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4B" w:rsidRDefault="00B154F1" w:rsidP="00252960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7FFA" wp14:editId="49A084BE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6515100" cy="28098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80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4B" w:rsidRPr="00031BF0" w:rsidRDefault="00F42D4B" w:rsidP="00F42D4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031B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MX"/>
                              </w:rPr>
                              <w:t xml:space="preserve">Queridos estudiantes:  </w:t>
                            </w:r>
                          </w:p>
                          <w:p w:rsidR="00860461" w:rsidRDefault="00F42D4B" w:rsidP="00F42D4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La situación actual que nos encontramos viviendo, declarándose una pandemia a nivel mundial, nos ha llevado a enfrentar nuevos desafíos para poder continuar con nuestras actividades diarias. La educación di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gital es uno de ellos, frente a lo cual el 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equipo </w:t>
                            </w:r>
                            <w:r w:rsidR="00C36C06"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de gestión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junto al cuerpo docente </w:t>
                            </w:r>
                            <w:r w:rsidR="00860461"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ha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tenido que replantearse como continuar entregando una educación de calidad, a todos sus estudiantes.</w:t>
                            </w:r>
                          </w:p>
                          <w:p w:rsidR="00F42D4B" w:rsidRPr="00031BF0" w:rsidRDefault="00F42D4B" w:rsidP="00F42D4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Es 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en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 este escenario 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en 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 xml:space="preserve">donde surge la necesidad de trabajar el concepto de </w:t>
                            </w:r>
                            <w:r w:rsidRPr="00860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MX"/>
                              </w:rPr>
                              <w:t>CONVIVENCIA ESCOLAR DIGITAL</w:t>
                            </w:r>
                            <w:proofErr w:type="gramStart"/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…¿</w:t>
                            </w:r>
                            <w:proofErr w:type="gramEnd"/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qué es?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Pr="008604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es la forma en que nos relacionamos con los demás en Internet</w:t>
                            </w:r>
                            <w:r w:rsidR="004116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41160C" w:rsidRPr="0041160C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a través de la</w:t>
                            </w:r>
                            <w:r w:rsidR="0041160C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>s</w:t>
                            </w:r>
                            <w:r w:rsidR="0041160C" w:rsidRPr="0041160C">
                              <w:rPr>
                                <w:rFonts w:ascii="Arial" w:hAnsi="Arial" w:cs="Arial"/>
                                <w:b/>
                                <w:color w:val="FF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redes sociales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. E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s así como, e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 comportamiento mostrado en el ambiente digital debe ser similar al  mostrado en las interacciones  presenciales, sin olvidar 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nunca 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que son personas con las que estamos tratando y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como tal, 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merecen respeto</w:t>
                            </w:r>
                            <w:r w:rsidR="0086046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. E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n todo momento debemos recordar la regla fundamental: </w:t>
                            </w:r>
                            <w:r w:rsidRPr="00031BF0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“Trata a los demás como quieres ser tratado”.</w:t>
                            </w:r>
                          </w:p>
                          <w:p w:rsidR="00F42D4B" w:rsidRPr="00031BF0" w:rsidRDefault="00F42D4B" w:rsidP="00F42D4B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Con el objetivo de generar una correcta interacción con la comunidad digital Santiago Pudahuel, en  donde se evidencie el respeto y un comportamiento adecuado hacia los demás, hemos elaborado un </w:t>
                            </w:r>
                            <w:r w:rsidR="00B154F1"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Decálogo</w:t>
                            </w:r>
                            <w:r w:rsidRPr="00031BF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 Convivencia Escolar Digital. </w:t>
                            </w:r>
                          </w:p>
                          <w:p w:rsidR="00F42D4B" w:rsidRPr="00031BF0" w:rsidRDefault="00F42D4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7FF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1.35pt;width:513pt;height:22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" fillcolor="white [3201]" strokecolor="black [3200]" strokeweight="1pt">
                <v:textbox>
                  <w:txbxContent>
                    <w:p w:rsidR="00F42D4B" w:rsidRPr="00031BF0" w:rsidRDefault="00F42D4B" w:rsidP="00F42D4B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MX"/>
                        </w:rPr>
                      </w:pPr>
                      <w:r w:rsidRPr="00031BF0">
                        <w:rPr>
                          <w:rFonts w:ascii="Arial" w:hAnsi="Arial" w:cs="Arial"/>
                          <w:b/>
                          <w:color w:val="000000" w:themeColor="text1"/>
                          <w:lang w:val="es-MX"/>
                        </w:rPr>
                        <w:t xml:space="preserve">Queridos estudiantes:  </w:t>
                      </w:r>
                    </w:p>
                    <w:p w:rsidR="00860461" w:rsidRDefault="00F42D4B" w:rsidP="00F42D4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La situación actual que nos encontramos viviendo, declarándose una pandemia a nivel mundial, nos ha llevado a enfrentar nuevos desafíos para poder continuar con nuestras actividades diarias. La educación di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gital es uno de ellos, frente a lo cual el 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equipo </w:t>
                      </w:r>
                      <w:r w:rsidR="00C36C06"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de gestión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junto al cuerpo docente </w:t>
                      </w:r>
                      <w:r w:rsidR="00860461"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ha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tenido que replantearse como continuar entregando una educación de calidad, a todos sus estudiantes.</w:t>
                      </w:r>
                    </w:p>
                    <w:p w:rsidR="00F42D4B" w:rsidRPr="00031BF0" w:rsidRDefault="00F42D4B" w:rsidP="00F42D4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Es 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en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 este escenario 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en 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 xml:space="preserve">donde surge la necesidad de trabajar el concepto de </w:t>
                      </w:r>
                      <w:r w:rsidRPr="00860461">
                        <w:rPr>
                          <w:rFonts w:ascii="Arial" w:hAnsi="Arial" w:cs="Arial"/>
                          <w:b/>
                          <w:color w:val="000000" w:themeColor="text1"/>
                          <w:lang w:val="es-MX"/>
                        </w:rPr>
                        <w:t>CONVIVENCIA ESCOLAR DIGITAL</w:t>
                      </w:r>
                      <w:proofErr w:type="gramStart"/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…¿</w:t>
                      </w:r>
                      <w:proofErr w:type="gramEnd"/>
                      <w:r w:rsidRPr="00031BF0"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  <w:t>qué es?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Pr="00860461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es la forma en que nos relacionamos con los demás en Internet</w:t>
                      </w:r>
                      <w:r w:rsidR="0041160C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41160C" w:rsidRPr="0041160C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a través de la</w:t>
                      </w:r>
                      <w:r w:rsidR="0041160C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>s</w:t>
                      </w:r>
                      <w:r w:rsidR="0041160C" w:rsidRPr="0041160C">
                        <w:rPr>
                          <w:rFonts w:ascii="Arial" w:hAnsi="Arial" w:cs="Arial"/>
                          <w:b/>
                          <w:color w:val="FF0000"/>
                          <w:sz w:val="21"/>
                          <w:szCs w:val="21"/>
                          <w:shd w:val="clear" w:color="auto" w:fill="FFFFFF"/>
                        </w:rPr>
                        <w:t xml:space="preserve"> redes sociales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. E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s así como, e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l comportamiento mostrado en el ambiente digital debe ser similar al  mostrado en las interacciones  presenciales, sin olvidar 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nunca 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que son personas con las que estamos tratando y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, como tal, 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merecen respeto</w:t>
                      </w:r>
                      <w:r w:rsidR="0086046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. E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n todo momento debemos recordar la regla fundamental: </w:t>
                      </w:r>
                      <w:r w:rsidRPr="00031BF0">
                        <w:rPr>
                          <w:rStyle w:val="nfasis"/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“Trata a los demás como quieres ser tratado”.</w:t>
                      </w:r>
                    </w:p>
                    <w:p w:rsidR="00F42D4B" w:rsidRPr="00031BF0" w:rsidRDefault="00F42D4B" w:rsidP="00F42D4B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Con el objetivo de generar una correcta interacción con la comunidad digital Santiago Pudahuel, en  donde se evidencie el respeto y un comportamiento adecuado hacia los demás, hemos elaborado un </w:t>
                      </w:r>
                      <w:r w:rsidR="00B154F1"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Decálogo</w:t>
                      </w:r>
                      <w:r w:rsidRPr="00031BF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de Convivencia Escolar Digital. </w:t>
                      </w:r>
                    </w:p>
                    <w:p w:rsidR="00F42D4B" w:rsidRPr="00031BF0" w:rsidRDefault="00F42D4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695FD8B" wp14:editId="432C6A27">
            <wp:simplePos x="0" y="0"/>
            <wp:positionH relativeFrom="margin">
              <wp:posOffset>-575310</wp:posOffset>
            </wp:positionH>
            <wp:positionV relativeFrom="paragraph">
              <wp:posOffset>-630555</wp:posOffset>
            </wp:positionV>
            <wp:extent cx="1633855" cy="626110"/>
            <wp:effectExtent l="0" t="0" r="4445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F42D4B" w:rsidRDefault="00F42D4B" w:rsidP="00252960">
      <w:pPr>
        <w:rPr>
          <w:rFonts w:ascii="Arial" w:hAnsi="Arial" w:cs="Arial"/>
          <w:lang w:val="es-MX"/>
        </w:rPr>
      </w:pPr>
    </w:p>
    <w:p w:rsidR="00B154F1" w:rsidRDefault="00031BF0" w:rsidP="00031BF0">
      <w:pPr>
        <w:tabs>
          <w:tab w:val="left" w:pos="3855"/>
        </w:tabs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ab/>
      </w:r>
    </w:p>
    <w:p w:rsidR="00860461" w:rsidRDefault="00860461" w:rsidP="00CB58FF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F11F06" w:rsidRDefault="00F42D4B" w:rsidP="00CB58FF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F42D4B">
        <w:rPr>
          <w:rFonts w:ascii="Arial" w:hAnsi="Arial" w:cs="Arial"/>
          <w:b/>
          <w:sz w:val="28"/>
          <w:szCs w:val="28"/>
          <w:lang w:val="es-MX"/>
        </w:rPr>
        <w:t>DECÁLOGO CONVIVENCIA ESCOLAR DIGITAL</w:t>
      </w:r>
      <w:r w:rsidR="00F11F06">
        <w:rPr>
          <w:rFonts w:ascii="Arial" w:hAnsi="Arial" w:cs="Arial"/>
          <w:b/>
          <w:sz w:val="28"/>
          <w:szCs w:val="28"/>
          <w:lang w:val="es-MX"/>
        </w:rPr>
        <w:t>.</w:t>
      </w:r>
    </w:p>
    <w:p w:rsidR="00CB58FF" w:rsidRDefault="00CB58FF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Antes de iniciar tú</w:t>
      </w:r>
      <w:r w:rsidRPr="00CB58FF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trabajo en la Plataforma, debes ubicarte en un lugar apropiado, en lo posible, en donde estés en silencio y con luminosidad. </w:t>
      </w:r>
      <w:r w:rsidR="00DF1F9A">
        <w:rPr>
          <w:rFonts w:ascii="Arial" w:hAnsi="Arial" w:cs="Arial"/>
          <w:sz w:val="24"/>
          <w:szCs w:val="24"/>
          <w:lang w:val="es-MX"/>
        </w:rPr>
        <w:t xml:space="preserve">Para el uso de la plataforma solo necesitas de un celular, pc o Tablet. </w:t>
      </w:r>
      <w:r>
        <w:rPr>
          <w:rFonts w:ascii="Arial" w:hAnsi="Arial" w:cs="Arial"/>
          <w:sz w:val="24"/>
          <w:szCs w:val="24"/>
          <w:lang w:val="es-MX"/>
        </w:rPr>
        <w:t>Chequea que se encuentren en óptimas condiciones tus conexiones a internet.</w:t>
      </w:r>
    </w:p>
    <w:p w:rsidR="00B55321" w:rsidRDefault="00B55321" w:rsidP="00EB126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CB58FF" w:rsidRDefault="00CB58FF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Contarás con un horario de clases, en donde deberás estar conectado para aclarar dudas con tú profesor de asignatura o profundizar tus aprendizajes. Asegúrate de </w:t>
      </w:r>
      <w:r w:rsidR="00DF1F9A">
        <w:rPr>
          <w:rFonts w:ascii="Arial" w:hAnsi="Arial" w:cs="Arial"/>
          <w:sz w:val="24"/>
          <w:szCs w:val="24"/>
          <w:lang w:val="es-MX"/>
        </w:rPr>
        <w:t xml:space="preserve">estar vestido adecuado a la situación (recuerda que estas en clases) y </w:t>
      </w:r>
      <w:r>
        <w:rPr>
          <w:rFonts w:ascii="Arial" w:hAnsi="Arial" w:cs="Arial"/>
          <w:sz w:val="24"/>
          <w:szCs w:val="24"/>
          <w:lang w:val="es-MX"/>
        </w:rPr>
        <w:t>contar con todos los materiales en el lugar de trabajo, como por ejemplo: cuaderno y texto de la asignatura, estuche</w:t>
      </w:r>
      <w:r w:rsidR="00860461">
        <w:rPr>
          <w:rFonts w:ascii="Arial" w:hAnsi="Arial" w:cs="Arial"/>
          <w:sz w:val="24"/>
          <w:szCs w:val="24"/>
          <w:lang w:val="es-MX"/>
        </w:rPr>
        <w:t>, entre otros.</w:t>
      </w:r>
    </w:p>
    <w:p w:rsidR="0018705E" w:rsidRPr="0018705E" w:rsidRDefault="0018705E" w:rsidP="00EB126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18705E" w:rsidRDefault="0018705E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la página del colegio (</w:t>
      </w:r>
      <w:hyperlink r:id="rId6" w:history="1">
        <w:r w:rsidR="00757480" w:rsidRPr="00A2112D">
          <w:rPr>
            <w:rStyle w:val="Hipervnculo"/>
            <w:rFonts w:ascii="Arial" w:hAnsi="Arial" w:cs="Arial"/>
            <w:sz w:val="24"/>
            <w:szCs w:val="24"/>
            <w:lang w:val="es-MX"/>
          </w:rPr>
          <w:t>www.redcremos.cl</w:t>
        </w:r>
      </w:hyperlink>
      <w:r>
        <w:rPr>
          <w:rFonts w:ascii="Arial" w:hAnsi="Arial" w:cs="Arial"/>
          <w:sz w:val="24"/>
          <w:szCs w:val="24"/>
          <w:lang w:val="es-MX"/>
        </w:rPr>
        <w:t xml:space="preserve">) se encontrará el link que te llevará a la plataforma. </w:t>
      </w:r>
      <w:r w:rsidR="0041160C">
        <w:rPr>
          <w:rFonts w:ascii="Arial" w:hAnsi="Arial" w:cs="Arial"/>
          <w:sz w:val="24"/>
          <w:szCs w:val="24"/>
          <w:lang w:val="es-MX"/>
        </w:rPr>
        <w:t xml:space="preserve">La clave para ingresar es el </w:t>
      </w:r>
      <w:r w:rsidR="0041160C" w:rsidRPr="0041160C">
        <w:rPr>
          <w:rFonts w:ascii="Arial" w:hAnsi="Arial" w:cs="Arial"/>
          <w:color w:val="FF0000"/>
          <w:sz w:val="24"/>
          <w:szCs w:val="24"/>
          <w:lang w:val="es-MX"/>
        </w:rPr>
        <w:t>RUN (rol único nacional)</w:t>
      </w:r>
      <w:r w:rsidR="0041160C">
        <w:rPr>
          <w:rFonts w:ascii="Arial" w:hAnsi="Arial" w:cs="Arial"/>
          <w:sz w:val="24"/>
          <w:szCs w:val="24"/>
          <w:lang w:val="es-MX"/>
        </w:rPr>
        <w:t xml:space="preserve"> </w:t>
      </w:r>
      <w:r w:rsidR="0041160C" w:rsidRPr="0041160C">
        <w:rPr>
          <w:rFonts w:ascii="Arial" w:hAnsi="Arial" w:cs="Arial"/>
          <w:color w:val="FF0000"/>
          <w:sz w:val="24"/>
          <w:szCs w:val="24"/>
          <w:lang w:val="es-MX"/>
        </w:rPr>
        <w:t>de tu cédula de identidad</w:t>
      </w:r>
      <w:r>
        <w:rPr>
          <w:rFonts w:ascii="Arial" w:hAnsi="Arial" w:cs="Arial"/>
          <w:sz w:val="24"/>
          <w:szCs w:val="24"/>
          <w:lang w:val="es-MX"/>
        </w:rPr>
        <w:t>. Cuando ingreses por primera vez puedes cambiar tú clave. No olvides comentar tú clave con tú apoderado y dejarla anotada en un cuaderno.</w:t>
      </w:r>
    </w:p>
    <w:p w:rsidR="00B55321" w:rsidRDefault="00B55321" w:rsidP="00EB126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DF1F9A" w:rsidRDefault="00DF1F9A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Una vez conectado, </w:t>
      </w:r>
      <w:r w:rsidR="00F96CA6">
        <w:rPr>
          <w:rFonts w:ascii="Arial" w:hAnsi="Arial" w:cs="Arial"/>
          <w:sz w:val="24"/>
          <w:szCs w:val="24"/>
          <w:lang w:val="es-MX"/>
        </w:rPr>
        <w:t xml:space="preserve">saluda por el </w:t>
      </w:r>
      <w:r>
        <w:rPr>
          <w:rFonts w:ascii="Arial" w:hAnsi="Arial" w:cs="Arial"/>
          <w:sz w:val="24"/>
          <w:szCs w:val="24"/>
          <w:lang w:val="es-MX"/>
        </w:rPr>
        <w:t xml:space="preserve">chat. Así el profesor sabrá </w:t>
      </w:r>
      <w:r w:rsidR="00F96CA6">
        <w:rPr>
          <w:rFonts w:ascii="Arial" w:hAnsi="Arial" w:cs="Arial"/>
          <w:sz w:val="24"/>
          <w:szCs w:val="24"/>
          <w:lang w:val="es-MX"/>
        </w:rPr>
        <w:t>de tú presencia y comenzará a monitorearte.</w:t>
      </w:r>
    </w:p>
    <w:p w:rsidR="00822B81" w:rsidRPr="00822B81" w:rsidRDefault="00822B81" w:rsidP="00EB1264">
      <w:pPr>
        <w:pStyle w:val="NormalWeb"/>
        <w:numPr>
          <w:ilvl w:val="0"/>
          <w:numId w:val="1"/>
        </w:numPr>
        <w:spacing w:before="150" w:beforeAutospacing="0" w:after="375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Nunca olvides que a pesar que estás frente a una pantalla que no utiliza expresiones faciales, gestos o tonos de voz para comunicarse, te estas comunicando con personas que conoces, tus profesores</w:t>
      </w:r>
      <w:r w:rsidR="00B55321">
        <w:rPr>
          <w:rFonts w:ascii="Arial" w:hAnsi="Arial" w:cs="Arial"/>
          <w:color w:val="212121"/>
        </w:rPr>
        <w:t>/as</w:t>
      </w:r>
      <w:r>
        <w:rPr>
          <w:rFonts w:ascii="Arial" w:hAnsi="Arial" w:cs="Arial"/>
          <w:color w:val="212121"/>
        </w:rPr>
        <w:t xml:space="preserve"> y compañeros</w:t>
      </w:r>
      <w:r w:rsidR="00B55321">
        <w:rPr>
          <w:rFonts w:ascii="Arial" w:hAnsi="Arial" w:cs="Arial"/>
          <w:color w:val="212121"/>
        </w:rPr>
        <w:t>/as</w:t>
      </w:r>
      <w:r>
        <w:rPr>
          <w:rFonts w:ascii="Arial" w:hAnsi="Arial" w:cs="Arial"/>
          <w:color w:val="212121"/>
        </w:rPr>
        <w:t xml:space="preserve"> de curso. Por lo tanto, c</w:t>
      </w:r>
      <w:r w:rsidRPr="00822B81">
        <w:rPr>
          <w:rFonts w:ascii="Arial" w:hAnsi="Arial" w:cs="Arial"/>
          <w:color w:val="212121"/>
        </w:rPr>
        <w:t xml:space="preserve">uando </w:t>
      </w:r>
      <w:r>
        <w:rPr>
          <w:rFonts w:ascii="Arial" w:hAnsi="Arial" w:cs="Arial"/>
          <w:color w:val="212121"/>
        </w:rPr>
        <w:t>te encuentres en una discusión en grupo</w:t>
      </w:r>
      <w:r w:rsidRPr="00822B81">
        <w:rPr>
          <w:rFonts w:ascii="Arial" w:hAnsi="Arial" w:cs="Arial"/>
          <w:color w:val="212121"/>
        </w:rPr>
        <w:t xml:space="preserve"> es m</w:t>
      </w:r>
      <w:r>
        <w:rPr>
          <w:rFonts w:ascii="Arial" w:hAnsi="Arial" w:cs="Arial"/>
          <w:color w:val="212121"/>
        </w:rPr>
        <w:t>uy fácil malinterpretar lo que t</w:t>
      </w:r>
      <w:r w:rsidRPr="00822B81">
        <w:rPr>
          <w:rFonts w:ascii="Arial" w:hAnsi="Arial" w:cs="Arial"/>
          <w:color w:val="212121"/>
        </w:rPr>
        <w:t>e quieren decir</w:t>
      </w:r>
      <w:r w:rsidR="00860461">
        <w:rPr>
          <w:rFonts w:ascii="Arial" w:hAnsi="Arial" w:cs="Arial"/>
          <w:color w:val="212121"/>
        </w:rPr>
        <w:t>,</w:t>
      </w:r>
      <w:r>
        <w:rPr>
          <w:rFonts w:ascii="Arial" w:hAnsi="Arial" w:cs="Arial"/>
          <w:color w:val="212121"/>
        </w:rPr>
        <w:t xml:space="preserve"> y al momento de responder no olvides que tú compañero y/o docente </w:t>
      </w:r>
      <w:r w:rsidRPr="00822B81">
        <w:rPr>
          <w:rFonts w:ascii="Arial" w:hAnsi="Arial" w:cs="Arial"/>
          <w:color w:val="212121"/>
        </w:rPr>
        <w:t>es una persona con se</w:t>
      </w:r>
      <w:r>
        <w:rPr>
          <w:rFonts w:ascii="Arial" w:hAnsi="Arial" w:cs="Arial"/>
          <w:color w:val="212121"/>
        </w:rPr>
        <w:t>ntimientos muy parecidos a los t</w:t>
      </w:r>
      <w:r w:rsidRPr="00822B81">
        <w:rPr>
          <w:rFonts w:ascii="Arial" w:hAnsi="Arial" w:cs="Arial"/>
          <w:color w:val="212121"/>
        </w:rPr>
        <w:t>uyos.</w:t>
      </w:r>
    </w:p>
    <w:p w:rsidR="00822B81" w:rsidRDefault="00822B81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la red debes seguir los mismos estándares de comportamiento que utilizas en el colegio. Recuerda que</w:t>
      </w:r>
      <w:r w:rsidR="00C53DCC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debemos seguir respetando el Reglamento de Convivencia Escolar que</w:t>
      </w:r>
      <w:r w:rsidR="00C53DCC">
        <w:rPr>
          <w:rFonts w:ascii="Arial" w:hAnsi="Arial" w:cs="Arial"/>
          <w:sz w:val="24"/>
          <w:szCs w:val="24"/>
          <w:lang w:val="es-MX"/>
        </w:rPr>
        <w:t xml:space="preserve"> nos rige y ya</w:t>
      </w:r>
      <w:r>
        <w:rPr>
          <w:rFonts w:ascii="Arial" w:hAnsi="Arial" w:cs="Arial"/>
          <w:sz w:val="24"/>
          <w:szCs w:val="24"/>
          <w:lang w:val="es-MX"/>
        </w:rPr>
        <w:t xml:space="preserve"> conoces</w:t>
      </w:r>
      <w:r w:rsidR="00C53DCC">
        <w:rPr>
          <w:rFonts w:ascii="Arial" w:hAnsi="Arial" w:cs="Arial"/>
          <w:sz w:val="24"/>
          <w:szCs w:val="24"/>
          <w:lang w:val="es-MX"/>
        </w:rPr>
        <w:t xml:space="preserve">. Si deseas leerlo puedes encontrarlo en nuestra </w:t>
      </w:r>
      <w:r w:rsidR="00903754">
        <w:rPr>
          <w:rFonts w:ascii="Arial" w:hAnsi="Arial" w:cs="Arial"/>
          <w:sz w:val="24"/>
          <w:szCs w:val="24"/>
          <w:lang w:val="es-MX"/>
        </w:rPr>
        <w:t>la página web (</w:t>
      </w:r>
      <w:hyperlink r:id="rId7" w:history="1">
        <w:r w:rsidR="00C53DCC" w:rsidRPr="00A2112D">
          <w:rPr>
            <w:rStyle w:val="Hipervnculo"/>
            <w:rFonts w:ascii="Arial" w:hAnsi="Arial" w:cs="Arial"/>
            <w:sz w:val="24"/>
            <w:szCs w:val="24"/>
            <w:lang w:val="es-MX"/>
          </w:rPr>
          <w:t>www.redcremos.cl</w:t>
        </w:r>
      </w:hyperlink>
      <w:r w:rsidR="00C53DCC">
        <w:rPr>
          <w:rFonts w:ascii="Arial" w:hAnsi="Arial" w:cs="Arial"/>
          <w:sz w:val="24"/>
          <w:szCs w:val="24"/>
          <w:lang w:val="es-MX"/>
        </w:rPr>
        <w:t>).</w:t>
      </w:r>
    </w:p>
    <w:p w:rsidR="00C53DCC" w:rsidRDefault="00C53DCC" w:rsidP="00EB126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F96CA6" w:rsidRDefault="00F96CA6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C53DCC">
        <w:rPr>
          <w:rFonts w:ascii="Arial" w:hAnsi="Arial" w:cs="Arial"/>
          <w:sz w:val="24"/>
          <w:szCs w:val="24"/>
          <w:lang w:val="es-MX"/>
        </w:rPr>
        <w:t>Al momento de escribir preocúpate como lo haces,</w:t>
      </w:r>
      <w:r w:rsidR="00C53DCC">
        <w:rPr>
          <w:rFonts w:ascii="Arial" w:hAnsi="Arial" w:cs="Arial"/>
          <w:sz w:val="24"/>
          <w:szCs w:val="24"/>
          <w:lang w:val="es-MX"/>
        </w:rPr>
        <w:t xml:space="preserve"> utiliza un lenguaje acorde a la sala de clases, sin falta de ortografías o muletillas. Escribir palabras completas en mayúsculas o con signos de exclamación podría interpretarse como enojo o que estas gritando.</w:t>
      </w:r>
    </w:p>
    <w:p w:rsidR="00C53DCC" w:rsidRPr="00C53DCC" w:rsidRDefault="00C53DCC" w:rsidP="00EB126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C53DCC" w:rsidRDefault="00C53DCC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Respeta siempre la privacidad de</w:t>
      </w:r>
      <w:r w:rsidR="00B55321">
        <w:rPr>
          <w:rFonts w:ascii="Arial" w:hAnsi="Arial" w:cs="Arial"/>
          <w:sz w:val="24"/>
          <w:szCs w:val="24"/>
          <w:lang w:val="es-MX"/>
        </w:rPr>
        <w:t xml:space="preserve"> los demás</w:t>
      </w:r>
      <w:r>
        <w:rPr>
          <w:rFonts w:ascii="Arial" w:hAnsi="Arial" w:cs="Arial"/>
          <w:sz w:val="24"/>
          <w:szCs w:val="24"/>
          <w:lang w:val="es-MX"/>
        </w:rPr>
        <w:t>, no utilices fotografías o pantallazos sin autorización</w:t>
      </w:r>
      <w:r w:rsidR="007F6A8A">
        <w:rPr>
          <w:rFonts w:ascii="Arial" w:hAnsi="Arial" w:cs="Arial"/>
          <w:sz w:val="24"/>
          <w:szCs w:val="24"/>
          <w:lang w:val="es-MX"/>
        </w:rPr>
        <w:t xml:space="preserve">, podría ser considerado como </w:t>
      </w:r>
      <w:proofErr w:type="spellStart"/>
      <w:r w:rsidR="007F6A8A">
        <w:rPr>
          <w:rFonts w:ascii="Arial" w:hAnsi="Arial" w:cs="Arial"/>
          <w:sz w:val="24"/>
          <w:szCs w:val="24"/>
          <w:lang w:val="es-MX"/>
        </w:rPr>
        <w:t>cyberbullyng</w:t>
      </w:r>
      <w:proofErr w:type="spellEnd"/>
      <w:r w:rsidR="00377C72">
        <w:rPr>
          <w:rFonts w:ascii="Arial" w:hAnsi="Arial" w:cs="Arial"/>
          <w:sz w:val="24"/>
          <w:szCs w:val="24"/>
          <w:lang w:val="es-MX"/>
        </w:rPr>
        <w:t xml:space="preserve"> </w:t>
      </w:r>
      <w:r w:rsidR="00377C72">
        <w:rPr>
          <w:rFonts w:ascii="Arial" w:hAnsi="Arial" w:cs="Arial"/>
          <w:color w:val="FF0000"/>
          <w:sz w:val="24"/>
          <w:szCs w:val="24"/>
          <w:lang w:val="es-MX"/>
        </w:rPr>
        <w:t xml:space="preserve">siendo </w:t>
      </w:r>
      <w:r w:rsidR="00377C72" w:rsidRPr="00377C72">
        <w:rPr>
          <w:rFonts w:ascii="Arial" w:hAnsi="Arial" w:cs="Arial"/>
          <w:color w:val="FF0000"/>
          <w:sz w:val="24"/>
          <w:szCs w:val="24"/>
          <w:lang w:val="es-MX"/>
        </w:rPr>
        <w:t>investigado y sancionado como si estuvieras en el colegio</w:t>
      </w:r>
      <w:r w:rsidR="00377C72">
        <w:rPr>
          <w:rFonts w:ascii="Arial" w:hAnsi="Arial" w:cs="Arial"/>
          <w:color w:val="FF0000"/>
          <w:sz w:val="24"/>
          <w:szCs w:val="24"/>
          <w:lang w:val="es-MX"/>
        </w:rPr>
        <w:t>, ¡N</w:t>
      </w:r>
      <w:bookmarkStart w:id="0" w:name="_GoBack"/>
      <w:bookmarkEnd w:id="0"/>
      <w:r w:rsidR="00377C72">
        <w:rPr>
          <w:rFonts w:ascii="Arial" w:hAnsi="Arial" w:cs="Arial"/>
          <w:color w:val="FF0000"/>
          <w:sz w:val="24"/>
          <w:szCs w:val="24"/>
          <w:lang w:val="es-MX"/>
        </w:rPr>
        <w:t xml:space="preserve">o lo </w:t>
      </w:r>
      <w:proofErr w:type="gramStart"/>
      <w:r w:rsidR="00377C72">
        <w:rPr>
          <w:rFonts w:ascii="Arial" w:hAnsi="Arial" w:cs="Arial"/>
          <w:color w:val="FF0000"/>
          <w:sz w:val="24"/>
          <w:szCs w:val="24"/>
          <w:lang w:val="es-MX"/>
        </w:rPr>
        <w:t>hagas!</w:t>
      </w:r>
      <w:r w:rsidR="007F6A8A">
        <w:rPr>
          <w:rFonts w:ascii="Arial" w:hAnsi="Arial" w:cs="Arial"/>
          <w:sz w:val="24"/>
          <w:szCs w:val="24"/>
          <w:lang w:val="es-MX"/>
        </w:rPr>
        <w:t>.</w:t>
      </w:r>
      <w:proofErr w:type="gramEnd"/>
      <w:r w:rsidR="00B55321">
        <w:rPr>
          <w:rFonts w:ascii="Arial" w:hAnsi="Arial" w:cs="Arial"/>
          <w:sz w:val="24"/>
          <w:szCs w:val="24"/>
          <w:lang w:val="es-MX"/>
        </w:rPr>
        <w:t xml:space="preserve"> Cuídate y cuida a tú comunidad.</w:t>
      </w:r>
    </w:p>
    <w:p w:rsidR="00B55321" w:rsidRPr="00B55321" w:rsidRDefault="00B55321" w:rsidP="00EB126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B55321" w:rsidRDefault="00B55321" w:rsidP="00EB12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Contribuye a que las controversias se mantengan bajo control. Mantener las emociones controladas para poder interpretar y responder sin apasionarse es un desafío. Debes procurar no perder el objetivo de la plataforma… aprender junto a tus compañeros/as y profesor/a.</w:t>
      </w:r>
    </w:p>
    <w:p w:rsidR="00B63094" w:rsidRPr="00B63094" w:rsidRDefault="00B63094" w:rsidP="00B63094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B63094" w:rsidRPr="00A66A55" w:rsidRDefault="00B63094" w:rsidP="00B63094">
      <w:pPr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  <w:r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Sabemos que 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puedes aplicar y respetar este decálogo, considerando la formación y valores que tu familia 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y colegio 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>te ha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n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entregado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.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Además,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en conjunto con ellos</w:t>
      </w:r>
      <w:r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superar los obstáculos 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que se presente</w:t>
      </w:r>
      <w:r w:rsidR="00377C72">
        <w:rPr>
          <w:rFonts w:ascii="Arial" w:hAnsi="Arial" w:cs="Arial"/>
          <w:color w:val="FF0000"/>
          <w:sz w:val="24"/>
          <w:szCs w:val="24"/>
          <w:lang w:val="es-MX"/>
        </w:rPr>
        <w:t>n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, siendo</w:t>
      </w:r>
      <w:r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capace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s de crecer y saber </w:t>
      </w:r>
      <w:proofErr w:type="gramStart"/>
      <w:r w:rsidR="00377C72">
        <w:rPr>
          <w:rFonts w:ascii="Arial" w:hAnsi="Arial" w:cs="Arial"/>
          <w:color w:val="FF0000"/>
          <w:sz w:val="24"/>
          <w:szCs w:val="24"/>
          <w:lang w:val="es-MX"/>
        </w:rPr>
        <w:t>que</w:t>
      </w:r>
      <w:proofErr w:type="gramEnd"/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al regreso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a clases,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debemos ser 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más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>considerados con todos aquellos que nos rodean y extrañamos</w:t>
      </w:r>
      <w:r w:rsidR="005D0574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A66A55" w:rsidRPr="00A66A55">
        <w:rPr>
          <w:rFonts w:ascii="Arial" w:hAnsi="Arial" w:cs="Arial"/>
          <w:color w:val="FF0000"/>
          <w:sz w:val="24"/>
          <w:szCs w:val="24"/>
          <w:lang w:val="es-MX"/>
        </w:rPr>
        <w:t xml:space="preserve">en este tiempo de distanciamiento. </w:t>
      </w:r>
    </w:p>
    <w:p w:rsidR="00A66A55" w:rsidRDefault="00A66A55" w:rsidP="00B55321">
      <w:pPr>
        <w:rPr>
          <w:rFonts w:ascii="Arial" w:hAnsi="Arial" w:cs="Arial"/>
          <w:b/>
          <w:sz w:val="24"/>
          <w:szCs w:val="24"/>
          <w:lang w:val="es-MX"/>
        </w:rPr>
      </w:pPr>
    </w:p>
    <w:p w:rsidR="00B55321" w:rsidRPr="00C36C06" w:rsidRDefault="001518B0" w:rsidP="00B55321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Referencia Bibliográfica</w:t>
      </w:r>
      <w:r w:rsidR="00B55321" w:rsidRPr="00C36C06">
        <w:rPr>
          <w:rFonts w:ascii="Arial" w:hAnsi="Arial" w:cs="Arial"/>
          <w:b/>
          <w:sz w:val="24"/>
          <w:szCs w:val="24"/>
          <w:lang w:val="es-MX"/>
        </w:rPr>
        <w:t xml:space="preserve">: </w:t>
      </w:r>
    </w:p>
    <w:p w:rsidR="00B55321" w:rsidRDefault="00B55321" w:rsidP="00C36C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-Reglamento de Convivencia Escolar 2020.</w:t>
      </w:r>
    </w:p>
    <w:p w:rsidR="00B55321" w:rsidRDefault="00B55321" w:rsidP="00C36C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-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Shea</w:t>
      </w:r>
      <w:proofErr w:type="spellEnd"/>
      <w:r>
        <w:rPr>
          <w:rFonts w:ascii="Arial" w:hAnsi="Arial" w:cs="Arial"/>
          <w:sz w:val="24"/>
          <w:szCs w:val="24"/>
          <w:lang w:val="es-MX"/>
        </w:rPr>
        <w:t>, V. (2002). Las 10 Reglas Básicas de las “Netiquetas”.</w:t>
      </w:r>
    </w:p>
    <w:p w:rsidR="000611F4" w:rsidRDefault="000611F4" w:rsidP="00C36C06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0611F4" w:rsidRPr="000611F4" w:rsidRDefault="000611F4" w:rsidP="000611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0611F4">
        <w:rPr>
          <w:rFonts w:ascii="Arial" w:hAnsi="Arial" w:cs="Arial"/>
          <w:b/>
          <w:sz w:val="28"/>
          <w:szCs w:val="28"/>
          <w:lang w:val="es-MX"/>
        </w:rPr>
        <w:t>“</w:t>
      </w:r>
      <w:r>
        <w:rPr>
          <w:rFonts w:ascii="Arial" w:hAnsi="Arial" w:cs="Arial"/>
          <w:b/>
          <w:sz w:val="28"/>
          <w:szCs w:val="28"/>
          <w:lang w:val="es-MX"/>
        </w:rPr>
        <w:t>E</w:t>
      </w:r>
      <w:r w:rsidRPr="000611F4">
        <w:rPr>
          <w:rFonts w:ascii="Arial" w:hAnsi="Arial" w:cs="Arial"/>
          <w:b/>
          <w:sz w:val="28"/>
          <w:szCs w:val="28"/>
          <w:lang w:val="es-MX"/>
        </w:rPr>
        <w:t xml:space="preserve">n este procesos </w:t>
      </w:r>
      <w:r>
        <w:rPr>
          <w:rFonts w:ascii="Arial" w:hAnsi="Arial" w:cs="Arial"/>
          <w:b/>
          <w:sz w:val="28"/>
          <w:szCs w:val="28"/>
          <w:lang w:val="es-MX"/>
        </w:rPr>
        <w:t>e</w:t>
      </w:r>
      <w:r w:rsidRPr="000611F4">
        <w:rPr>
          <w:rFonts w:ascii="Arial" w:hAnsi="Arial" w:cs="Arial"/>
          <w:b/>
          <w:sz w:val="28"/>
          <w:szCs w:val="28"/>
          <w:lang w:val="es-MX"/>
        </w:rPr>
        <w:t xml:space="preserve">l respeto hacia </w:t>
      </w:r>
      <w:r>
        <w:rPr>
          <w:rFonts w:ascii="Arial" w:hAnsi="Arial" w:cs="Arial"/>
          <w:b/>
          <w:sz w:val="28"/>
          <w:szCs w:val="28"/>
          <w:lang w:val="es-MX"/>
        </w:rPr>
        <w:t>el otro</w:t>
      </w:r>
      <w:r w:rsidRPr="000611F4">
        <w:rPr>
          <w:rFonts w:ascii="Arial" w:hAnsi="Arial" w:cs="Arial"/>
          <w:b/>
          <w:sz w:val="28"/>
          <w:szCs w:val="28"/>
          <w:lang w:val="es-MX"/>
        </w:rPr>
        <w:t xml:space="preserve"> es lo más importante</w:t>
      </w:r>
      <w:r>
        <w:rPr>
          <w:rFonts w:ascii="Arial" w:hAnsi="Arial" w:cs="Arial"/>
          <w:b/>
          <w:sz w:val="28"/>
          <w:szCs w:val="28"/>
          <w:lang w:val="es-MX"/>
        </w:rPr>
        <w:t xml:space="preserve">. No olvides que </w:t>
      </w:r>
      <w:r w:rsidRPr="000611F4">
        <w:rPr>
          <w:rFonts w:ascii="Arial" w:hAnsi="Arial" w:cs="Arial"/>
          <w:b/>
          <w:sz w:val="28"/>
          <w:szCs w:val="28"/>
          <w:lang w:val="es-MX"/>
        </w:rPr>
        <w:t xml:space="preserve">estamos aprendiendo junto a </w:t>
      </w:r>
      <w:proofErr w:type="spellStart"/>
      <w:r w:rsidRPr="000611F4">
        <w:rPr>
          <w:rFonts w:ascii="Arial" w:hAnsi="Arial" w:cs="Arial"/>
          <w:b/>
          <w:sz w:val="28"/>
          <w:szCs w:val="28"/>
          <w:lang w:val="es-MX"/>
        </w:rPr>
        <w:t>t</w:t>
      </w:r>
      <w:r>
        <w:rPr>
          <w:rFonts w:ascii="Arial" w:hAnsi="Arial" w:cs="Arial"/>
          <w:b/>
          <w:sz w:val="28"/>
          <w:szCs w:val="28"/>
          <w:lang w:val="es-MX"/>
        </w:rPr>
        <w:t>í</w:t>
      </w:r>
      <w:proofErr w:type="spellEnd"/>
      <w:r w:rsidRPr="000611F4">
        <w:rPr>
          <w:rFonts w:ascii="Arial" w:hAnsi="Arial" w:cs="Arial"/>
          <w:b/>
          <w:sz w:val="28"/>
          <w:szCs w:val="28"/>
          <w:lang w:val="es-MX"/>
        </w:rPr>
        <w:t>”</w:t>
      </w:r>
      <w:r>
        <w:rPr>
          <w:rFonts w:ascii="Arial" w:hAnsi="Arial" w:cs="Arial"/>
          <w:b/>
          <w:sz w:val="28"/>
          <w:szCs w:val="28"/>
          <w:lang w:val="es-MX"/>
        </w:rPr>
        <w:t>.</w:t>
      </w:r>
    </w:p>
    <w:p w:rsidR="00C36C06" w:rsidRPr="000611F4" w:rsidRDefault="00C36C06" w:rsidP="000611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C36C06" w:rsidRPr="00C36C06" w:rsidRDefault="00C36C06" w:rsidP="00C36C0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 w:rsidRPr="00C36C06">
        <w:rPr>
          <w:rFonts w:ascii="Arial" w:hAnsi="Arial" w:cs="Arial"/>
          <w:b/>
          <w:sz w:val="28"/>
          <w:szCs w:val="28"/>
          <w:lang w:val="es-MX"/>
        </w:rPr>
        <w:t>Equipo de Gestión, mayo 2020</w:t>
      </w:r>
    </w:p>
    <w:p w:rsidR="00F42D4B" w:rsidRPr="00F42D4B" w:rsidRDefault="00F42D4B">
      <w:pPr>
        <w:rPr>
          <w:rFonts w:ascii="Arial" w:hAnsi="Arial" w:cs="Arial"/>
          <w:color w:val="575757"/>
          <w:sz w:val="21"/>
          <w:szCs w:val="21"/>
          <w:shd w:val="clear" w:color="auto" w:fill="FFFFFF"/>
        </w:rPr>
      </w:pPr>
    </w:p>
    <w:sectPr w:rsidR="00F42D4B" w:rsidRPr="00F42D4B" w:rsidSect="00F42D4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ADA"/>
    <w:multiLevelType w:val="hybridMultilevel"/>
    <w:tmpl w:val="4B4AA906"/>
    <w:lvl w:ilvl="0" w:tplc="8354B8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2"/>
    <w:rsid w:val="00003362"/>
    <w:rsid w:val="00031BF0"/>
    <w:rsid w:val="000611F4"/>
    <w:rsid w:val="001518B0"/>
    <w:rsid w:val="0017097E"/>
    <w:rsid w:val="001864DE"/>
    <w:rsid w:val="0018705E"/>
    <w:rsid w:val="0020601A"/>
    <w:rsid w:val="00252960"/>
    <w:rsid w:val="00377C72"/>
    <w:rsid w:val="003D24C2"/>
    <w:rsid w:val="0041160C"/>
    <w:rsid w:val="005D0574"/>
    <w:rsid w:val="00757480"/>
    <w:rsid w:val="007F6A8A"/>
    <w:rsid w:val="00822B81"/>
    <w:rsid w:val="00860461"/>
    <w:rsid w:val="00903754"/>
    <w:rsid w:val="00A66A55"/>
    <w:rsid w:val="00B154F1"/>
    <w:rsid w:val="00B55321"/>
    <w:rsid w:val="00B63094"/>
    <w:rsid w:val="00C36C06"/>
    <w:rsid w:val="00C53DCC"/>
    <w:rsid w:val="00CB58FF"/>
    <w:rsid w:val="00D977CD"/>
    <w:rsid w:val="00DD4531"/>
    <w:rsid w:val="00DF1F9A"/>
    <w:rsid w:val="00EB1264"/>
    <w:rsid w:val="00F11F06"/>
    <w:rsid w:val="00F42D4B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5768"/>
  <w15:chartTrackingRefBased/>
  <w15:docId w15:val="{F2884346-592B-472C-80EA-1754D3F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977CD"/>
    <w:rPr>
      <w:i/>
      <w:iCs/>
    </w:rPr>
  </w:style>
  <w:style w:type="paragraph" w:styleId="Prrafodelista">
    <w:name w:val="List Paragraph"/>
    <w:basedOn w:val="Normal"/>
    <w:uiPriority w:val="34"/>
    <w:qFormat/>
    <w:rsid w:val="00CB58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C53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cremo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dcremos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PROFESORES08</dc:creator>
  <cp:keywords/>
  <dc:description/>
  <cp:lastModifiedBy>Hp 2019</cp:lastModifiedBy>
  <cp:revision>4</cp:revision>
  <dcterms:created xsi:type="dcterms:W3CDTF">2020-05-04T01:07:00Z</dcterms:created>
  <dcterms:modified xsi:type="dcterms:W3CDTF">2020-05-05T15:14:00Z</dcterms:modified>
</cp:coreProperties>
</file>