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03676" w14:textId="77777777" w:rsidR="006B256D" w:rsidRDefault="002765D0" w:rsidP="006B256D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F2724">
        <w:rPr>
          <w:rFonts w:asciiTheme="majorHAnsi" w:hAnsiTheme="majorHAnsi" w:cstheme="majorHAnsi"/>
          <w:b/>
          <w:sz w:val="24"/>
          <w:szCs w:val="24"/>
        </w:rPr>
        <w:t>CALENDARIO DE EVALUACIÓN SUMATIVA 4 SEPTIEMBRE-OCTUBRE</w:t>
      </w:r>
    </w:p>
    <w:p w14:paraId="7B461C83" w14:textId="77777777" w:rsidR="006B256D" w:rsidRPr="00AF2724" w:rsidRDefault="006B256D" w:rsidP="006B256D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F2724">
        <w:rPr>
          <w:rFonts w:asciiTheme="majorHAnsi" w:hAnsiTheme="majorHAnsi" w:cstheme="majorHAnsi"/>
          <w:b/>
          <w:sz w:val="24"/>
          <w:szCs w:val="24"/>
        </w:rPr>
        <w:t>7°A</w:t>
      </w:r>
    </w:p>
    <w:p w14:paraId="4BC0D104" w14:textId="77777777" w:rsidR="00FF5BCF" w:rsidRPr="00AF2724" w:rsidRDefault="00FF5BCF" w:rsidP="00AF2724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122"/>
        <w:gridCol w:w="5953"/>
        <w:gridCol w:w="2268"/>
      </w:tblGrid>
      <w:tr w:rsidR="006B256D" w:rsidRPr="00051781" w14:paraId="5605CBB3" w14:textId="77777777" w:rsidTr="006B256D">
        <w:tc>
          <w:tcPr>
            <w:tcW w:w="2122" w:type="dxa"/>
          </w:tcPr>
          <w:p w14:paraId="3F1F5102" w14:textId="77777777" w:rsidR="006B256D" w:rsidRPr="006B256D" w:rsidRDefault="006B256D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</w:pPr>
            <w:r w:rsidRPr="006B256D"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  <w:t>ASIGNATURA</w:t>
            </w:r>
          </w:p>
        </w:tc>
        <w:tc>
          <w:tcPr>
            <w:tcW w:w="5953" w:type="dxa"/>
          </w:tcPr>
          <w:p w14:paraId="2F73894D" w14:textId="77777777" w:rsidR="006B256D" w:rsidRPr="006B256D" w:rsidRDefault="006B256D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</w:pPr>
            <w:r w:rsidRPr="006B256D"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  <w:t>CONTENIDO</w:t>
            </w:r>
          </w:p>
        </w:tc>
        <w:tc>
          <w:tcPr>
            <w:tcW w:w="2268" w:type="dxa"/>
          </w:tcPr>
          <w:p w14:paraId="7E672510" w14:textId="77777777" w:rsidR="006B256D" w:rsidRPr="006B256D" w:rsidRDefault="006B256D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</w:pPr>
            <w:r w:rsidRPr="006B256D"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  <w:t>FECHA APLICACIÓN</w:t>
            </w:r>
          </w:p>
        </w:tc>
      </w:tr>
      <w:tr w:rsidR="006B256D" w:rsidRPr="00051781" w14:paraId="52BAD278" w14:textId="77777777" w:rsidTr="006B256D">
        <w:tc>
          <w:tcPr>
            <w:tcW w:w="2122" w:type="dxa"/>
          </w:tcPr>
          <w:p w14:paraId="376479A7" w14:textId="77777777" w:rsidR="006B256D" w:rsidRPr="006B256D" w:rsidRDefault="006B256D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Taller de Inglés</w:t>
            </w:r>
          </w:p>
        </w:tc>
        <w:tc>
          <w:tcPr>
            <w:tcW w:w="5953" w:type="dxa"/>
          </w:tcPr>
          <w:p w14:paraId="249BDD87" w14:textId="77777777" w:rsidR="006B256D" w:rsidRPr="00AF2724" w:rsidRDefault="006B256D" w:rsidP="006B256D">
            <w:pPr>
              <w:ind w:left="7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-Places of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the</w:t>
            </w:r>
            <w:proofErr w:type="spellEnd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city</w:t>
            </w:r>
            <w:proofErr w:type="spellEnd"/>
          </w:p>
          <w:p w14:paraId="0A8E4010" w14:textId="77777777" w:rsidR="006B256D" w:rsidRPr="00AF2724" w:rsidRDefault="006B256D" w:rsidP="006B256D">
            <w:pPr>
              <w:ind w:left="7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-Reading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Comprehension</w:t>
            </w:r>
            <w:proofErr w:type="spellEnd"/>
          </w:p>
          <w:p w14:paraId="0E3C6C40" w14:textId="77777777" w:rsidR="006B256D" w:rsidRPr="00AF2724" w:rsidRDefault="006B256D" w:rsidP="006B256D">
            <w:pPr>
              <w:ind w:left="7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Expressing</w:t>
            </w:r>
            <w:proofErr w:type="spellEnd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sequence</w:t>
            </w:r>
            <w:proofErr w:type="spellEnd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 of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events</w:t>
            </w:r>
            <w:proofErr w:type="spellEnd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First</w:t>
            </w:r>
            <w:proofErr w:type="spellEnd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second</w:t>
            </w:r>
            <w:proofErr w:type="spellEnd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then</w:t>
            </w:r>
            <w:proofErr w:type="spellEnd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after</w:t>
            </w:r>
            <w:proofErr w:type="spellEnd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finally</w:t>
            </w:r>
            <w:proofErr w:type="spellEnd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3F117CD6" w14:textId="77777777" w:rsidR="006B256D" w:rsidRPr="00AF2724" w:rsidRDefault="006B256D" w:rsidP="006B256D">
            <w:pPr>
              <w:ind w:left="7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Countries</w:t>
            </w:r>
            <w:proofErr w:type="spellEnd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 and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their</w:t>
            </w:r>
            <w:proofErr w:type="spellEnd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main</w:t>
            </w:r>
            <w:proofErr w:type="spellEnd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food</w:t>
            </w:r>
            <w:proofErr w:type="spellEnd"/>
          </w:p>
          <w:p w14:paraId="1CEEF051" w14:textId="77777777" w:rsidR="006B256D" w:rsidRPr="006B256D" w:rsidRDefault="006B256D" w:rsidP="006B256D">
            <w:pPr>
              <w:ind w:left="7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Vocabulary</w:t>
            </w:r>
            <w:proofErr w:type="spellEnd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 of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the</w:t>
            </w:r>
            <w:proofErr w:type="spellEnd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unit</w:t>
            </w:r>
            <w:proofErr w:type="spellEnd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 3</w:t>
            </w:r>
          </w:p>
        </w:tc>
        <w:tc>
          <w:tcPr>
            <w:tcW w:w="2268" w:type="dxa"/>
          </w:tcPr>
          <w:p w14:paraId="15860D59" w14:textId="77777777" w:rsidR="006B256D" w:rsidRPr="006B256D" w:rsidRDefault="006B256D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29/09/2022</w:t>
            </w:r>
          </w:p>
        </w:tc>
      </w:tr>
      <w:tr w:rsidR="006B256D" w:rsidRPr="00051781" w14:paraId="1BAC3651" w14:textId="77777777" w:rsidTr="006B256D">
        <w:tc>
          <w:tcPr>
            <w:tcW w:w="2122" w:type="dxa"/>
          </w:tcPr>
          <w:p w14:paraId="642915D7" w14:textId="77777777" w:rsidR="006B256D" w:rsidRPr="00AF2724" w:rsidRDefault="006B256D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Ciencias Naturales</w:t>
            </w:r>
          </w:p>
        </w:tc>
        <w:tc>
          <w:tcPr>
            <w:tcW w:w="5953" w:type="dxa"/>
          </w:tcPr>
          <w:p w14:paraId="1737C78D" w14:textId="77777777" w:rsidR="006B256D" w:rsidRPr="00AF2724" w:rsidRDefault="006B256D" w:rsidP="006B256D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-Concepto de fuerza y sus efectos sobre los cuerpos.</w:t>
            </w:r>
          </w:p>
          <w:p w14:paraId="51EF3C05" w14:textId="77777777" w:rsidR="006B256D" w:rsidRPr="00AF2724" w:rsidRDefault="006B256D" w:rsidP="006B256D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-Elementos del vector fuerza: intensidad, dirección y sentido</w:t>
            </w:r>
          </w:p>
          <w:p w14:paraId="61DE76D0" w14:textId="77777777" w:rsidR="006B256D" w:rsidRPr="00AF2724" w:rsidRDefault="006B256D" w:rsidP="006B256D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-Fuerzas de peso, gravitacional, normal, empuje, roce, eléctrica y elástica.</w:t>
            </w:r>
          </w:p>
          <w:p w14:paraId="2E80F217" w14:textId="77777777" w:rsidR="006B256D" w:rsidRPr="00AF2724" w:rsidRDefault="006B256D" w:rsidP="006B256D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-Fuerzas que se ejercen por contacto y a distancia.</w:t>
            </w:r>
          </w:p>
        </w:tc>
        <w:tc>
          <w:tcPr>
            <w:tcW w:w="2268" w:type="dxa"/>
          </w:tcPr>
          <w:p w14:paraId="23D41EBE" w14:textId="77777777" w:rsidR="006B256D" w:rsidRPr="00AF2724" w:rsidRDefault="006B256D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29/09/2022</w:t>
            </w:r>
          </w:p>
        </w:tc>
      </w:tr>
      <w:tr w:rsidR="006B256D" w:rsidRPr="00051781" w14:paraId="1BE7A094" w14:textId="77777777" w:rsidTr="006B256D">
        <w:tc>
          <w:tcPr>
            <w:tcW w:w="2122" w:type="dxa"/>
          </w:tcPr>
          <w:p w14:paraId="38AC8C5B" w14:textId="77777777" w:rsidR="006B256D" w:rsidRPr="00AF2724" w:rsidRDefault="006B256D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Formación Ciudadana</w:t>
            </w:r>
          </w:p>
        </w:tc>
        <w:tc>
          <w:tcPr>
            <w:tcW w:w="5953" w:type="dxa"/>
          </w:tcPr>
          <w:p w14:paraId="4E914B1C" w14:textId="77777777" w:rsidR="006B256D" w:rsidRPr="00AF2724" w:rsidRDefault="006B256D" w:rsidP="006B256D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-Organización Política de Chile </w:t>
            </w: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  <w:p w14:paraId="36FB5906" w14:textId="77777777" w:rsidR="006B256D" w:rsidRPr="00AF2724" w:rsidRDefault="006B256D" w:rsidP="006B256D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-Sistema Electoral Chileno</w:t>
            </w:r>
          </w:p>
          <w:p w14:paraId="63930B93" w14:textId="77777777" w:rsidR="006B256D" w:rsidRPr="00AF2724" w:rsidRDefault="006B256D" w:rsidP="006B256D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-Actitudes Cívicas</w:t>
            </w:r>
          </w:p>
        </w:tc>
        <w:tc>
          <w:tcPr>
            <w:tcW w:w="2268" w:type="dxa"/>
          </w:tcPr>
          <w:p w14:paraId="1B3002C9" w14:textId="77777777" w:rsidR="006B256D" w:rsidRPr="00AF2724" w:rsidRDefault="006B256D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30/09/2022</w:t>
            </w:r>
          </w:p>
        </w:tc>
      </w:tr>
      <w:tr w:rsidR="006B256D" w:rsidRPr="00051781" w14:paraId="3BEE7FE4" w14:textId="77777777" w:rsidTr="006B256D">
        <w:tc>
          <w:tcPr>
            <w:tcW w:w="2122" w:type="dxa"/>
          </w:tcPr>
          <w:p w14:paraId="20081327" w14:textId="77777777" w:rsidR="006B256D" w:rsidRPr="00AF2724" w:rsidRDefault="006B256D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Lengua y Literatura</w:t>
            </w:r>
          </w:p>
        </w:tc>
        <w:tc>
          <w:tcPr>
            <w:tcW w:w="5953" w:type="dxa"/>
          </w:tcPr>
          <w:p w14:paraId="70D37A49" w14:textId="77777777" w:rsidR="006B256D" w:rsidRPr="00AF2724" w:rsidRDefault="006B256D" w:rsidP="006B256D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-Comprensión de textos</w:t>
            </w:r>
          </w:p>
          <w:p w14:paraId="7C07286B" w14:textId="77777777" w:rsidR="006B256D" w:rsidRPr="00AF2724" w:rsidRDefault="006B256D" w:rsidP="006B256D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-Publicidad v/s propaganda.</w:t>
            </w:r>
          </w:p>
          <w:p w14:paraId="39A69246" w14:textId="77777777" w:rsidR="006B256D" w:rsidRPr="00AF2724" w:rsidRDefault="006B256D" w:rsidP="006B256D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-Concepto de publicidad y propaganda, Tipos de publicidad, objetivos de la publicidad.</w:t>
            </w:r>
          </w:p>
          <w:p w14:paraId="46465594" w14:textId="77777777" w:rsidR="006B256D" w:rsidRPr="00AF2724" w:rsidRDefault="006B256D" w:rsidP="006B256D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-Concepto de Afiche, estructura y utilización de afiches en propaganda y publicidad.</w:t>
            </w:r>
          </w:p>
          <w:p w14:paraId="134DF9EB" w14:textId="77777777" w:rsidR="006B256D" w:rsidRPr="00AF2724" w:rsidRDefault="006B256D" w:rsidP="006B256D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-Estereotipos en la publicidad.</w:t>
            </w:r>
          </w:p>
          <w:p w14:paraId="3179561B" w14:textId="77777777" w:rsidR="006B256D" w:rsidRPr="00AF2724" w:rsidRDefault="006B256D" w:rsidP="006B256D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-Prejuicios en la publicidad.</w:t>
            </w:r>
          </w:p>
          <w:p w14:paraId="16E92A52" w14:textId="77777777" w:rsidR="006B256D" w:rsidRDefault="006B256D" w:rsidP="006B256D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-Vocabulario contextual</w:t>
            </w:r>
          </w:p>
          <w:p w14:paraId="0A093D78" w14:textId="77777777" w:rsidR="009B7E46" w:rsidRPr="00AF2724" w:rsidRDefault="009B7E46" w:rsidP="006B256D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-El mito</w:t>
            </w:r>
          </w:p>
        </w:tc>
        <w:tc>
          <w:tcPr>
            <w:tcW w:w="2268" w:type="dxa"/>
          </w:tcPr>
          <w:p w14:paraId="1F87E87B" w14:textId="77777777" w:rsidR="006B256D" w:rsidRPr="00AF2724" w:rsidRDefault="006B256D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30/09/2022</w:t>
            </w:r>
          </w:p>
        </w:tc>
      </w:tr>
      <w:tr w:rsidR="006B256D" w:rsidRPr="00051781" w14:paraId="03C023E9" w14:textId="77777777" w:rsidTr="006B256D">
        <w:tc>
          <w:tcPr>
            <w:tcW w:w="2122" w:type="dxa"/>
          </w:tcPr>
          <w:p w14:paraId="47AD1310" w14:textId="77777777" w:rsidR="006B256D" w:rsidRPr="00AF2724" w:rsidRDefault="006B256D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Inglés</w:t>
            </w:r>
          </w:p>
        </w:tc>
        <w:tc>
          <w:tcPr>
            <w:tcW w:w="5953" w:type="dxa"/>
          </w:tcPr>
          <w:p w14:paraId="55C1205B" w14:textId="77777777" w:rsidR="006B256D" w:rsidRPr="00AF2724" w:rsidRDefault="006B256D" w:rsidP="006B256D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Sumativa N° 5 Revisión de cuadernos del segundo semestre.</w:t>
            </w:r>
          </w:p>
          <w:p w14:paraId="6D033133" w14:textId="77777777" w:rsidR="006B256D" w:rsidRPr="00AF2724" w:rsidRDefault="006B256D" w:rsidP="006B256D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83722E" w14:textId="77777777" w:rsidR="006B256D" w:rsidRPr="00AF2724" w:rsidRDefault="006B256D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03/10/2022</w:t>
            </w:r>
          </w:p>
        </w:tc>
      </w:tr>
      <w:tr w:rsidR="006B256D" w:rsidRPr="00051781" w14:paraId="3664211A" w14:textId="77777777" w:rsidTr="006B256D">
        <w:tc>
          <w:tcPr>
            <w:tcW w:w="2122" w:type="dxa"/>
          </w:tcPr>
          <w:p w14:paraId="7D2E42E9" w14:textId="77777777" w:rsidR="006B256D" w:rsidRPr="00AF2724" w:rsidRDefault="006B256D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Historia</w:t>
            </w:r>
          </w:p>
        </w:tc>
        <w:tc>
          <w:tcPr>
            <w:tcW w:w="5953" w:type="dxa"/>
          </w:tcPr>
          <w:p w14:paraId="72C9D75B" w14:textId="77777777" w:rsidR="006B256D" w:rsidRPr="00AF2724" w:rsidRDefault="006B256D" w:rsidP="006B256D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-El rol de la Iglesia católica en la edad media, El islam y la sociedad feudal.</w:t>
            </w:r>
          </w:p>
          <w:p w14:paraId="4457C1DC" w14:textId="77777777" w:rsidR="006B256D" w:rsidRPr="00AF2724" w:rsidRDefault="006B256D" w:rsidP="006B256D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B4DBE0" w14:textId="77777777" w:rsidR="006B256D" w:rsidRPr="00AF2724" w:rsidRDefault="006B256D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03/10/2022</w:t>
            </w:r>
          </w:p>
        </w:tc>
      </w:tr>
      <w:tr w:rsidR="00A733C3" w:rsidRPr="00051781" w14:paraId="5931404B" w14:textId="77777777" w:rsidTr="006B256D">
        <w:tc>
          <w:tcPr>
            <w:tcW w:w="2122" w:type="dxa"/>
          </w:tcPr>
          <w:p w14:paraId="249C2242" w14:textId="13A2C708" w:rsidR="00A733C3" w:rsidRPr="00AF2724" w:rsidRDefault="00A733C3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Educación musical</w:t>
            </w:r>
          </w:p>
        </w:tc>
        <w:tc>
          <w:tcPr>
            <w:tcW w:w="5953" w:type="dxa"/>
          </w:tcPr>
          <w:p w14:paraId="14DAF1E8" w14:textId="774EF8C3" w:rsidR="00A733C3" w:rsidRPr="00AF2724" w:rsidRDefault="00A733C3" w:rsidP="006B256D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733C3">
              <w:rPr>
                <w:rFonts w:asciiTheme="majorHAnsi" w:hAnsiTheme="majorHAnsi" w:cstheme="majorHAnsi"/>
                <w:sz w:val="24"/>
                <w:szCs w:val="24"/>
              </w:rPr>
              <w:t>Interpretación Cueca</w:t>
            </w:r>
          </w:p>
        </w:tc>
        <w:tc>
          <w:tcPr>
            <w:tcW w:w="2268" w:type="dxa"/>
          </w:tcPr>
          <w:p w14:paraId="2E7F000A" w14:textId="2E7AD349" w:rsidR="00A733C3" w:rsidRPr="00AF2724" w:rsidRDefault="00A733C3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03/10/2022</w:t>
            </w:r>
          </w:p>
        </w:tc>
      </w:tr>
    </w:tbl>
    <w:p w14:paraId="3A56BEAF" w14:textId="77777777" w:rsidR="00AF2724" w:rsidRDefault="00AF2724" w:rsidP="00AF2724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2CDE0A0E" w14:textId="77777777" w:rsidR="00FF5BCF" w:rsidRPr="00AF2724" w:rsidRDefault="002765D0" w:rsidP="00AF2724">
      <w:pPr>
        <w:spacing w:before="240" w:line="240" w:lineRule="auto"/>
        <w:rPr>
          <w:rFonts w:asciiTheme="majorHAnsi" w:hAnsiTheme="majorHAnsi" w:cstheme="majorHAnsi"/>
          <w:sz w:val="24"/>
          <w:szCs w:val="24"/>
        </w:rPr>
      </w:pPr>
      <w:r w:rsidRPr="00AF2724">
        <w:rPr>
          <w:rFonts w:asciiTheme="majorHAnsi" w:hAnsiTheme="majorHAnsi" w:cstheme="majorHAnsi"/>
          <w:sz w:val="24"/>
          <w:szCs w:val="24"/>
        </w:rPr>
        <w:t>*Recordar que las evaluaciones se realizarán de forma presencial en cada asignatura, en la fecha que se estipula.</w:t>
      </w:r>
    </w:p>
    <w:p w14:paraId="5D3483B1" w14:textId="77777777" w:rsidR="00FF5BCF" w:rsidRPr="00AF2724" w:rsidRDefault="002765D0" w:rsidP="00AF2724">
      <w:pPr>
        <w:spacing w:before="240" w:line="240" w:lineRule="auto"/>
        <w:rPr>
          <w:rFonts w:asciiTheme="majorHAnsi" w:hAnsiTheme="majorHAnsi" w:cstheme="majorHAnsi"/>
          <w:sz w:val="24"/>
          <w:szCs w:val="24"/>
        </w:rPr>
      </w:pPr>
      <w:r w:rsidRPr="00AF2724">
        <w:rPr>
          <w:rFonts w:asciiTheme="majorHAnsi" w:hAnsiTheme="majorHAnsi" w:cstheme="majorHAnsi"/>
          <w:sz w:val="24"/>
          <w:szCs w:val="24"/>
        </w:rPr>
        <w:t>*La inasistencia debe ser justificada de manera presencial con la inspectora de nivel Leslie Díaz (7° y 8° básico) (</w:t>
      </w:r>
      <w:proofErr w:type="gramStart"/>
      <w:r w:rsidRPr="00AF2724">
        <w:rPr>
          <w:rFonts w:asciiTheme="majorHAnsi" w:hAnsiTheme="majorHAnsi" w:cstheme="majorHAnsi"/>
          <w:sz w:val="24"/>
          <w:szCs w:val="24"/>
        </w:rPr>
        <w:t>leslie.diaz@redcrecemos.cl)  o</w:t>
      </w:r>
      <w:proofErr w:type="gramEnd"/>
      <w:r w:rsidRPr="00AF2724">
        <w:rPr>
          <w:rFonts w:asciiTheme="majorHAnsi" w:hAnsiTheme="majorHAnsi" w:cstheme="majorHAnsi"/>
          <w:sz w:val="24"/>
          <w:szCs w:val="24"/>
        </w:rPr>
        <w:t xml:space="preserve"> con el inspector Gonzalo Troncoso (</w:t>
      </w:r>
      <w:proofErr w:type="spellStart"/>
      <w:r w:rsidRPr="00AF2724">
        <w:rPr>
          <w:rFonts w:asciiTheme="majorHAnsi" w:hAnsiTheme="majorHAnsi" w:cstheme="majorHAnsi"/>
          <w:sz w:val="24"/>
          <w:szCs w:val="24"/>
        </w:rPr>
        <w:t>I°</w:t>
      </w:r>
      <w:proofErr w:type="spellEnd"/>
      <w:r w:rsidRPr="00AF2724">
        <w:rPr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 w:rsidRPr="00AF2724">
        <w:rPr>
          <w:rFonts w:asciiTheme="majorHAnsi" w:hAnsiTheme="majorHAnsi" w:cstheme="majorHAnsi"/>
          <w:sz w:val="24"/>
          <w:szCs w:val="24"/>
        </w:rPr>
        <w:t>IV°</w:t>
      </w:r>
      <w:proofErr w:type="spellEnd"/>
      <w:r w:rsidRPr="00AF2724">
        <w:rPr>
          <w:rFonts w:asciiTheme="majorHAnsi" w:hAnsiTheme="majorHAnsi" w:cstheme="majorHAnsi"/>
          <w:sz w:val="24"/>
          <w:szCs w:val="24"/>
        </w:rPr>
        <w:t xml:space="preserve"> medio) (gonzalo.troncoso@redcrecemos.cl)</w:t>
      </w:r>
    </w:p>
    <w:p w14:paraId="42ACF784" w14:textId="77777777" w:rsidR="00FF5BCF" w:rsidRPr="00AF2724" w:rsidRDefault="002765D0" w:rsidP="00AF2724">
      <w:pPr>
        <w:spacing w:before="240" w:line="240" w:lineRule="auto"/>
        <w:rPr>
          <w:rFonts w:asciiTheme="majorHAnsi" w:hAnsiTheme="majorHAnsi" w:cstheme="majorHAnsi"/>
          <w:sz w:val="24"/>
          <w:szCs w:val="24"/>
        </w:rPr>
      </w:pPr>
      <w:r w:rsidRPr="00AF2724">
        <w:rPr>
          <w:rFonts w:asciiTheme="majorHAnsi" w:hAnsiTheme="majorHAnsi" w:cstheme="majorHAnsi"/>
          <w:sz w:val="24"/>
          <w:szCs w:val="24"/>
        </w:rPr>
        <w:t>*Para evitar un cuadro de estrés en su pupilo/a frente a los procesos de evaluación, es importante que los niños y niñas estudien con anticipación y que un adulto apoye/supervise las horas de estudio.</w:t>
      </w:r>
    </w:p>
    <w:p w14:paraId="00A0511C" w14:textId="77777777" w:rsidR="00FF5BCF" w:rsidRPr="00AF2724" w:rsidRDefault="002765D0" w:rsidP="00AF2724">
      <w:pPr>
        <w:spacing w:before="240"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AF2724">
        <w:rPr>
          <w:rFonts w:asciiTheme="majorHAnsi" w:hAnsiTheme="majorHAnsi" w:cstheme="majorHAnsi"/>
          <w:b/>
          <w:sz w:val="24"/>
          <w:szCs w:val="24"/>
        </w:rPr>
        <w:t>COORDINACIÓN PEDAGÓGICA ENSEÑANZA MEDIA - JORGE ITURRA M.</w:t>
      </w:r>
    </w:p>
    <w:p w14:paraId="21543D98" w14:textId="77777777" w:rsidR="00FF5BCF" w:rsidRPr="00AF2724" w:rsidRDefault="002765D0" w:rsidP="00AF2724">
      <w:pPr>
        <w:spacing w:before="240" w:after="240"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proofErr w:type="gramStart"/>
      <w:r w:rsidRPr="00AF2724">
        <w:rPr>
          <w:rFonts w:asciiTheme="majorHAnsi" w:hAnsiTheme="majorHAnsi" w:cstheme="majorHAnsi"/>
          <w:b/>
          <w:sz w:val="24"/>
          <w:szCs w:val="24"/>
        </w:rPr>
        <w:t>jorge.iturra@redcrecemos.cl  -</w:t>
      </w:r>
      <w:proofErr w:type="gramEnd"/>
    </w:p>
    <w:p w14:paraId="37CBC052" w14:textId="77777777" w:rsidR="00FF5BCF" w:rsidRPr="00AF2724" w:rsidRDefault="002765D0" w:rsidP="00AF2724">
      <w:pPr>
        <w:spacing w:before="240" w:after="240"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AF2724">
        <w:rPr>
          <w:rFonts w:asciiTheme="majorHAnsi" w:hAnsiTheme="majorHAnsi" w:cstheme="majorHAnsi"/>
          <w:b/>
          <w:sz w:val="24"/>
          <w:szCs w:val="24"/>
        </w:rPr>
        <w:t>14.09.2022</w:t>
      </w:r>
      <w:r w:rsidRPr="00AF2724">
        <w:rPr>
          <w:rFonts w:asciiTheme="majorHAnsi" w:hAnsiTheme="majorHAnsi" w:cstheme="majorHAnsi"/>
          <w:sz w:val="24"/>
          <w:szCs w:val="24"/>
        </w:rPr>
        <w:br w:type="page"/>
      </w:r>
    </w:p>
    <w:p w14:paraId="1E9DCF70" w14:textId="77777777" w:rsidR="006B256D" w:rsidRDefault="002765D0" w:rsidP="006B256D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F2724">
        <w:rPr>
          <w:rFonts w:asciiTheme="majorHAnsi" w:hAnsiTheme="majorHAnsi" w:cstheme="majorHAnsi"/>
          <w:b/>
          <w:sz w:val="24"/>
          <w:szCs w:val="24"/>
        </w:rPr>
        <w:lastRenderedPageBreak/>
        <w:t>CALENDARIO DE EVALUACIÓN SUMATIVA 4 SEPTIEMBRE-OCTUBRE</w:t>
      </w:r>
    </w:p>
    <w:p w14:paraId="272BBBFA" w14:textId="77777777" w:rsidR="00FF5BCF" w:rsidRDefault="002765D0" w:rsidP="006B256D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F2724">
        <w:rPr>
          <w:rFonts w:asciiTheme="majorHAnsi" w:hAnsiTheme="majorHAnsi" w:cstheme="majorHAnsi"/>
          <w:b/>
          <w:sz w:val="24"/>
          <w:szCs w:val="24"/>
        </w:rPr>
        <w:t>7°B</w:t>
      </w:r>
    </w:p>
    <w:p w14:paraId="53D739D0" w14:textId="77777777" w:rsidR="001D2ADA" w:rsidRDefault="001D2ADA" w:rsidP="006B256D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122"/>
        <w:gridCol w:w="5953"/>
        <w:gridCol w:w="2268"/>
      </w:tblGrid>
      <w:tr w:rsidR="006B256D" w:rsidRPr="006B256D" w14:paraId="4A4ABEE4" w14:textId="77777777" w:rsidTr="00DE0D14">
        <w:tc>
          <w:tcPr>
            <w:tcW w:w="2122" w:type="dxa"/>
          </w:tcPr>
          <w:p w14:paraId="02D1D228" w14:textId="77777777" w:rsidR="006B256D" w:rsidRPr="006B256D" w:rsidRDefault="006B256D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</w:pPr>
            <w:r w:rsidRPr="006B256D"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  <w:t>ASIGNATURA</w:t>
            </w:r>
          </w:p>
        </w:tc>
        <w:tc>
          <w:tcPr>
            <w:tcW w:w="5953" w:type="dxa"/>
          </w:tcPr>
          <w:p w14:paraId="46780A18" w14:textId="77777777" w:rsidR="006B256D" w:rsidRPr="006B256D" w:rsidRDefault="006B256D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</w:pPr>
            <w:r w:rsidRPr="006B256D"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  <w:t>CONTENIDO</w:t>
            </w:r>
          </w:p>
        </w:tc>
        <w:tc>
          <w:tcPr>
            <w:tcW w:w="2268" w:type="dxa"/>
          </w:tcPr>
          <w:p w14:paraId="06281217" w14:textId="77777777" w:rsidR="006B256D" w:rsidRPr="006B256D" w:rsidRDefault="006B256D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</w:pPr>
            <w:r w:rsidRPr="006B256D"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  <w:t>FECHA APLICACIÓN</w:t>
            </w:r>
          </w:p>
        </w:tc>
      </w:tr>
      <w:tr w:rsidR="006B256D" w:rsidRPr="006B256D" w14:paraId="75221A92" w14:textId="77777777" w:rsidTr="00DE0D14">
        <w:tc>
          <w:tcPr>
            <w:tcW w:w="2122" w:type="dxa"/>
          </w:tcPr>
          <w:p w14:paraId="308A160F" w14:textId="77777777" w:rsidR="006B256D" w:rsidRPr="006B256D" w:rsidRDefault="006B256D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Ciencias Naturales</w:t>
            </w:r>
          </w:p>
        </w:tc>
        <w:tc>
          <w:tcPr>
            <w:tcW w:w="5953" w:type="dxa"/>
          </w:tcPr>
          <w:p w14:paraId="3C7D0023" w14:textId="77777777" w:rsidR="006B256D" w:rsidRPr="00AF2724" w:rsidRDefault="006B256D" w:rsidP="006B256D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-Concepto de fuerza y sus efectos sobre los cuerpos.</w:t>
            </w:r>
          </w:p>
          <w:p w14:paraId="227B0B85" w14:textId="77777777" w:rsidR="006B256D" w:rsidRPr="00AF2724" w:rsidRDefault="006B256D" w:rsidP="006B256D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-Elementos del vector fuerza: intensidad, dirección y sentido</w:t>
            </w:r>
          </w:p>
          <w:p w14:paraId="6575A7C2" w14:textId="77777777" w:rsidR="006B256D" w:rsidRPr="00AF2724" w:rsidRDefault="006B256D" w:rsidP="006B256D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-Fuerzas de peso, gravitacional, normal, empuje, roce, eléctrica y elástica.</w:t>
            </w:r>
          </w:p>
          <w:p w14:paraId="6DB1B163" w14:textId="77777777" w:rsidR="006B256D" w:rsidRPr="006B256D" w:rsidRDefault="006B256D" w:rsidP="006B256D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-Fuerzas que se ejercen por contacto y a distancia</w:t>
            </w:r>
          </w:p>
        </w:tc>
        <w:tc>
          <w:tcPr>
            <w:tcW w:w="2268" w:type="dxa"/>
          </w:tcPr>
          <w:p w14:paraId="54EF2317" w14:textId="77777777" w:rsidR="006B256D" w:rsidRPr="006B256D" w:rsidRDefault="006B256D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28/09/2022</w:t>
            </w:r>
          </w:p>
        </w:tc>
      </w:tr>
      <w:tr w:rsidR="006B256D" w:rsidRPr="006B256D" w14:paraId="1CE4881B" w14:textId="77777777" w:rsidTr="00DE0D14">
        <w:tc>
          <w:tcPr>
            <w:tcW w:w="2122" w:type="dxa"/>
          </w:tcPr>
          <w:p w14:paraId="38623E7D" w14:textId="77777777" w:rsidR="006B256D" w:rsidRPr="00AF2724" w:rsidRDefault="006B256D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Taller de Inglés</w:t>
            </w:r>
          </w:p>
        </w:tc>
        <w:tc>
          <w:tcPr>
            <w:tcW w:w="5953" w:type="dxa"/>
          </w:tcPr>
          <w:p w14:paraId="2C04072C" w14:textId="77777777" w:rsidR="006B256D" w:rsidRPr="00AF2724" w:rsidRDefault="006B256D" w:rsidP="006B256D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-Places of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the</w:t>
            </w:r>
            <w:proofErr w:type="spellEnd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city</w:t>
            </w:r>
            <w:proofErr w:type="spellEnd"/>
          </w:p>
          <w:p w14:paraId="3193DA95" w14:textId="77777777" w:rsidR="006B256D" w:rsidRPr="00AF2724" w:rsidRDefault="006B256D" w:rsidP="006B256D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-Reading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Comprehension</w:t>
            </w:r>
            <w:proofErr w:type="spellEnd"/>
          </w:p>
          <w:p w14:paraId="1035576E" w14:textId="77777777" w:rsidR="006B256D" w:rsidRPr="00AF2724" w:rsidRDefault="006B256D" w:rsidP="006B256D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Expressing</w:t>
            </w:r>
            <w:proofErr w:type="spellEnd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sequence</w:t>
            </w:r>
            <w:proofErr w:type="spellEnd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 of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events</w:t>
            </w:r>
            <w:proofErr w:type="spellEnd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First</w:t>
            </w:r>
            <w:proofErr w:type="spellEnd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second</w:t>
            </w:r>
            <w:proofErr w:type="spellEnd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then</w:t>
            </w:r>
            <w:proofErr w:type="spellEnd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after</w:t>
            </w:r>
            <w:proofErr w:type="spellEnd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finally</w:t>
            </w:r>
            <w:proofErr w:type="spellEnd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6967CD82" w14:textId="77777777" w:rsidR="006B256D" w:rsidRPr="00AF2724" w:rsidRDefault="006B256D" w:rsidP="006B256D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Countries</w:t>
            </w:r>
            <w:proofErr w:type="spellEnd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 and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their</w:t>
            </w:r>
            <w:proofErr w:type="spellEnd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main</w:t>
            </w:r>
            <w:proofErr w:type="spellEnd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food</w:t>
            </w:r>
            <w:proofErr w:type="spellEnd"/>
          </w:p>
          <w:p w14:paraId="4E43D70E" w14:textId="77777777" w:rsidR="006B256D" w:rsidRPr="00AF2724" w:rsidRDefault="006B256D" w:rsidP="00435C70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Vocabulary</w:t>
            </w:r>
            <w:proofErr w:type="spellEnd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 of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the</w:t>
            </w:r>
            <w:proofErr w:type="spellEnd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unit</w:t>
            </w:r>
            <w:proofErr w:type="spellEnd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 3</w:t>
            </w:r>
          </w:p>
        </w:tc>
        <w:tc>
          <w:tcPr>
            <w:tcW w:w="2268" w:type="dxa"/>
          </w:tcPr>
          <w:p w14:paraId="1B9E2455" w14:textId="77777777" w:rsidR="006B256D" w:rsidRPr="00AF2724" w:rsidRDefault="006B256D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29/09/2022</w:t>
            </w:r>
          </w:p>
        </w:tc>
      </w:tr>
      <w:tr w:rsidR="00435C70" w:rsidRPr="006B256D" w14:paraId="155D4DEB" w14:textId="77777777" w:rsidTr="00DE0D14">
        <w:tc>
          <w:tcPr>
            <w:tcW w:w="2122" w:type="dxa"/>
          </w:tcPr>
          <w:p w14:paraId="06462245" w14:textId="77777777" w:rsidR="00435C70" w:rsidRPr="00AF2724" w:rsidRDefault="00435C70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Formación Ciudadana</w:t>
            </w:r>
          </w:p>
        </w:tc>
        <w:tc>
          <w:tcPr>
            <w:tcW w:w="5953" w:type="dxa"/>
          </w:tcPr>
          <w:p w14:paraId="4B9D55DB" w14:textId="77777777" w:rsidR="00435C70" w:rsidRPr="00AF2724" w:rsidRDefault="00435C70" w:rsidP="00435C70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-Organización Política de Chile </w:t>
            </w: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  <w:p w14:paraId="6DF39383" w14:textId="77777777" w:rsidR="00435C70" w:rsidRPr="00AF2724" w:rsidRDefault="00435C70" w:rsidP="00435C70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-Sistema Electoral Chileno</w:t>
            </w:r>
          </w:p>
          <w:p w14:paraId="346F0A71" w14:textId="77777777" w:rsidR="00435C70" w:rsidRPr="00AF2724" w:rsidRDefault="00435C70" w:rsidP="00435C70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-Actitudes Cívicas</w:t>
            </w:r>
          </w:p>
          <w:p w14:paraId="22F062A6" w14:textId="77777777" w:rsidR="00435C70" w:rsidRPr="00AF2724" w:rsidRDefault="00435C70" w:rsidP="006B256D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054CB9" w14:textId="77777777" w:rsidR="00435C70" w:rsidRPr="00AF2724" w:rsidRDefault="00435C70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30/09/2022</w:t>
            </w:r>
          </w:p>
        </w:tc>
      </w:tr>
      <w:tr w:rsidR="00435C70" w:rsidRPr="006B256D" w14:paraId="47A0FBCE" w14:textId="77777777" w:rsidTr="00DE0D14">
        <w:tc>
          <w:tcPr>
            <w:tcW w:w="2122" w:type="dxa"/>
          </w:tcPr>
          <w:p w14:paraId="3782FBD3" w14:textId="77777777" w:rsidR="00435C70" w:rsidRPr="00AF2724" w:rsidRDefault="00435C70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Lengua y Literatura</w:t>
            </w:r>
          </w:p>
        </w:tc>
        <w:tc>
          <w:tcPr>
            <w:tcW w:w="5953" w:type="dxa"/>
          </w:tcPr>
          <w:p w14:paraId="3703A41F" w14:textId="77777777" w:rsidR="00435C70" w:rsidRPr="00AF2724" w:rsidRDefault="00435C70" w:rsidP="00435C70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-Comprensión de textos</w:t>
            </w:r>
          </w:p>
          <w:p w14:paraId="21BC0444" w14:textId="77777777" w:rsidR="00435C70" w:rsidRPr="00AF2724" w:rsidRDefault="00435C70" w:rsidP="00435C70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-Publicidad v/s propaganda.</w:t>
            </w:r>
          </w:p>
          <w:p w14:paraId="44FC77B9" w14:textId="77777777" w:rsidR="00435C70" w:rsidRPr="00AF2724" w:rsidRDefault="00435C70" w:rsidP="00435C70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-Concepto de publicidad y propaganda, Tipos de publicidad, objetivos de la publicidad.</w:t>
            </w:r>
          </w:p>
          <w:p w14:paraId="2489D7F0" w14:textId="77777777" w:rsidR="00435C70" w:rsidRPr="00AF2724" w:rsidRDefault="00435C70" w:rsidP="00435C70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-Concepto de Afiche, estructura y utilización de afiches en propaganda y publicidad.</w:t>
            </w:r>
          </w:p>
          <w:p w14:paraId="572DE2F6" w14:textId="77777777" w:rsidR="00435C70" w:rsidRPr="00AF2724" w:rsidRDefault="00435C70" w:rsidP="00435C70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-Estereotipos en la publicidad.</w:t>
            </w:r>
          </w:p>
          <w:p w14:paraId="1668C9DE" w14:textId="77777777" w:rsidR="00435C70" w:rsidRPr="00AF2724" w:rsidRDefault="00435C70" w:rsidP="00435C70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-Prejuicios en la publicidad.</w:t>
            </w:r>
          </w:p>
          <w:p w14:paraId="4D14FC99" w14:textId="77777777" w:rsidR="00435C70" w:rsidRPr="00AF2724" w:rsidRDefault="00435C70" w:rsidP="00435C70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-Vocabulario contextual</w:t>
            </w:r>
          </w:p>
          <w:p w14:paraId="392B6734" w14:textId="77777777" w:rsidR="00435C70" w:rsidRPr="00AF2724" w:rsidRDefault="009B7E46" w:rsidP="00435C70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-El mito</w:t>
            </w:r>
          </w:p>
        </w:tc>
        <w:tc>
          <w:tcPr>
            <w:tcW w:w="2268" w:type="dxa"/>
          </w:tcPr>
          <w:p w14:paraId="512305C3" w14:textId="77777777" w:rsidR="00435C70" w:rsidRPr="00AF2724" w:rsidRDefault="00435C70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30/09/2022</w:t>
            </w:r>
          </w:p>
        </w:tc>
      </w:tr>
      <w:tr w:rsidR="00435C70" w:rsidRPr="006B256D" w14:paraId="5366ACF7" w14:textId="77777777" w:rsidTr="00DE0D14">
        <w:tc>
          <w:tcPr>
            <w:tcW w:w="2122" w:type="dxa"/>
          </w:tcPr>
          <w:p w14:paraId="05E8F23E" w14:textId="77777777" w:rsidR="00435C70" w:rsidRPr="00AF2724" w:rsidRDefault="00435C70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Inglés</w:t>
            </w:r>
          </w:p>
        </w:tc>
        <w:tc>
          <w:tcPr>
            <w:tcW w:w="5953" w:type="dxa"/>
          </w:tcPr>
          <w:p w14:paraId="54A1F749" w14:textId="77777777" w:rsidR="00435C70" w:rsidRPr="00AF2724" w:rsidRDefault="00435C70" w:rsidP="00435C70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Sumativa N° 5 Revisión de cuadernos del segundo semestre.</w:t>
            </w:r>
          </w:p>
          <w:p w14:paraId="64987F4A" w14:textId="77777777" w:rsidR="00435C70" w:rsidRPr="00AF2724" w:rsidRDefault="00435C70" w:rsidP="00435C70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581692" w14:textId="77777777" w:rsidR="00435C70" w:rsidRPr="00AF2724" w:rsidRDefault="00435C70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03/10/2022</w:t>
            </w:r>
          </w:p>
        </w:tc>
      </w:tr>
      <w:tr w:rsidR="00435C70" w:rsidRPr="006B256D" w14:paraId="55A7AB0D" w14:textId="77777777" w:rsidTr="00DE0D14">
        <w:tc>
          <w:tcPr>
            <w:tcW w:w="2122" w:type="dxa"/>
          </w:tcPr>
          <w:p w14:paraId="250655FA" w14:textId="77777777" w:rsidR="00435C70" w:rsidRPr="00AF2724" w:rsidRDefault="00435C70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Historia</w:t>
            </w:r>
          </w:p>
        </w:tc>
        <w:tc>
          <w:tcPr>
            <w:tcW w:w="5953" w:type="dxa"/>
          </w:tcPr>
          <w:p w14:paraId="7F1D0DEA" w14:textId="77777777" w:rsidR="00435C70" w:rsidRPr="00AF2724" w:rsidRDefault="00435C70" w:rsidP="00435C70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El rol de la Iglesia católica en la edad media, El islam y la sociedad feudal.</w:t>
            </w:r>
          </w:p>
          <w:p w14:paraId="18ABCFC2" w14:textId="77777777" w:rsidR="00435C70" w:rsidRPr="00AF2724" w:rsidRDefault="00435C70" w:rsidP="00435C70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4E01CC" w14:textId="77777777" w:rsidR="00435C70" w:rsidRPr="00AF2724" w:rsidRDefault="00435C70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06/10/2022</w:t>
            </w:r>
          </w:p>
        </w:tc>
      </w:tr>
      <w:tr w:rsidR="00A733C3" w:rsidRPr="006B256D" w14:paraId="3CE497B3" w14:textId="77777777" w:rsidTr="00DE0D14">
        <w:tc>
          <w:tcPr>
            <w:tcW w:w="2122" w:type="dxa"/>
          </w:tcPr>
          <w:p w14:paraId="66C88F83" w14:textId="7596535D" w:rsidR="00A733C3" w:rsidRPr="00AF2724" w:rsidRDefault="00A733C3" w:rsidP="00A733C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Educación musical</w:t>
            </w:r>
          </w:p>
        </w:tc>
        <w:tc>
          <w:tcPr>
            <w:tcW w:w="5953" w:type="dxa"/>
          </w:tcPr>
          <w:p w14:paraId="3736947E" w14:textId="230908E7" w:rsidR="00A733C3" w:rsidRPr="00AF2724" w:rsidRDefault="00A733C3" w:rsidP="00A733C3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733C3">
              <w:rPr>
                <w:rFonts w:asciiTheme="majorHAnsi" w:hAnsiTheme="majorHAnsi" w:cstheme="majorHAnsi"/>
                <w:sz w:val="24"/>
                <w:szCs w:val="24"/>
              </w:rPr>
              <w:t>Interpretación Cueca</w:t>
            </w:r>
          </w:p>
        </w:tc>
        <w:tc>
          <w:tcPr>
            <w:tcW w:w="2268" w:type="dxa"/>
          </w:tcPr>
          <w:p w14:paraId="43EB81EF" w14:textId="1E4E0515" w:rsidR="00A733C3" w:rsidRPr="00AF2724" w:rsidRDefault="00A733C3" w:rsidP="00A733C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07</w:t>
            </w: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/10/2022</w:t>
            </w:r>
          </w:p>
        </w:tc>
      </w:tr>
    </w:tbl>
    <w:p w14:paraId="1C59F78D" w14:textId="77777777" w:rsidR="006B256D" w:rsidRPr="00AF2724" w:rsidRDefault="006B256D" w:rsidP="006B256D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427AB04B" w14:textId="77777777" w:rsidR="00FF5BCF" w:rsidRPr="00AF2724" w:rsidRDefault="002765D0" w:rsidP="00AF2724">
      <w:pPr>
        <w:spacing w:before="240" w:line="240" w:lineRule="auto"/>
        <w:rPr>
          <w:rFonts w:asciiTheme="majorHAnsi" w:hAnsiTheme="majorHAnsi" w:cstheme="majorHAnsi"/>
          <w:sz w:val="24"/>
          <w:szCs w:val="24"/>
        </w:rPr>
      </w:pPr>
      <w:r w:rsidRPr="00AF2724">
        <w:rPr>
          <w:rFonts w:asciiTheme="majorHAnsi" w:hAnsiTheme="majorHAnsi" w:cstheme="majorHAnsi"/>
          <w:sz w:val="24"/>
          <w:szCs w:val="24"/>
        </w:rPr>
        <w:t>*Recordar que las evaluaciones se realizarán de forma presencial en cada asignatura, en la fecha que se estipula.</w:t>
      </w:r>
    </w:p>
    <w:p w14:paraId="77C9FF70" w14:textId="77777777" w:rsidR="00FF5BCF" w:rsidRPr="00AF2724" w:rsidRDefault="002765D0" w:rsidP="00AF2724">
      <w:pPr>
        <w:spacing w:before="240" w:line="240" w:lineRule="auto"/>
        <w:rPr>
          <w:rFonts w:asciiTheme="majorHAnsi" w:hAnsiTheme="majorHAnsi" w:cstheme="majorHAnsi"/>
          <w:sz w:val="24"/>
          <w:szCs w:val="24"/>
        </w:rPr>
      </w:pPr>
      <w:r w:rsidRPr="00AF2724">
        <w:rPr>
          <w:rFonts w:asciiTheme="majorHAnsi" w:hAnsiTheme="majorHAnsi" w:cstheme="majorHAnsi"/>
          <w:sz w:val="24"/>
          <w:szCs w:val="24"/>
        </w:rPr>
        <w:t>*La inasistencia debe ser justificada de manera presencial con la inspectora de nivel Leslie Díaz (7° y 8° básico) (</w:t>
      </w:r>
      <w:proofErr w:type="gramStart"/>
      <w:r w:rsidRPr="00AF2724">
        <w:rPr>
          <w:rFonts w:asciiTheme="majorHAnsi" w:hAnsiTheme="majorHAnsi" w:cstheme="majorHAnsi"/>
          <w:sz w:val="24"/>
          <w:szCs w:val="24"/>
        </w:rPr>
        <w:t>leslie.diaz@redcrecemos.cl)  o</w:t>
      </w:r>
      <w:proofErr w:type="gramEnd"/>
      <w:r w:rsidRPr="00AF2724">
        <w:rPr>
          <w:rFonts w:asciiTheme="majorHAnsi" w:hAnsiTheme="majorHAnsi" w:cstheme="majorHAnsi"/>
          <w:sz w:val="24"/>
          <w:szCs w:val="24"/>
        </w:rPr>
        <w:t xml:space="preserve"> con el inspector Gonzalo Troncoso (</w:t>
      </w:r>
      <w:proofErr w:type="spellStart"/>
      <w:r w:rsidRPr="00AF2724">
        <w:rPr>
          <w:rFonts w:asciiTheme="majorHAnsi" w:hAnsiTheme="majorHAnsi" w:cstheme="majorHAnsi"/>
          <w:sz w:val="24"/>
          <w:szCs w:val="24"/>
        </w:rPr>
        <w:t>I°</w:t>
      </w:r>
      <w:proofErr w:type="spellEnd"/>
      <w:r w:rsidRPr="00AF2724">
        <w:rPr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 w:rsidRPr="00AF2724">
        <w:rPr>
          <w:rFonts w:asciiTheme="majorHAnsi" w:hAnsiTheme="majorHAnsi" w:cstheme="majorHAnsi"/>
          <w:sz w:val="24"/>
          <w:szCs w:val="24"/>
        </w:rPr>
        <w:t>IV°</w:t>
      </w:r>
      <w:proofErr w:type="spellEnd"/>
      <w:r w:rsidRPr="00AF2724">
        <w:rPr>
          <w:rFonts w:asciiTheme="majorHAnsi" w:hAnsiTheme="majorHAnsi" w:cstheme="majorHAnsi"/>
          <w:sz w:val="24"/>
          <w:szCs w:val="24"/>
        </w:rPr>
        <w:t xml:space="preserve"> medio) (gonzalo.troncoso@redcrecemos.cl)</w:t>
      </w:r>
    </w:p>
    <w:p w14:paraId="1B5975DC" w14:textId="77777777" w:rsidR="00FF5BCF" w:rsidRPr="00AF2724" w:rsidRDefault="002765D0" w:rsidP="00AF2724">
      <w:pPr>
        <w:spacing w:before="24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AF2724">
        <w:rPr>
          <w:rFonts w:asciiTheme="majorHAnsi" w:hAnsiTheme="majorHAnsi" w:cstheme="majorHAnsi"/>
          <w:sz w:val="24"/>
          <w:szCs w:val="24"/>
        </w:rPr>
        <w:t>*Para evitar un cuadro de estrés en su pupilo/a frente a los procesos de evaluación, es importante que los niños y niñas estudien con anticipación y que un adulto apoye/supervise las horas de estudio.</w:t>
      </w:r>
      <w:r w:rsidRPr="00AF2724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520B2A4D" w14:textId="77777777" w:rsidR="00FF5BCF" w:rsidRPr="00AF2724" w:rsidRDefault="002765D0" w:rsidP="00AF2724">
      <w:pPr>
        <w:spacing w:before="240"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AF2724">
        <w:rPr>
          <w:rFonts w:asciiTheme="majorHAnsi" w:hAnsiTheme="majorHAnsi" w:cstheme="majorHAnsi"/>
          <w:b/>
          <w:sz w:val="24"/>
          <w:szCs w:val="24"/>
        </w:rPr>
        <w:t>COORDINACIÓN PEDAGÓGICA ENSEÑANZA MEDIA - JORGE ITURRA M.</w:t>
      </w:r>
    </w:p>
    <w:p w14:paraId="11629A5A" w14:textId="77777777" w:rsidR="00FF5BCF" w:rsidRPr="00AF2724" w:rsidRDefault="002765D0" w:rsidP="00AF2724">
      <w:pPr>
        <w:spacing w:before="240" w:after="240"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proofErr w:type="gramStart"/>
      <w:r w:rsidRPr="00AF2724">
        <w:rPr>
          <w:rFonts w:asciiTheme="majorHAnsi" w:hAnsiTheme="majorHAnsi" w:cstheme="majorHAnsi"/>
          <w:b/>
          <w:sz w:val="24"/>
          <w:szCs w:val="24"/>
        </w:rPr>
        <w:t>jorge.iturra@redcrecemos.cl  -</w:t>
      </w:r>
      <w:proofErr w:type="gramEnd"/>
    </w:p>
    <w:p w14:paraId="0EC82206" w14:textId="77777777" w:rsidR="00FF5BCF" w:rsidRPr="00AF2724" w:rsidRDefault="002765D0" w:rsidP="00AF2724">
      <w:pPr>
        <w:spacing w:before="240" w:after="240"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AF2724">
        <w:rPr>
          <w:rFonts w:asciiTheme="majorHAnsi" w:hAnsiTheme="majorHAnsi" w:cstheme="majorHAnsi"/>
          <w:b/>
          <w:sz w:val="24"/>
          <w:szCs w:val="24"/>
        </w:rPr>
        <w:t>14.09.2022</w:t>
      </w:r>
      <w:r w:rsidRPr="00AF2724">
        <w:rPr>
          <w:rFonts w:asciiTheme="majorHAnsi" w:hAnsiTheme="majorHAnsi" w:cstheme="majorHAnsi"/>
          <w:sz w:val="24"/>
          <w:szCs w:val="24"/>
        </w:rPr>
        <w:br w:type="page"/>
      </w:r>
    </w:p>
    <w:p w14:paraId="2ECE03EB" w14:textId="77777777" w:rsidR="00435C70" w:rsidRDefault="002765D0" w:rsidP="00435C70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F2724">
        <w:rPr>
          <w:rFonts w:asciiTheme="majorHAnsi" w:hAnsiTheme="majorHAnsi" w:cstheme="majorHAnsi"/>
          <w:b/>
          <w:sz w:val="24"/>
          <w:szCs w:val="24"/>
        </w:rPr>
        <w:lastRenderedPageBreak/>
        <w:t>CALENDARIO DE EVALUACIÓN SUMATIVA 4 SEPTIEMBRE-OCTUBRE</w:t>
      </w:r>
    </w:p>
    <w:p w14:paraId="307909A4" w14:textId="77777777" w:rsidR="00FF5BCF" w:rsidRDefault="002765D0" w:rsidP="00435C70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F2724">
        <w:rPr>
          <w:rFonts w:asciiTheme="majorHAnsi" w:hAnsiTheme="majorHAnsi" w:cstheme="majorHAnsi"/>
          <w:b/>
          <w:sz w:val="24"/>
          <w:szCs w:val="24"/>
        </w:rPr>
        <w:t>8°A</w:t>
      </w:r>
    </w:p>
    <w:p w14:paraId="2E73A60E" w14:textId="77777777" w:rsidR="001D2ADA" w:rsidRDefault="001D2ADA" w:rsidP="00435C70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122"/>
        <w:gridCol w:w="5953"/>
        <w:gridCol w:w="2268"/>
      </w:tblGrid>
      <w:tr w:rsidR="00435C70" w:rsidRPr="006B256D" w14:paraId="5EC7352B" w14:textId="77777777" w:rsidTr="00DE0D14">
        <w:tc>
          <w:tcPr>
            <w:tcW w:w="2122" w:type="dxa"/>
          </w:tcPr>
          <w:p w14:paraId="25B639E2" w14:textId="77777777" w:rsidR="00435C70" w:rsidRPr="006B256D" w:rsidRDefault="00435C70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</w:pPr>
            <w:r w:rsidRPr="006B256D"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  <w:t>ASIGNATURA</w:t>
            </w:r>
          </w:p>
        </w:tc>
        <w:tc>
          <w:tcPr>
            <w:tcW w:w="5953" w:type="dxa"/>
          </w:tcPr>
          <w:p w14:paraId="5AD761ED" w14:textId="77777777" w:rsidR="00435C70" w:rsidRPr="006B256D" w:rsidRDefault="00435C70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</w:pPr>
            <w:r w:rsidRPr="006B256D"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  <w:t>CONTENIDO</w:t>
            </w:r>
          </w:p>
        </w:tc>
        <w:tc>
          <w:tcPr>
            <w:tcW w:w="2268" w:type="dxa"/>
          </w:tcPr>
          <w:p w14:paraId="13D49E3D" w14:textId="77777777" w:rsidR="00435C70" w:rsidRPr="006B256D" w:rsidRDefault="00435C70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</w:pPr>
            <w:r w:rsidRPr="006B256D"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  <w:t>FECHA APLICACIÓN</w:t>
            </w:r>
          </w:p>
        </w:tc>
      </w:tr>
      <w:tr w:rsidR="00435C70" w:rsidRPr="006B256D" w14:paraId="193BF38C" w14:textId="77777777" w:rsidTr="00DE0D14">
        <w:tc>
          <w:tcPr>
            <w:tcW w:w="2122" w:type="dxa"/>
          </w:tcPr>
          <w:p w14:paraId="1B4F9681" w14:textId="77777777" w:rsidR="00435C70" w:rsidRPr="006B256D" w:rsidRDefault="00435C70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Taller de Inglés</w:t>
            </w:r>
          </w:p>
        </w:tc>
        <w:tc>
          <w:tcPr>
            <w:tcW w:w="5953" w:type="dxa"/>
          </w:tcPr>
          <w:p w14:paraId="574D8B35" w14:textId="77777777" w:rsidR="00435C70" w:rsidRPr="00AF2724" w:rsidRDefault="00435C70" w:rsidP="00435C70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-Reading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comprehension</w:t>
            </w:r>
            <w:proofErr w:type="spellEnd"/>
          </w:p>
          <w:p w14:paraId="54E260DF" w14:textId="77777777" w:rsidR="00435C70" w:rsidRPr="00AF2724" w:rsidRDefault="00435C70" w:rsidP="00435C70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Expression</w:t>
            </w:r>
            <w:proofErr w:type="spellEnd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 of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Transportation</w:t>
            </w:r>
            <w:proofErr w:type="spellEnd"/>
          </w:p>
          <w:p w14:paraId="0BAB2514" w14:textId="77777777" w:rsidR="00435C70" w:rsidRPr="00AF2724" w:rsidRDefault="00435C70" w:rsidP="00435C70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Means</w:t>
            </w:r>
            <w:proofErr w:type="spellEnd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 of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transportation</w:t>
            </w:r>
            <w:proofErr w:type="spellEnd"/>
          </w:p>
          <w:p w14:paraId="3FBA307B" w14:textId="77777777" w:rsidR="00435C70" w:rsidRPr="00AF2724" w:rsidRDefault="00435C70" w:rsidP="00435C70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-Be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going</w:t>
            </w:r>
            <w:proofErr w:type="spellEnd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 to (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future</w:t>
            </w:r>
            <w:proofErr w:type="spellEnd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plans</w:t>
            </w:r>
            <w:proofErr w:type="spellEnd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14:paraId="64E2ABB5" w14:textId="77777777" w:rsidR="00435C70" w:rsidRPr="00AF2724" w:rsidRDefault="00435C70" w:rsidP="00435C70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-Travelling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expression</w:t>
            </w:r>
            <w:proofErr w:type="spellEnd"/>
          </w:p>
          <w:p w14:paraId="66E23477" w14:textId="77777777" w:rsidR="00435C70" w:rsidRPr="006B256D" w:rsidRDefault="00435C70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268" w:type="dxa"/>
          </w:tcPr>
          <w:p w14:paraId="0F03A0C9" w14:textId="77777777" w:rsidR="00435C70" w:rsidRPr="006B256D" w:rsidRDefault="00435C70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28/09/2022</w:t>
            </w:r>
          </w:p>
        </w:tc>
      </w:tr>
      <w:tr w:rsidR="00256CFD" w:rsidRPr="006B256D" w14:paraId="74BDD46C" w14:textId="77777777" w:rsidTr="00DE0D14">
        <w:tc>
          <w:tcPr>
            <w:tcW w:w="2122" w:type="dxa"/>
          </w:tcPr>
          <w:p w14:paraId="25D4B8D2" w14:textId="1D06795C" w:rsidR="00256CFD" w:rsidRPr="00AF2724" w:rsidRDefault="00256CFD" w:rsidP="00256CF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Lengua y literatura</w:t>
            </w:r>
          </w:p>
        </w:tc>
        <w:tc>
          <w:tcPr>
            <w:tcW w:w="5953" w:type="dxa"/>
          </w:tcPr>
          <w:p w14:paraId="1C6A8036" w14:textId="77777777" w:rsidR="00256CFD" w:rsidRPr="00BB55BF" w:rsidRDefault="00256CFD" w:rsidP="00256CFD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318" w:firstLine="0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s-ES"/>
              </w:rPr>
            </w:pPr>
            <w:r w:rsidRPr="00BB55BF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s-ES"/>
              </w:rPr>
              <w:t>MMC (Televisión-Radio-Periódico)</w:t>
            </w:r>
          </w:p>
          <w:p w14:paraId="3CC55D87" w14:textId="77777777" w:rsidR="00256CFD" w:rsidRPr="00BB55BF" w:rsidRDefault="00256CFD" w:rsidP="00256CFD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318" w:firstLine="0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s-ES"/>
              </w:rPr>
            </w:pPr>
            <w:r w:rsidRPr="00BB55BF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s-ES"/>
              </w:rPr>
              <w:t>Tipos de géneros periodísticos. (Nota periodística, crónica, reportaje, entrevista)</w:t>
            </w:r>
          </w:p>
          <w:p w14:paraId="7AA1C993" w14:textId="77777777" w:rsidR="00256CFD" w:rsidRPr="00BB55BF" w:rsidRDefault="00256CFD" w:rsidP="00256CFD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318" w:firstLine="0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s-ES"/>
              </w:rPr>
            </w:pPr>
            <w:r w:rsidRPr="00BB55BF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s-ES"/>
              </w:rPr>
              <w:t>Géneros de opinión (Editorial, crítica, artículo de divulgación, cartas al director)</w:t>
            </w:r>
          </w:p>
          <w:p w14:paraId="40BD3943" w14:textId="77777777" w:rsidR="00AC6CB7" w:rsidRDefault="00256CFD" w:rsidP="00AC6CB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318" w:firstLine="0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s-ES"/>
              </w:rPr>
            </w:pPr>
            <w:r w:rsidRPr="00BB55BF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s-ES"/>
              </w:rPr>
              <w:t>Publicidad / Propaganda</w:t>
            </w:r>
          </w:p>
          <w:p w14:paraId="6CC30E7B" w14:textId="4B3EBBF3" w:rsidR="00256CFD" w:rsidRPr="00AC6CB7" w:rsidRDefault="00256CFD" w:rsidP="00AC6CB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318" w:firstLine="0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s-ES"/>
              </w:rPr>
            </w:pPr>
            <w:r w:rsidRPr="00AC6CB7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s-ES"/>
              </w:rPr>
              <w:t>Prejuicios, Estereotipos, discriminación</w:t>
            </w:r>
          </w:p>
        </w:tc>
        <w:tc>
          <w:tcPr>
            <w:tcW w:w="2268" w:type="dxa"/>
          </w:tcPr>
          <w:p w14:paraId="120F6C63" w14:textId="2C2F19F0" w:rsidR="00256CFD" w:rsidRPr="00AF2724" w:rsidRDefault="00256CFD" w:rsidP="00256CF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30/09/22</w:t>
            </w:r>
          </w:p>
        </w:tc>
      </w:tr>
      <w:tr w:rsidR="00256CFD" w:rsidRPr="006B256D" w14:paraId="46DA6145" w14:textId="77777777" w:rsidTr="00DE0D14">
        <w:tc>
          <w:tcPr>
            <w:tcW w:w="2122" w:type="dxa"/>
          </w:tcPr>
          <w:p w14:paraId="2BFB0200" w14:textId="77777777" w:rsidR="00256CFD" w:rsidRPr="00AF2724" w:rsidRDefault="00256CFD" w:rsidP="00256CF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Inglés</w:t>
            </w:r>
          </w:p>
        </w:tc>
        <w:tc>
          <w:tcPr>
            <w:tcW w:w="5953" w:type="dxa"/>
          </w:tcPr>
          <w:p w14:paraId="5788800F" w14:textId="77777777" w:rsidR="00256CFD" w:rsidRPr="00AF2724" w:rsidRDefault="00256CFD" w:rsidP="00256CFD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Sumativa N° 5 Revisión de cuadernos del segundo semestre.</w:t>
            </w:r>
          </w:p>
          <w:p w14:paraId="2AA592EC" w14:textId="77777777" w:rsidR="00256CFD" w:rsidRPr="00AF2724" w:rsidRDefault="00256CFD" w:rsidP="00256CFD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02288D" w14:textId="77777777" w:rsidR="00256CFD" w:rsidRPr="00AF2724" w:rsidRDefault="00256CFD" w:rsidP="00256CF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03/10/2022</w:t>
            </w:r>
          </w:p>
        </w:tc>
      </w:tr>
      <w:tr w:rsidR="00256CFD" w:rsidRPr="006B256D" w14:paraId="069F2C04" w14:textId="77777777" w:rsidTr="00DE0D14">
        <w:tc>
          <w:tcPr>
            <w:tcW w:w="2122" w:type="dxa"/>
          </w:tcPr>
          <w:p w14:paraId="42D268CF" w14:textId="77777777" w:rsidR="00256CFD" w:rsidRPr="00AF2724" w:rsidRDefault="00256CFD" w:rsidP="00256CF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Historia</w:t>
            </w:r>
          </w:p>
        </w:tc>
        <w:tc>
          <w:tcPr>
            <w:tcW w:w="5953" w:type="dxa"/>
          </w:tcPr>
          <w:p w14:paraId="1D0BB7C0" w14:textId="77777777" w:rsidR="00256CFD" w:rsidRPr="00AF2724" w:rsidRDefault="00256CFD" w:rsidP="00256CFD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-La ilustración, Proceso de independencia de </w:t>
            </w:r>
            <w:proofErr w:type="gram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Chile( causas</w:t>
            </w:r>
            <w:proofErr w:type="gramEnd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, etapas y consecuencias)</w:t>
            </w:r>
          </w:p>
          <w:p w14:paraId="6594FF77" w14:textId="77777777" w:rsidR="00256CFD" w:rsidRPr="00AF2724" w:rsidRDefault="00256CFD" w:rsidP="00256CFD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195358" w14:textId="77777777" w:rsidR="00256CFD" w:rsidRPr="00AF2724" w:rsidRDefault="00256CFD" w:rsidP="00256CF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03/10/2022</w:t>
            </w:r>
          </w:p>
        </w:tc>
      </w:tr>
      <w:tr w:rsidR="00256CFD" w:rsidRPr="006B256D" w14:paraId="08B56EB5" w14:textId="77777777" w:rsidTr="00DE0D14">
        <w:tc>
          <w:tcPr>
            <w:tcW w:w="2122" w:type="dxa"/>
          </w:tcPr>
          <w:p w14:paraId="23684F26" w14:textId="77777777" w:rsidR="00256CFD" w:rsidRPr="00AF2724" w:rsidRDefault="00256CFD" w:rsidP="00256CF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Ciencias Naturales</w:t>
            </w:r>
          </w:p>
        </w:tc>
        <w:tc>
          <w:tcPr>
            <w:tcW w:w="5953" w:type="dxa"/>
          </w:tcPr>
          <w:p w14:paraId="73B13965" w14:textId="77777777" w:rsidR="00256CFD" w:rsidRPr="00AF2724" w:rsidRDefault="00256CFD" w:rsidP="00256CFD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-Estructura y fisiología de los Sistemas Respiratorios y Renal.</w:t>
            </w:r>
          </w:p>
          <w:p w14:paraId="70F3DAAA" w14:textId="77777777" w:rsidR="00256CFD" w:rsidRPr="00AF2724" w:rsidRDefault="00256CFD" w:rsidP="00256CFD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189914" w14:textId="77777777" w:rsidR="00256CFD" w:rsidRPr="00AF2724" w:rsidRDefault="00256CFD" w:rsidP="00256CF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05/10/2022</w:t>
            </w:r>
          </w:p>
        </w:tc>
      </w:tr>
      <w:tr w:rsidR="00256CFD" w:rsidRPr="006B256D" w14:paraId="4C55F9C9" w14:textId="77777777" w:rsidTr="00DE0D14">
        <w:tc>
          <w:tcPr>
            <w:tcW w:w="2122" w:type="dxa"/>
          </w:tcPr>
          <w:p w14:paraId="3364D272" w14:textId="05ED5C50" w:rsidR="00256CFD" w:rsidRPr="00AF2724" w:rsidRDefault="00AC6CB7" w:rsidP="00256CF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Educación musical</w:t>
            </w:r>
          </w:p>
        </w:tc>
        <w:tc>
          <w:tcPr>
            <w:tcW w:w="5953" w:type="dxa"/>
          </w:tcPr>
          <w:p w14:paraId="7FADBA1D" w14:textId="5D448BCA" w:rsidR="00256CFD" w:rsidRPr="00BB55BF" w:rsidRDefault="00AC6CB7" w:rsidP="00AC6CB7">
            <w:pPr>
              <w:shd w:val="clear" w:color="auto" w:fill="FFFFFF"/>
              <w:spacing w:before="100" w:beforeAutospacing="1" w:after="100" w:afterAutospacing="1"/>
              <w:ind w:left="318"/>
              <w:rPr>
                <w:rFonts w:eastAsia="Times New Roman"/>
                <w:color w:val="222222"/>
                <w:sz w:val="24"/>
                <w:szCs w:val="24"/>
                <w:lang w:val="es-ES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val="es-ES"/>
              </w:rPr>
              <w:t xml:space="preserve">Interpretación “Las Dos </w:t>
            </w:r>
            <w:r w:rsidRPr="00AC6CB7">
              <w:rPr>
                <w:rFonts w:eastAsia="Times New Roman"/>
                <w:color w:val="222222"/>
                <w:sz w:val="24"/>
                <w:szCs w:val="24"/>
                <w:lang w:val="es-ES"/>
              </w:rPr>
              <w:t>Puntas”</w:t>
            </w:r>
          </w:p>
        </w:tc>
        <w:tc>
          <w:tcPr>
            <w:tcW w:w="2268" w:type="dxa"/>
          </w:tcPr>
          <w:p w14:paraId="46C9F201" w14:textId="2A103C0A" w:rsidR="00256CFD" w:rsidRPr="00AF2724" w:rsidRDefault="00AC6CB7" w:rsidP="00256CF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07/10/22</w:t>
            </w:r>
          </w:p>
        </w:tc>
      </w:tr>
    </w:tbl>
    <w:p w14:paraId="195C83AA" w14:textId="77777777" w:rsidR="00435C70" w:rsidRPr="00AF2724" w:rsidRDefault="00435C70" w:rsidP="00435C70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D33DCF7" w14:textId="77777777" w:rsidR="00FF5BCF" w:rsidRPr="00AF2724" w:rsidRDefault="002765D0" w:rsidP="00AF2724">
      <w:pPr>
        <w:spacing w:before="240" w:line="240" w:lineRule="auto"/>
        <w:rPr>
          <w:rFonts w:asciiTheme="majorHAnsi" w:hAnsiTheme="majorHAnsi" w:cstheme="majorHAnsi"/>
          <w:sz w:val="24"/>
          <w:szCs w:val="24"/>
        </w:rPr>
      </w:pPr>
      <w:r w:rsidRPr="00AF2724">
        <w:rPr>
          <w:rFonts w:asciiTheme="majorHAnsi" w:hAnsiTheme="majorHAnsi" w:cstheme="majorHAnsi"/>
          <w:sz w:val="24"/>
          <w:szCs w:val="24"/>
        </w:rPr>
        <w:t>*Recordar que las evaluaciones se realizarán de forma presencial en cada asignatura, en la fecha que se estipula.</w:t>
      </w:r>
    </w:p>
    <w:p w14:paraId="19B098CB" w14:textId="77777777" w:rsidR="00FF5BCF" w:rsidRPr="00AF2724" w:rsidRDefault="002765D0" w:rsidP="00AF2724">
      <w:pPr>
        <w:spacing w:before="240" w:line="240" w:lineRule="auto"/>
        <w:rPr>
          <w:rFonts w:asciiTheme="majorHAnsi" w:hAnsiTheme="majorHAnsi" w:cstheme="majorHAnsi"/>
          <w:sz w:val="24"/>
          <w:szCs w:val="24"/>
        </w:rPr>
      </w:pPr>
      <w:r w:rsidRPr="00AF2724">
        <w:rPr>
          <w:rFonts w:asciiTheme="majorHAnsi" w:hAnsiTheme="majorHAnsi" w:cstheme="majorHAnsi"/>
          <w:sz w:val="24"/>
          <w:szCs w:val="24"/>
        </w:rPr>
        <w:t>*La inasistencia debe ser justificada de manera presencial con la inspectora de nivel Leslie Díaz (7° y 8° básico) (</w:t>
      </w:r>
      <w:proofErr w:type="gramStart"/>
      <w:r w:rsidRPr="00AF2724">
        <w:rPr>
          <w:rFonts w:asciiTheme="majorHAnsi" w:hAnsiTheme="majorHAnsi" w:cstheme="majorHAnsi"/>
          <w:sz w:val="24"/>
          <w:szCs w:val="24"/>
        </w:rPr>
        <w:t>leslie.diaz@redcrecemos.cl)  o</w:t>
      </w:r>
      <w:proofErr w:type="gramEnd"/>
      <w:r w:rsidRPr="00AF2724">
        <w:rPr>
          <w:rFonts w:asciiTheme="majorHAnsi" w:hAnsiTheme="majorHAnsi" w:cstheme="majorHAnsi"/>
          <w:sz w:val="24"/>
          <w:szCs w:val="24"/>
        </w:rPr>
        <w:t xml:space="preserve"> con el inspector Gonzalo Troncoso (</w:t>
      </w:r>
      <w:proofErr w:type="spellStart"/>
      <w:r w:rsidRPr="00AF2724">
        <w:rPr>
          <w:rFonts w:asciiTheme="majorHAnsi" w:hAnsiTheme="majorHAnsi" w:cstheme="majorHAnsi"/>
          <w:sz w:val="24"/>
          <w:szCs w:val="24"/>
        </w:rPr>
        <w:t>I°</w:t>
      </w:r>
      <w:proofErr w:type="spellEnd"/>
      <w:r w:rsidRPr="00AF2724">
        <w:rPr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 w:rsidRPr="00AF2724">
        <w:rPr>
          <w:rFonts w:asciiTheme="majorHAnsi" w:hAnsiTheme="majorHAnsi" w:cstheme="majorHAnsi"/>
          <w:sz w:val="24"/>
          <w:szCs w:val="24"/>
        </w:rPr>
        <w:t>IV°</w:t>
      </w:r>
      <w:proofErr w:type="spellEnd"/>
      <w:r w:rsidRPr="00AF2724">
        <w:rPr>
          <w:rFonts w:asciiTheme="majorHAnsi" w:hAnsiTheme="majorHAnsi" w:cstheme="majorHAnsi"/>
          <w:sz w:val="24"/>
          <w:szCs w:val="24"/>
        </w:rPr>
        <w:t xml:space="preserve"> medio) (gonzalo.troncoso@redcrecemos.cl)</w:t>
      </w:r>
    </w:p>
    <w:p w14:paraId="26E26BE7" w14:textId="77777777" w:rsidR="00FF5BCF" w:rsidRPr="00AF2724" w:rsidRDefault="002765D0" w:rsidP="00AF2724">
      <w:pPr>
        <w:spacing w:before="240" w:line="240" w:lineRule="auto"/>
        <w:rPr>
          <w:rFonts w:asciiTheme="majorHAnsi" w:hAnsiTheme="majorHAnsi" w:cstheme="majorHAnsi"/>
          <w:sz w:val="24"/>
          <w:szCs w:val="24"/>
        </w:rPr>
      </w:pPr>
      <w:r w:rsidRPr="00AF2724">
        <w:rPr>
          <w:rFonts w:asciiTheme="majorHAnsi" w:hAnsiTheme="majorHAnsi" w:cstheme="majorHAnsi"/>
          <w:sz w:val="24"/>
          <w:szCs w:val="24"/>
        </w:rPr>
        <w:t>*Para evitar un cuadro de estrés en su pupilo/a frente a los procesos de evaluación, es importante que los niños y niñas estudien con anticipación y que un adulto apoye/supervise las horas de estudio.</w:t>
      </w:r>
    </w:p>
    <w:p w14:paraId="575253AF" w14:textId="77777777" w:rsidR="00FF5BCF" w:rsidRPr="00AF2724" w:rsidRDefault="002765D0" w:rsidP="00AF2724">
      <w:pPr>
        <w:spacing w:before="240"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AF2724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0C614774" w14:textId="77777777" w:rsidR="00FF5BCF" w:rsidRPr="00AF2724" w:rsidRDefault="002765D0" w:rsidP="00AF2724">
      <w:pPr>
        <w:spacing w:before="240"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AF2724">
        <w:rPr>
          <w:rFonts w:asciiTheme="majorHAnsi" w:hAnsiTheme="majorHAnsi" w:cstheme="majorHAnsi"/>
          <w:b/>
          <w:sz w:val="24"/>
          <w:szCs w:val="24"/>
        </w:rPr>
        <w:t>COORDINACIÓN PEDAGÓGICA ENSEÑANZA MEDIA - JORGE ITURRA M.</w:t>
      </w:r>
    </w:p>
    <w:p w14:paraId="0AFEEFAE" w14:textId="77777777" w:rsidR="00FF5BCF" w:rsidRPr="00AF2724" w:rsidRDefault="002765D0" w:rsidP="00AF2724">
      <w:pPr>
        <w:spacing w:before="240" w:after="240"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proofErr w:type="gramStart"/>
      <w:r w:rsidRPr="00AF2724">
        <w:rPr>
          <w:rFonts w:asciiTheme="majorHAnsi" w:hAnsiTheme="majorHAnsi" w:cstheme="majorHAnsi"/>
          <w:b/>
          <w:sz w:val="24"/>
          <w:szCs w:val="24"/>
        </w:rPr>
        <w:t>jorge.iturra@redcrecemos.cl  -</w:t>
      </w:r>
      <w:proofErr w:type="gramEnd"/>
    </w:p>
    <w:p w14:paraId="713DA513" w14:textId="77777777" w:rsidR="00FF5BCF" w:rsidRPr="00AF2724" w:rsidRDefault="002765D0" w:rsidP="00AF2724">
      <w:pPr>
        <w:spacing w:before="240" w:after="240"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AF2724">
        <w:rPr>
          <w:rFonts w:asciiTheme="majorHAnsi" w:hAnsiTheme="majorHAnsi" w:cstheme="majorHAnsi"/>
          <w:b/>
          <w:sz w:val="24"/>
          <w:szCs w:val="24"/>
        </w:rPr>
        <w:t>14.09.2022</w:t>
      </w:r>
      <w:r w:rsidRPr="00AF2724">
        <w:rPr>
          <w:rFonts w:asciiTheme="majorHAnsi" w:hAnsiTheme="majorHAnsi" w:cstheme="majorHAnsi"/>
          <w:sz w:val="24"/>
          <w:szCs w:val="24"/>
        </w:rPr>
        <w:br w:type="page"/>
      </w:r>
    </w:p>
    <w:p w14:paraId="64F2B2F3" w14:textId="77777777" w:rsidR="00DE0D14" w:rsidRDefault="002765D0" w:rsidP="00DE0D1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AF2724">
        <w:rPr>
          <w:rFonts w:asciiTheme="majorHAnsi" w:hAnsiTheme="majorHAnsi" w:cstheme="majorHAnsi"/>
          <w:b/>
          <w:sz w:val="24"/>
          <w:szCs w:val="24"/>
        </w:rPr>
        <w:lastRenderedPageBreak/>
        <w:t>CALENDARIO DE EVALUACIÓN SUMATIVA 4 SEPTIEMBRE-OCTUBRE</w:t>
      </w:r>
    </w:p>
    <w:p w14:paraId="4DC80797" w14:textId="77777777" w:rsidR="00FF5BCF" w:rsidRDefault="002765D0" w:rsidP="00DE0D14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F2724">
        <w:rPr>
          <w:rFonts w:asciiTheme="majorHAnsi" w:hAnsiTheme="majorHAnsi" w:cstheme="majorHAnsi"/>
          <w:b/>
          <w:sz w:val="24"/>
          <w:szCs w:val="24"/>
        </w:rPr>
        <w:t>8°B</w:t>
      </w:r>
    </w:p>
    <w:p w14:paraId="0DD81A9A" w14:textId="77777777" w:rsidR="001D2ADA" w:rsidRDefault="001D2ADA" w:rsidP="00DE0D14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122"/>
        <w:gridCol w:w="5953"/>
        <w:gridCol w:w="2268"/>
      </w:tblGrid>
      <w:tr w:rsidR="00DE0D14" w:rsidRPr="006B256D" w14:paraId="50864AF8" w14:textId="77777777" w:rsidTr="00DE0D14">
        <w:tc>
          <w:tcPr>
            <w:tcW w:w="2122" w:type="dxa"/>
          </w:tcPr>
          <w:p w14:paraId="36814B41" w14:textId="77777777" w:rsidR="00DE0D14" w:rsidRPr="006B256D" w:rsidRDefault="00DE0D14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</w:pPr>
            <w:r w:rsidRPr="006B256D"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  <w:t>ASIGNATURA</w:t>
            </w:r>
          </w:p>
        </w:tc>
        <w:tc>
          <w:tcPr>
            <w:tcW w:w="5953" w:type="dxa"/>
          </w:tcPr>
          <w:p w14:paraId="1930D721" w14:textId="77777777" w:rsidR="00DE0D14" w:rsidRPr="006B256D" w:rsidRDefault="00DE0D14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</w:pPr>
            <w:r w:rsidRPr="006B256D"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  <w:t>CONTENIDO</w:t>
            </w:r>
          </w:p>
        </w:tc>
        <w:tc>
          <w:tcPr>
            <w:tcW w:w="2268" w:type="dxa"/>
          </w:tcPr>
          <w:p w14:paraId="01B9D0A7" w14:textId="77777777" w:rsidR="00DE0D14" w:rsidRPr="006B256D" w:rsidRDefault="00DE0D14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</w:pPr>
            <w:r w:rsidRPr="006B256D"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  <w:t>FECHA APLICACIÓN</w:t>
            </w:r>
          </w:p>
        </w:tc>
      </w:tr>
      <w:tr w:rsidR="00DE0D14" w:rsidRPr="006B256D" w14:paraId="783CF846" w14:textId="77777777" w:rsidTr="00DE0D14">
        <w:tc>
          <w:tcPr>
            <w:tcW w:w="2122" w:type="dxa"/>
          </w:tcPr>
          <w:p w14:paraId="4AF6DDB1" w14:textId="77777777" w:rsidR="00DE0D14" w:rsidRPr="006B256D" w:rsidRDefault="00DE0D14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Lengua y Literatura</w:t>
            </w:r>
          </w:p>
        </w:tc>
        <w:tc>
          <w:tcPr>
            <w:tcW w:w="5953" w:type="dxa"/>
          </w:tcPr>
          <w:p w14:paraId="7BA3B8B9" w14:textId="77777777" w:rsidR="00DE0D14" w:rsidRPr="00AF2724" w:rsidRDefault="00DE0D14" w:rsidP="00DE0D14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-Exposición y presentación “Deconstruyendo una publicidad o propaganda</w:t>
            </w:r>
          </w:p>
          <w:p w14:paraId="52F280D9" w14:textId="77777777" w:rsidR="00DE0D14" w:rsidRPr="00AF2724" w:rsidRDefault="00DE0D14" w:rsidP="00DE0D14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Sexista”</w:t>
            </w:r>
          </w:p>
          <w:p w14:paraId="3C45F78C" w14:textId="77777777" w:rsidR="00DE0D14" w:rsidRPr="00AF2724" w:rsidRDefault="00DE0D14" w:rsidP="00DE0D14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-La Rúbrica de evaluación se enviará pegada en sus cuadernos.</w:t>
            </w:r>
          </w:p>
          <w:p w14:paraId="63369338" w14:textId="77777777" w:rsidR="00DE0D14" w:rsidRPr="006B256D" w:rsidRDefault="00DE0D14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268" w:type="dxa"/>
          </w:tcPr>
          <w:p w14:paraId="3FBAB19F" w14:textId="77777777" w:rsidR="00DE0D14" w:rsidRPr="006B256D" w:rsidRDefault="00DE0D14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27/09/2022</w:t>
            </w:r>
          </w:p>
        </w:tc>
      </w:tr>
      <w:tr w:rsidR="00DE0D14" w:rsidRPr="006B256D" w14:paraId="0E45CBCD" w14:textId="77777777" w:rsidTr="00DE0D14">
        <w:tc>
          <w:tcPr>
            <w:tcW w:w="2122" w:type="dxa"/>
          </w:tcPr>
          <w:p w14:paraId="560D9BA0" w14:textId="77777777" w:rsidR="00DE0D14" w:rsidRPr="00AF2724" w:rsidRDefault="00DE0D14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Taller de Inglés</w:t>
            </w:r>
          </w:p>
        </w:tc>
        <w:tc>
          <w:tcPr>
            <w:tcW w:w="5953" w:type="dxa"/>
          </w:tcPr>
          <w:p w14:paraId="63182F40" w14:textId="77777777" w:rsidR="00DE0D14" w:rsidRPr="00AF2724" w:rsidRDefault="00DE0D14" w:rsidP="00DE0D14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-Reading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comprehension</w:t>
            </w:r>
            <w:proofErr w:type="spellEnd"/>
          </w:p>
          <w:p w14:paraId="31D99A32" w14:textId="77777777" w:rsidR="00DE0D14" w:rsidRPr="00AF2724" w:rsidRDefault="00DE0D14" w:rsidP="00DE0D14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Expression</w:t>
            </w:r>
            <w:proofErr w:type="spellEnd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 of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Transportation</w:t>
            </w:r>
            <w:proofErr w:type="spellEnd"/>
          </w:p>
          <w:p w14:paraId="03FD31E1" w14:textId="77777777" w:rsidR="00DE0D14" w:rsidRPr="00AF2724" w:rsidRDefault="00DE0D14" w:rsidP="00DE0D14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Means</w:t>
            </w:r>
            <w:proofErr w:type="spellEnd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 of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transportation</w:t>
            </w:r>
            <w:proofErr w:type="spellEnd"/>
          </w:p>
          <w:p w14:paraId="236F43AE" w14:textId="77777777" w:rsidR="00DE0D14" w:rsidRPr="00AF2724" w:rsidRDefault="00DE0D14" w:rsidP="00DE0D14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-Be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going</w:t>
            </w:r>
            <w:proofErr w:type="spellEnd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 to (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future</w:t>
            </w:r>
            <w:proofErr w:type="spellEnd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plans</w:t>
            </w:r>
            <w:proofErr w:type="spellEnd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14:paraId="7E8433DD" w14:textId="77777777" w:rsidR="00DE0D14" w:rsidRPr="00AF2724" w:rsidRDefault="00DE0D14" w:rsidP="00DE0D14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-Travelling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expression</w:t>
            </w:r>
            <w:proofErr w:type="spellEnd"/>
          </w:p>
          <w:p w14:paraId="30C69455" w14:textId="77777777" w:rsidR="00DE0D14" w:rsidRPr="00AF2724" w:rsidRDefault="00DE0D14" w:rsidP="00DE0D14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353BD9" w14:textId="77777777" w:rsidR="00DE0D14" w:rsidRPr="00AF2724" w:rsidRDefault="00DE0D14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29/09/2022</w:t>
            </w:r>
          </w:p>
        </w:tc>
      </w:tr>
      <w:tr w:rsidR="00DE0D14" w:rsidRPr="006B256D" w14:paraId="3BF12494" w14:textId="77777777" w:rsidTr="00DE0D14">
        <w:tc>
          <w:tcPr>
            <w:tcW w:w="2122" w:type="dxa"/>
          </w:tcPr>
          <w:p w14:paraId="26A83464" w14:textId="77777777" w:rsidR="00DE0D14" w:rsidRPr="00AF2724" w:rsidRDefault="00DE0D14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Inglés</w:t>
            </w:r>
          </w:p>
        </w:tc>
        <w:tc>
          <w:tcPr>
            <w:tcW w:w="5953" w:type="dxa"/>
          </w:tcPr>
          <w:p w14:paraId="1DEEADA8" w14:textId="77777777" w:rsidR="00DE0D14" w:rsidRPr="00AF2724" w:rsidRDefault="00DE0D14" w:rsidP="00DE0D14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Sumativa N° 5 Revisión de cuadernos del segundo semestre.</w:t>
            </w:r>
          </w:p>
          <w:p w14:paraId="6888CAE3" w14:textId="77777777" w:rsidR="00DE0D14" w:rsidRPr="00AF2724" w:rsidRDefault="00DE0D14" w:rsidP="00DE0D14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DC63E5" w14:textId="77777777" w:rsidR="00DE0D14" w:rsidRPr="00AF2724" w:rsidRDefault="00DE0D14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03/10/2022</w:t>
            </w:r>
          </w:p>
        </w:tc>
      </w:tr>
      <w:tr w:rsidR="00DE0D14" w:rsidRPr="006B256D" w14:paraId="379B393B" w14:textId="77777777" w:rsidTr="00DE0D14">
        <w:tc>
          <w:tcPr>
            <w:tcW w:w="2122" w:type="dxa"/>
          </w:tcPr>
          <w:p w14:paraId="2D151A2F" w14:textId="77777777" w:rsidR="00DE0D14" w:rsidRPr="00AF2724" w:rsidRDefault="00DE0D14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Ciencias Naturales</w:t>
            </w:r>
          </w:p>
        </w:tc>
        <w:tc>
          <w:tcPr>
            <w:tcW w:w="5953" w:type="dxa"/>
          </w:tcPr>
          <w:p w14:paraId="1D9A3D71" w14:textId="77777777" w:rsidR="00DE0D14" w:rsidRPr="00AF2724" w:rsidRDefault="00DE0D14" w:rsidP="00DE0D14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-Estructura y fisiología de los Sistemas Respiratorios y Renal.</w:t>
            </w:r>
          </w:p>
          <w:p w14:paraId="4133CCA7" w14:textId="77777777" w:rsidR="00DE0D14" w:rsidRPr="00AF2724" w:rsidRDefault="00DE0D14" w:rsidP="00DE0D14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3EE9C6" w14:textId="77777777" w:rsidR="00DE0D14" w:rsidRPr="00AF2724" w:rsidRDefault="00DE0D14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03/10/2022</w:t>
            </w:r>
          </w:p>
        </w:tc>
      </w:tr>
      <w:tr w:rsidR="00AC6CB7" w:rsidRPr="006B256D" w14:paraId="3CC78CB1" w14:textId="77777777" w:rsidTr="00DE0D14">
        <w:tc>
          <w:tcPr>
            <w:tcW w:w="2122" w:type="dxa"/>
          </w:tcPr>
          <w:p w14:paraId="1C7022E2" w14:textId="61A09351" w:rsidR="00AC6CB7" w:rsidRPr="00AF2724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Educación musical</w:t>
            </w:r>
          </w:p>
        </w:tc>
        <w:tc>
          <w:tcPr>
            <w:tcW w:w="5953" w:type="dxa"/>
          </w:tcPr>
          <w:p w14:paraId="14F6F77E" w14:textId="6840865B" w:rsidR="00AC6CB7" w:rsidRPr="00AF2724" w:rsidRDefault="00AC6CB7" w:rsidP="00AC6CB7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val="es-ES"/>
              </w:rPr>
              <w:t xml:space="preserve">Interpretación “Las Dos </w:t>
            </w:r>
            <w:r w:rsidRPr="00AC6CB7">
              <w:rPr>
                <w:rFonts w:eastAsia="Times New Roman"/>
                <w:color w:val="222222"/>
                <w:sz w:val="24"/>
                <w:szCs w:val="24"/>
                <w:lang w:val="es-ES"/>
              </w:rPr>
              <w:t>Puntas”</w:t>
            </w:r>
          </w:p>
        </w:tc>
        <w:tc>
          <w:tcPr>
            <w:tcW w:w="2268" w:type="dxa"/>
          </w:tcPr>
          <w:p w14:paraId="618169DF" w14:textId="779C4F1A" w:rsidR="00AC6CB7" w:rsidRPr="00AF2724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03/10/22</w:t>
            </w:r>
          </w:p>
        </w:tc>
      </w:tr>
      <w:tr w:rsidR="00AC6CB7" w:rsidRPr="006B256D" w14:paraId="776C8A32" w14:textId="77777777" w:rsidTr="00DE0D14">
        <w:tc>
          <w:tcPr>
            <w:tcW w:w="2122" w:type="dxa"/>
          </w:tcPr>
          <w:p w14:paraId="58EF6047" w14:textId="77777777" w:rsidR="00AC6CB7" w:rsidRPr="00AF2724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Historia</w:t>
            </w:r>
          </w:p>
        </w:tc>
        <w:tc>
          <w:tcPr>
            <w:tcW w:w="5953" w:type="dxa"/>
          </w:tcPr>
          <w:p w14:paraId="724D6772" w14:textId="77777777" w:rsidR="00AC6CB7" w:rsidRPr="00AF2724" w:rsidRDefault="00AC6CB7" w:rsidP="00AC6CB7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La ilustración, Proceso de independencia de Chile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gram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( causas</w:t>
            </w:r>
            <w:proofErr w:type="gramEnd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, etapas y consecuencias)</w:t>
            </w:r>
          </w:p>
          <w:p w14:paraId="1E867096" w14:textId="77777777" w:rsidR="00AC6CB7" w:rsidRPr="00AF2724" w:rsidRDefault="00AC6CB7" w:rsidP="00AC6CB7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99DAD3" w14:textId="77777777" w:rsidR="00AC6CB7" w:rsidRPr="00AF2724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04/10/2022</w:t>
            </w:r>
          </w:p>
        </w:tc>
      </w:tr>
      <w:tr w:rsidR="00AC6CB7" w:rsidRPr="006B256D" w14:paraId="38EFFF41" w14:textId="77777777" w:rsidTr="00DE0D14">
        <w:tc>
          <w:tcPr>
            <w:tcW w:w="2122" w:type="dxa"/>
          </w:tcPr>
          <w:p w14:paraId="19FE8D30" w14:textId="77777777" w:rsidR="00AC6CB7" w:rsidRPr="00AF2724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Taller de Resolución de Problemas</w:t>
            </w:r>
          </w:p>
        </w:tc>
        <w:tc>
          <w:tcPr>
            <w:tcW w:w="5953" w:type="dxa"/>
          </w:tcPr>
          <w:p w14:paraId="557B2900" w14:textId="77777777" w:rsidR="00AC6CB7" w:rsidRPr="00AF2724" w:rsidRDefault="00AC6CB7" w:rsidP="00AC6CB7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 Volumen del cilindro y del cono</w:t>
            </w:r>
          </w:p>
          <w:p w14:paraId="70E0D889" w14:textId="77777777" w:rsidR="00AC6CB7" w:rsidRPr="00AF2724" w:rsidRDefault="00AC6CB7" w:rsidP="00AC6CB7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E0036A" w14:textId="77777777" w:rsidR="00AC6CB7" w:rsidRPr="00AF2724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12/10/2022</w:t>
            </w:r>
          </w:p>
        </w:tc>
      </w:tr>
    </w:tbl>
    <w:p w14:paraId="6A20434B" w14:textId="77777777" w:rsidR="00DE0D14" w:rsidRPr="00DE0D14" w:rsidRDefault="00DE0D14" w:rsidP="00DE0D1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72C2768D" w14:textId="77777777" w:rsidR="00FF5BCF" w:rsidRPr="00AF2724" w:rsidRDefault="002765D0" w:rsidP="00DE0D14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F2724">
        <w:rPr>
          <w:rFonts w:asciiTheme="majorHAnsi" w:hAnsiTheme="majorHAnsi" w:cstheme="majorHAnsi"/>
          <w:sz w:val="24"/>
          <w:szCs w:val="24"/>
        </w:rPr>
        <w:t>*Recordar que las evaluaciones se realizarán de forma presencial en cada asignatura, en la fecha que se estipula.</w:t>
      </w:r>
    </w:p>
    <w:p w14:paraId="294AE50D" w14:textId="77777777" w:rsidR="00FF5BCF" w:rsidRPr="00AF2724" w:rsidRDefault="002765D0" w:rsidP="00AF2724">
      <w:pPr>
        <w:spacing w:before="240" w:line="240" w:lineRule="auto"/>
        <w:rPr>
          <w:rFonts w:asciiTheme="majorHAnsi" w:hAnsiTheme="majorHAnsi" w:cstheme="majorHAnsi"/>
          <w:sz w:val="24"/>
          <w:szCs w:val="24"/>
        </w:rPr>
      </w:pPr>
      <w:r w:rsidRPr="00AF2724">
        <w:rPr>
          <w:rFonts w:asciiTheme="majorHAnsi" w:hAnsiTheme="majorHAnsi" w:cstheme="majorHAnsi"/>
          <w:sz w:val="24"/>
          <w:szCs w:val="24"/>
        </w:rPr>
        <w:t>*La inasistencia debe ser justificada de manera presencial con la inspectora de nivel Leslie Díaz (7° y 8° básico) (</w:t>
      </w:r>
      <w:proofErr w:type="gramStart"/>
      <w:r w:rsidRPr="00AF2724">
        <w:rPr>
          <w:rFonts w:asciiTheme="majorHAnsi" w:hAnsiTheme="majorHAnsi" w:cstheme="majorHAnsi"/>
          <w:sz w:val="24"/>
          <w:szCs w:val="24"/>
        </w:rPr>
        <w:t>leslie.diaz@redcrecemos.cl)  o</w:t>
      </w:r>
      <w:proofErr w:type="gramEnd"/>
      <w:r w:rsidRPr="00AF2724">
        <w:rPr>
          <w:rFonts w:asciiTheme="majorHAnsi" w:hAnsiTheme="majorHAnsi" w:cstheme="majorHAnsi"/>
          <w:sz w:val="24"/>
          <w:szCs w:val="24"/>
        </w:rPr>
        <w:t xml:space="preserve"> con el inspector Gonzalo Troncoso (</w:t>
      </w:r>
      <w:proofErr w:type="spellStart"/>
      <w:r w:rsidRPr="00AF2724">
        <w:rPr>
          <w:rFonts w:asciiTheme="majorHAnsi" w:hAnsiTheme="majorHAnsi" w:cstheme="majorHAnsi"/>
          <w:sz w:val="24"/>
          <w:szCs w:val="24"/>
        </w:rPr>
        <w:t>I°</w:t>
      </w:r>
      <w:proofErr w:type="spellEnd"/>
      <w:r w:rsidRPr="00AF2724">
        <w:rPr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 w:rsidRPr="00AF2724">
        <w:rPr>
          <w:rFonts w:asciiTheme="majorHAnsi" w:hAnsiTheme="majorHAnsi" w:cstheme="majorHAnsi"/>
          <w:sz w:val="24"/>
          <w:szCs w:val="24"/>
        </w:rPr>
        <w:t>IV°</w:t>
      </w:r>
      <w:proofErr w:type="spellEnd"/>
      <w:r w:rsidRPr="00AF2724">
        <w:rPr>
          <w:rFonts w:asciiTheme="majorHAnsi" w:hAnsiTheme="majorHAnsi" w:cstheme="majorHAnsi"/>
          <w:sz w:val="24"/>
          <w:szCs w:val="24"/>
        </w:rPr>
        <w:t xml:space="preserve"> medio) (gonzalo.troncoso@redcrecemos.cl)</w:t>
      </w:r>
    </w:p>
    <w:p w14:paraId="3941F7DE" w14:textId="77777777" w:rsidR="00FF5BCF" w:rsidRPr="00AF2724" w:rsidRDefault="002765D0" w:rsidP="00AF2724">
      <w:pPr>
        <w:spacing w:before="24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AF2724">
        <w:rPr>
          <w:rFonts w:asciiTheme="majorHAnsi" w:hAnsiTheme="majorHAnsi" w:cstheme="majorHAnsi"/>
          <w:sz w:val="24"/>
          <w:szCs w:val="24"/>
        </w:rPr>
        <w:t>*Para evitar un cuadro de estrés en su pupilo/a frente a los procesos de evaluación, es importante que los niños y niñas estudien con anticipación y que un adulto apoye/supervise las horas de estudio.</w:t>
      </w:r>
      <w:r w:rsidRPr="00AF2724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32CED8D0" w14:textId="77777777" w:rsidR="00FF5BCF" w:rsidRPr="00AF2724" w:rsidRDefault="002765D0" w:rsidP="00AF2724">
      <w:pPr>
        <w:spacing w:before="240"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AF2724">
        <w:rPr>
          <w:rFonts w:asciiTheme="majorHAnsi" w:hAnsiTheme="majorHAnsi" w:cstheme="majorHAnsi"/>
          <w:b/>
          <w:sz w:val="24"/>
          <w:szCs w:val="24"/>
        </w:rPr>
        <w:t>COORDINACIÓN PEDAGÓGICA ENSEÑANZA MEDIA - JORGE ITURRA M.</w:t>
      </w:r>
    </w:p>
    <w:p w14:paraId="4460833F" w14:textId="77777777" w:rsidR="00FF5BCF" w:rsidRPr="00AF2724" w:rsidRDefault="002765D0" w:rsidP="00AF2724">
      <w:pPr>
        <w:spacing w:before="240" w:after="240"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proofErr w:type="gramStart"/>
      <w:r w:rsidRPr="00AF2724">
        <w:rPr>
          <w:rFonts w:asciiTheme="majorHAnsi" w:hAnsiTheme="majorHAnsi" w:cstheme="majorHAnsi"/>
          <w:b/>
          <w:sz w:val="24"/>
          <w:szCs w:val="24"/>
        </w:rPr>
        <w:t>jorge.iturra@redcrecemos.cl  -</w:t>
      </w:r>
      <w:proofErr w:type="gramEnd"/>
    </w:p>
    <w:p w14:paraId="4597E001" w14:textId="77777777" w:rsidR="00FF5BCF" w:rsidRPr="00AF2724" w:rsidRDefault="002765D0" w:rsidP="00AF2724">
      <w:pPr>
        <w:spacing w:before="240" w:after="24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AF2724">
        <w:rPr>
          <w:rFonts w:asciiTheme="majorHAnsi" w:hAnsiTheme="majorHAnsi" w:cstheme="majorHAnsi"/>
          <w:b/>
          <w:sz w:val="24"/>
          <w:szCs w:val="24"/>
        </w:rPr>
        <w:t>14.09.2022</w:t>
      </w:r>
      <w:r w:rsidRPr="00AF2724">
        <w:rPr>
          <w:rFonts w:asciiTheme="majorHAnsi" w:hAnsiTheme="majorHAnsi" w:cstheme="majorHAnsi"/>
          <w:sz w:val="24"/>
          <w:szCs w:val="24"/>
        </w:rPr>
        <w:br w:type="page"/>
      </w:r>
    </w:p>
    <w:p w14:paraId="6E795137" w14:textId="77777777" w:rsidR="001D2ADA" w:rsidRPr="00DD38AD" w:rsidRDefault="002765D0" w:rsidP="001D2ADA">
      <w:pPr>
        <w:spacing w:line="240" w:lineRule="auto"/>
        <w:jc w:val="center"/>
        <w:rPr>
          <w:rFonts w:asciiTheme="majorHAnsi" w:hAnsiTheme="majorHAnsi" w:cstheme="majorHAnsi"/>
        </w:rPr>
      </w:pPr>
      <w:r w:rsidRPr="00DD38AD">
        <w:rPr>
          <w:rFonts w:asciiTheme="majorHAnsi" w:hAnsiTheme="majorHAnsi" w:cstheme="majorHAnsi"/>
          <w:b/>
        </w:rPr>
        <w:lastRenderedPageBreak/>
        <w:t>CALENDARIO DE EVALUACIÓN SUMATIVA 4 SEPTIEMBRE-OCTUBRE</w:t>
      </w:r>
    </w:p>
    <w:p w14:paraId="3F2D966E" w14:textId="77777777" w:rsidR="00FF5BCF" w:rsidRPr="00DD38AD" w:rsidRDefault="002765D0" w:rsidP="001D2ADA">
      <w:pPr>
        <w:spacing w:line="240" w:lineRule="auto"/>
        <w:jc w:val="center"/>
        <w:rPr>
          <w:rFonts w:asciiTheme="majorHAnsi" w:hAnsiTheme="majorHAnsi" w:cstheme="majorHAnsi"/>
          <w:b/>
        </w:rPr>
      </w:pPr>
      <w:proofErr w:type="spellStart"/>
      <w:r w:rsidRPr="00DD38AD">
        <w:rPr>
          <w:rFonts w:asciiTheme="majorHAnsi" w:hAnsiTheme="majorHAnsi" w:cstheme="majorHAnsi"/>
          <w:b/>
        </w:rPr>
        <w:t>I°A</w:t>
      </w:r>
      <w:proofErr w:type="spellEnd"/>
    </w:p>
    <w:p w14:paraId="52F0BFB8" w14:textId="77777777" w:rsidR="001D2ADA" w:rsidRPr="00DD38AD" w:rsidRDefault="001D2ADA" w:rsidP="001D2ADA">
      <w:pPr>
        <w:spacing w:line="240" w:lineRule="auto"/>
        <w:jc w:val="center"/>
        <w:rPr>
          <w:rFonts w:asciiTheme="majorHAnsi" w:hAnsiTheme="majorHAnsi" w:cstheme="majorHAnsi"/>
        </w:rPr>
      </w:pP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122"/>
        <w:gridCol w:w="5953"/>
        <w:gridCol w:w="2268"/>
      </w:tblGrid>
      <w:tr w:rsidR="00DE0D14" w:rsidRPr="00DD38AD" w14:paraId="63EA1D0A" w14:textId="77777777" w:rsidTr="00DE0D14">
        <w:tc>
          <w:tcPr>
            <w:tcW w:w="2122" w:type="dxa"/>
          </w:tcPr>
          <w:p w14:paraId="78F7D3CD" w14:textId="77777777" w:rsidR="00DE0D14" w:rsidRPr="00DD38AD" w:rsidRDefault="00DE0D14" w:rsidP="00DE0D14">
            <w:pPr>
              <w:jc w:val="center"/>
              <w:rPr>
                <w:rFonts w:asciiTheme="majorHAnsi" w:hAnsiTheme="majorHAnsi" w:cstheme="majorHAnsi"/>
                <w:b/>
                <w:lang w:val="es-MX"/>
              </w:rPr>
            </w:pPr>
            <w:r w:rsidRPr="00DD38AD">
              <w:rPr>
                <w:rFonts w:asciiTheme="majorHAnsi" w:hAnsiTheme="majorHAnsi" w:cstheme="majorHAnsi"/>
                <w:b/>
                <w:lang w:val="es-MX"/>
              </w:rPr>
              <w:t>ASIGNATURA</w:t>
            </w:r>
          </w:p>
        </w:tc>
        <w:tc>
          <w:tcPr>
            <w:tcW w:w="5953" w:type="dxa"/>
          </w:tcPr>
          <w:p w14:paraId="56855722" w14:textId="77777777" w:rsidR="00DE0D14" w:rsidRPr="00DD38AD" w:rsidRDefault="00DE0D14" w:rsidP="00DE0D14">
            <w:pPr>
              <w:jc w:val="center"/>
              <w:rPr>
                <w:rFonts w:asciiTheme="majorHAnsi" w:hAnsiTheme="majorHAnsi" w:cstheme="majorHAnsi"/>
                <w:b/>
                <w:lang w:val="es-MX"/>
              </w:rPr>
            </w:pPr>
            <w:r w:rsidRPr="00DD38AD">
              <w:rPr>
                <w:rFonts w:asciiTheme="majorHAnsi" w:hAnsiTheme="majorHAnsi" w:cstheme="majorHAnsi"/>
                <w:b/>
                <w:lang w:val="es-MX"/>
              </w:rPr>
              <w:t>CONTENIDO</w:t>
            </w:r>
          </w:p>
        </w:tc>
        <w:tc>
          <w:tcPr>
            <w:tcW w:w="2268" w:type="dxa"/>
          </w:tcPr>
          <w:p w14:paraId="546C9056" w14:textId="77777777" w:rsidR="00DE0D14" w:rsidRPr="00DD38AD" w:rsidRDefault="00DE0D14" w:rsidP="00DE0D14">
            <w:pPr>
              <w:jc w:val="center"/>
              <w:rPr>
                <w:rFonts w:asciiTheme="majorHAnsi" w:hAnsiTheme="majorHAnsi" w:cstheme="majorHAnsi"/>
                <w:b/>
                <w:lang w:val="es-MX"/>
              </w:rPr>
            </w:pPr>
            <w:r w:rsidRPr="00DD38AD">
              <w:rPr>
                <w:rFonts w:asciiTheme="majorHAnsi" w:hAnsiTheme="majorHAnsi" w:cstheme="majorHAnsi"/>
                <w:b/>
                <w:lang w:val="es-MX"/>
              </w:rPr>
              <w:t>FECHA APLICACIÓN</w:t>
            </w:r>
          </w:p>
        </w:tc>
      </w:tr>
      <w:tr w:rsidR="009247F7" w:rsidRPr="00DD38AD" w14:paraId="562100B1" w14:textId="77777777" w:rsidTr="00DE0D14">
        <w:tc>
          <w:tcPr>
            <w:tcW w:w="2122" w:type="dxa"/>
          </w:tcPr>
          <w:p w14:paraId="2768F4C2" w14:textId="77777777" w:rsidR="009247F7" w:rsidRPr="00DD38AD" w:rsidRDefault="009247F7" w:rsidP="009247F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D38AD">
              <w:rPr>
                <w:rFonts w:asciiTheme="majorHAnsi" w:hAnsiTheme="majorHAnsi" w:cstheme="majorHAnsi"/>
                <w:b/>
              </w:rPr>
              <w:t>Lengua y literatura</w:t>
            </w:r>
          </w:p>
        </w:tc>
        <w:tc>
          <w:tcPr>
            <w:tcW w:w="5953" w:type="dxa"/>
          </w:tcPr>
          <w:p w14:paraId="00826E14" w14:textId="77777777" w:rsidR="009247F7" w:rsidRPr="00DD38AD" w:rsidRDefault="009247F7" w:rsidP="009247F7">
            <w:pPr>
              <w:rPr>
                <w:rFonts w:asciiTheme="majorHAnsi" w:hAnsiTheme="majorHAnsi" w:cstheme="majorHAnsi"/>
              </w:rPr>
            </w:pPr>
            <w:r w:rsidRPr="00DD38AD">
              <w:rPr>
                <w:rFonts w:asciiTheme="majorHAnsi" w:hAnsiTheme="majorHAnsi" w:cstheme="majorHAnsi"/>
              </w:rPr>
              <w:t>Analizar e interpretar textos de diversos géneros (lírico, informativo) que leen, reconociendo elementos como los son:</w:t>
            </w:r>
          </w:p>
          <w:p w14:paraId="26C5A034" w14:textId="77777777" w:rsidR="009247F7" w:rsidRPr="00DD38AD" w:rsidRDefault="009247F7" w:rsidP="009247F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theme="majorHAnsi"/>
                <w:lang w:val="es-CL"/>
              </w:rPr>
            </w:pPr>
            <w:r w:rsidRPr="00DD38AD">
              <w:rPr>
                <w:rFonts w:asciiTheme="majorHAnsi" w:hAnsiTheme="majorHAnsi" w:cstheme="majorHAnsi"/>
                <w:lang w:val="es-CL"/>
              </w:rPr>
              <w:t>Características</w:t>
            </w:r>
          </w:p>
          <w:p w14:paraId="069FA172" w14:textId="77777777" w:rsidR="009247F7" w:rsidRPr="00DD38AD" w:rsidRDefault="009247F7" w:rsidP="009247F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theme="majorHAnsi"/>
                <w:lang w:val="es-CL"/>
              </w:rPr>
            </w:pPr>
            <w:r w:rsidRPr="00DD38AD">
              <w:rPr>
                <w:rFonts w:asciiTheme="majorHAnsi" w:hAnsiTheme="majorHAnsi" w:cstheme="majorHAnsi"/>
                <w:lang w:val="es-CL"/>
              </w:rPr>
              <w:t>Estructura.</w:t>
            </w:r>
          </w:p>
          <w:p w14:paraId="35013405" w14:textId="77777777" w:rsidR="009247F7" w:rsidRPr="00DD38AD" w:rsidRDefault="009247F7" w:rsidP="009247F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theme="majorHAnsi"/>
                <w:lang w:val="es-CL"/>
              </w:rPr>
            </w:pPr>
            <w:r w:rsidRPr="00DD38AD">
              <w:rPr>
                <w:rFonts w:asciiTheme="majorHAnsi" w:hAnsiTheme="majorHAnsi" w:cstheme="majorHAnsi"/>
                <w:lang w:val="es-CL"/>
              </w:rPr>
              <w:t>Elementos no verbales.</w:t>
            </w:r>
          </w:p>
          <w:p w14:paraId="0A357C59" w14:textId="77777777" w:rsidR="009247F7" w:rsidRPr="00DD38AD" w:rsidRDefault="009247F7" w:rsidP="009247F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theme="majorHAnsi"/>
                <w:lang w:val="es-CL"/>
              </w:rPr>
            </w:pPr>
            <w:r w:rsidRPr="00DD38AD">
              <w:rPr>
                <w:rFonts w:asciiTheme="majorHAnsi" w:hAnsiTheme="majorHAnsi" w:cstheme="majorHAnsi"/>
                <w:lang w:val="es-CL"/>
              </w:rPr>
              <w:t xml:space="preserve">Propósito.  </w:t>
            </w:r>
          </w:p>
        </w:tc>
        <w:tc>
          <w:tcPr>
            <w:tcW w:w="2268" w:type="dxa"/>
          </w:tcPr>
          <w:p w14:paraId="40F019F7" w14:textId="77777777" w:rsidR="009247F7" w:rsidRPr="00DD38AD" w:rsidRDefault="009247F7" w:rsidP="009247F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D38AD">
              <w:rPr>
                <w:rFonts w:asciiTheme="majorHAnsi" w:hAnsiTheme="majorHAnsi" w:cstheme="majorHAnsi"/>
                <w:b/>
              </w:rPr>
              <w:t>28/09/22</w:t>
            </w:r>
          </w:p>
        </w:tc>
      </w:tr>
      <w:tr w:rsidR="00C53FDC" w:rsidRPr="00DD38AD" w14:paraId="2A45A051" w14:textId="77777777" w:rsidTr="00DE0D14">
        <w:tc>
          <w:tcPr>
            <w:tcW w:w="2122" w:type="dxa"/>
          </w:tcPr>
          <w:p w14:paraId="296ED7C5" w14:textId="7E2A0A8D" w:rsidR="00C53FDC" w:rsidRPr="00DD38AD" w:rsidRDefault="00C53FDC" w:rsidP="009247F7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Química</w:t>
            </w:r>
          </w:p>
        </w:tc>
        <w:tc>
          <w:tcPr>
            <w:tcW w:w="5953" w:type="dxa"/>
          </w:tcPr>
          <w:p w14:paraId="390A95B4" w14:textId="046EA4DE" w:rsidR="00C53FDC" w:rsidRPr="00C53FDC" w:rsidRDefault="00C53FDC" w:rsidP="00C53FD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Cálculos n, N, </w:t>
            </w:r>
            <w:proofErr w:type="spellStart"/>
            <w:proofErr w:type="gramStart"/>
            <w:r>
              <w:rPr>
                <w:rFonts w:asciiTheme="majorHAnsi" w:hAnsiTheme="majorHAnsi" w:cstheme="majorHAnsi"/>
              </w:rPr>
              <w:t>m,</w:t>
            </w:r>
            <w:r w:rsidRPr="00C53FDC">
              <w:rPr>
                <w:rFonts w:asciiTheme="majorHAnsi" w:hAnsiTheme="majorHAnsi" w:cstheme="majorHAnsi"/>
              </w:rPr>
              <w:t>V</w:t>
            </w:r>
            <w:proofErr w:type="spellEnd"/>
            <w:r w:rsidRPr="00C53FDC">
              <w:rPr>
                <w:rFonts w:asciiTheme="majorHAnsi" w:hAnsiTheme="majorHAnsi" w:cstheme="majorHAnsi"/>
              </w:rPr>
              <w:t>.</w:t>
            </w:r>
            <w:proofErr w:type="gramEnd"/>
          </w:p>
          <w:p w14:paraId="1C586341" w14:textId="2B41CF2B" w:rsidR="00C53FDC" w:rsidRPr="00DD38AD" w:rsidRDefault="00C53FDC" w:rsidP="00C53FD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Cálculos </w:t>
            </w:r>
            <w:r w:rsidRPr="00C53FDC">
              <w:rPr>
                <w:rFonts w:asciiTheme="majorHAnsi" w:hAnsiTheme="majorHAnsi" w:cstheme="majorHAnsi"/>
              </w:rPr>
              <w:t>estequiométricos.</w:t>
            </w:r>
          </w:p>
        </w:tc>
        <w:tc>
          <w:tcPr>
            <w:tcW w:w="2268" w:type="dxa"/>
          </w:tcPr>
          <w:p w14:paraId="05E4816B" w14:textId="398057B9" w:rsidR="00C53FDC" w:rsidRPr="00DD38AD" w:rsidRDefault="00C53FDC" w:rsidP="009247F7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29/08/22</w:t>
            </w:r>
          </w:p>
        </w:tc>
      </w:tr>
      <w:tr w:rsidR="009247F7" w:rsidRPr="00DD38AD" w14:paraId="34929409" w14:textId="77777777" w:rsidTr="00DE0D14">
        <w:tc>
          <w:tcPr>
            <w:tcW w:w="2122" w:type="dxa"/>
          </w:tcPr>
          <w:p w14:paraId="4B24744C" w14:textId="77777777" w:rsidR="009247F7" w:rsidRPr="00DD38AD" w:rsidRDefault="009247F7" w:rsidP="009247F7">
            <w:pPr>
              <w:jc w:val="center"/>
              <w:rPr>
                <w:rFonts w:asciiTheme="majorHAnsi" w:hAnsiTheme="majorHAnsi" w:cstheme="majorHAnsi"/>
                <w:b/>
                <w:lang w:val="es-MX"/>
              </w:rPr>
            </w:pPr>
            <w:r w:rsidRPr="00DD38AD">
              <w:rPr>
                <w:rFonts w:asciiTheme="majorHAnsi" w:hAnsiTheme="majorHAnsi" w:cstheme="majorHAnsi"/>
                <w:b/>
              </w:rPr>
              <w:t>Inglés</w:t>
            </w:r>
          </w:p>
        </w:tc>
        <w:tc>
          <w:tcPr>
            <w:tcW w:w="5953" w:type="dxa"/>
          </w:tcPr>
          <w:p w14:paraId="508E53F6" w14:textId="77777777" w:rsidR="009247F7" w:rsidRPr="00DD38AD" w:rsidRDefault="009247F7" w:rsidP="009247F7">
            <w:pPr>
              <w:ind w:left="176"/>
              <w:rPr>
                <w:rFonts w:asciiTheme="majorHAnsi" w:hAnsiTheme="majorHAnsi" w:cstheme="majorHAnsi"/>
              </w:rPr>
            </w:pPr>
            <w:r w:rsidRPr="00DD38AD">
              <w:rPr>
                <w:rFonts w:asciiTheme="majorHAnsi" w:hAnsiTheme="majorHAnsi" w:cstheme="majorHAnsi"/>
              </w:rPr>
              <w:t xml:space="preserve">-Reading </w:t>
            </w:r>
            <w:proofErr w:type="spellStart"/>
            <w:r w:rsidRPr="00DD38AD">
              <w:rPr>
                <w:rFonts w:asciiTheme="majorHAnsi" w:hAnsiTheme="majorHAnsi" w:cstheme="majorHAnsi"/>
              </w:rPr>
              <w:t>comprehension</w:t>
            </w:r>
            <w:proofErr w:type="spellEnd"/>
          </w:p>
          <w:p w14:paraId="7F37E1B9" w14:textId="77777777" w:rsidR="009247F7" w:rsidRPr="00DD38AD" w:rsidRDefault="009247F7" w:rsidP="009247F7">
            <w:pPr>
              <w:ind w:left="176"/>
              <w:rPr>
                <w:rFonts w:asciiTheme="majorHAnsi" w:hAnsiTheme="majorHAnsi" w:cstheme="majorHAnsi"/>
              </w:rPr>
            </w:pPr>
            <w:r w:rsidRPr="00DD38AD">
              <w:rPr>
                <w:rFonts w:asciiTheme="majorHAnsi" w:hAnsiTheme="majorHAnsi" w:cstheme="majorHAnsi"/>
              </w:rPr>
              <w:t xml:space="preserve">-Modal </w:t>
            </w:r>
            <w:proofErr w:type="spellStart"/>
            <w:r w:rsidRPr="00DD38AD">
              <w:rPr>
                <w:rFonts w:asciiTheme="majorHAnsi" w:hAnsiTheme="majorHAnsi" w:cstheme="majorHAnsi"/>
              </w:rPr>
              <w:t>verbs</w:t>
            </w:r>
            <w:proofErr w:type="spellEnd"/>
            <w:r w:rsidRPr="00DD38AD">
              <w:rPr>
                <w:rFonts w:asciiTheme="majorHAnsi" w:hAnsiTheme="majorHAnsi" w:cstheme="majorHAnsi"/>
              </w:rPr>
              <w:t>: (</w:t>
            </w:r>
            <w:proofErr w:type="spellStart"/>
            <w:r w:rsidRPr="00DD38AD">
              <w:rPr>
                <w:rFonts w:asciiTheme="majorHAnsi" w:hAnsiTheme="majorHAnsi" w:cstheme="majorHAnsi"/>
              </w:rPr>
              <w:t>will</w:t>
            </w:r>
            <w:proofErr w:type="spellEnd"/>
            <w:r w:rsidRPr="00DD38AD">
              <w:rPr>
                <w:rFonts w:asciiTheme="majorHAnsi" w:hAnsiTheme="majorHAnsi" w:cstheme="majorHAnsi"/>
              </w:rPr>
              <w:t xml:space="preserve">) </w:t>
            </w:r>
            <w:proofErr w:type="spellStart"/>
            <w:proofErr w:type="gramStart"/>
            <w:r w:rsidRPr="00DD38AD">
              <w:rPr>
                <w:rFonts w:asciiTheme="majorHAnsi" w:hAnsiTheme="majorHAnsi" w:cstheme="majorHAnsi"/>
              </w:rPr>
              <w:t>Predictions</w:t>
            </w:r>
            <w:proofErr w:type="spellEnd"/>
            <w:r w:rsidRPr="00DD38AD">
              <w:rPr>
                <w:rFonts w:asciiTheme="majorHAnsi" w:hAnsiTheme="majorHAnsi" w:cstheme="majorHAnsi"/>
              </w:rPr>
              <w:t xml:space="preserve">,  </w:t>
            </w:r>
            <w:proofErr w:type="spellStart"/>
            <w:r w:rsidRPr="00DD38AD">
              <w:rPr>
                <w:rFonts w:asciiTheme="majorHAnsi" w:hAnsiTheme="majorHAnsi" w:cstheme="majorHAnsi"/>
              </w:rPr>
              <w:t>probability</w:t>
            </w:r>
            <w:proofErr w:type="spellEnd"/>
            <w:proofErr w:type="gramEnd"/>
            <w:r w:rsidRPr="00DD38AD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Pr="00DD38AD">
              <w:rPr>
                <w:rFonts w:asciiTheme="majorHAnsi" w:hAnsiTheme="majorHAnsi" w:cstheme="majorHAnsi"/>
              </w:rPr>
              <w:t>Might</w:t>
            </w:r>
            <w:proofErr w:type="spellEnd"/>
            <w:r w:rsidRPr="00DD38AD">
              <w:rPr>
                <w:rFonts w:asciiTheme="majorHAnsi" w:hAnsiTheme="majorHAnsi" w:cstheme="majorHAnsi"/>
              </w:rPr>
              <w:t>/</w:t>
            </w:r>
            <w:proofErr w:type="spellStart"/>
            <w:r w:rsidRPr="00DD38AD">
              <w:rPr>
                <w:rFonts w:asciiTheme="majorHAnsi" w:hAnsiTheme="majorHAnsi" w:cstheme="majorHAnsi"/>
              </w:rPr>
              <w:t>may</w:t>
            </w:r>
            <w:proofErr w:type="spellEnd"/>
            <w:r w:rsidRPr="00DD38AD">
              <w:rPr>
                <w:rFonts w:asciiTheme="majorHAnsi" w:hAnsiTheme="majorHAnsi" w:cstheme="majorHAnsi"/>
              </w:rPr>
              <w:t xml:space="preserve">), </w:t>
            </w:r>
            <w:proofErr w:type="spellStart"/>
            <w:r w:rsidRPr="00DD38AD">
              <w:rPr>
                <w:rFonts w:asciiTheme="majorHAnsi" w:hAnsiTheme="majorHAnsi" w:cstheme="majorHAnsi"/>
              </w:rPr>
              <w:t>promises</w:t>
            </w:r>
            <w:proofErr w:type="spellEnd"/>
            <w:r w:rsidRPr="00DD38AD">
              <w:rPr>
                <w:rFonts w:asciiTheme="majorHAnsi" w:hAnsiTheme="majorHAnsi" w:cstheme="majorHAnsi"/>
              </w:rPr>
              <w:t>(</w:t>
            </w:r>
            <w:proofErr w:type="spellStart"/>
            <w:r w:rsidRPr="00DD38AD">
              <w:rPr>
                <w:rFonts w:asciiTheme="majorHAnsi" w:hAnsiTheme="majorHAnsi" w:cstheme="majorHAnsi"/>
              </w:rPr>
              <w:t>shall</w:t>
            </w:r>
            <w:proofErr w:type="spellEnd"/>
            <w:r w:rsidRPr="00DD38AD">
              <w:rPr>
                <w:rFonts w:asciiTheme="majorHAnsi" w:hAnsiTheme="majorHAnsi" w:cstheme="majorHAnsi"/>
              </w:rPr>
              <w:t xml:space="preserve">) , </w:t>
            </w:r>
            <w:proofErr w:type="spellStart"/>
            <w:r w:rsidRPr="00DD38AD">
              <w:rPr>
                <w:rFonts w:asciiTheme="majorHAnsi" w:hAnsiTheme="majorHAnsi" w:cstheme="majorHAnsi"/>
              </w:rPr>
              <w:t>necessity</w:t>
            </w:r>
            <w:proofErr w:type="spellEnd"/>
            <w:r w:rsidRPr="00DD38AD">
              <w:rPr>
                <w:rFonts w:asciiTheme="majorHAnsi" w:hAnsiTheme="majorHAnsi" w:cstheme="majorHAnsi"/>
              </w:rPr>
              <w:t>(</w:t>
            </w:r>
            <w:proofErr w:type="spellStart"/>
            <w:r w:rsidRPr="00DD38AD">
              <w:rPr>
                <w:rFonts w:asciiTheme="majorHAnsi" w:hAnsiTheme="majorHAnsi" w:cstheme="majorHAnsi"/>
              </w:rPr>
              <w:t>need</w:t>
            </w:r>
            <w:proofErr w:type="spellEnd"/>
            <w:r w:rsidRPr="00DD38AD">
              <w:rPr>
                <w:rFonts w:asciiTheme="majorHAnsi" w:hAnsiTheme="majorHAnsi" w:cstheme="majorHAnsi"/>
              </w:rPr>
              <w:t>/has to/</w:t>
            </w:r>
            <w:proofErr w:type="spellStart"/>
            <w:r w:rsidRPr="00DD38AD">
              <w:rPr>
                <w:rFonts w:asciiTheme="majorHAnsi" w:hAnsiTheme="majorHAnsi" w:cstheme="majorHAnsi"/>
              </w:rPr>
              <w:t>have</w:t>
            </w:r>
            <w:proofErr w:type="spellEnd"/>
            <w:r w:rsidRPr="00DD38AD">
              <w:rPr>
                <w:rFonts w:asciiTheme="majorHAnsi" w:hAnsiTheme="majorHAnsi" w:cstheme="majorHAnsi"/>
              </w:rPr>
              <w:t xml:space="preserve"> to/</w:t>
            </w:r>
            <w:proofErr w:type="spellStart"/>
            <w:r w:rsidRPr="00DD38AD">
              <w:rPr>
                <w:rFonts w:asciiTheme="majorHAnsi" w:hAnsiTheme="majorHAnsi" w:cstheme="majorHAnsi"/>
              </w:rPr>
              <w:t>must</w:t>
            </w:r>
            <w:proofErr w:type="spellEnd"/>
            <w:r w:rsidRPr="00DD38AD">
              <w:rPr>
                <w:rFonts w:asciiTheme="majorHAnsi" w:hAnsiTheme="majorHAnsi" w:cstheme="majorHAnsi"/>
              </w:rPr>
              <w:t>).</w:t>
            </w:r>
          </w:p>
          <w:p w14:paraId="1DDB82DA" w14:textId="77777777" w:rsidR="009247F7" w:rsidRPr="00DD38AD" w:rsidRDefault="009247F7" w:rsidP="009247F7">
            <w:pPr>
              <w:ind w:left="176"/>
              <w:rPr>
                <w:rFonts w:asciiTheme="majorHAnsi" w:hAnsiTheme="majorHAnsi" w:cstheme="majorHAnsi"/>
              </w:rPr>
            </w:pPr>
            <w:r w:rsidRPr="00DD38AD">
              <w:rPr>
                <w:rFonts w:asciiTheme="majorHAnsi" w:hAnsiTheme="majorHAnsi" w:cstheme="majorHAnsi"/>
              </w:rPr>
              <w:t>-</w:t>
            </w:r>
            <w:proofErr w:type="spellStart"/>
            <w:r w:rsidRPr="00DD38AD">
              <w:rPr>
                <w:rFonts w:asciiTheme="majorHAnsi" w:hAnsiTheme="majorHAnsi" w:cstheme="majorHAnsi"/>
              </w:rPr>
              <w:t>Passive</w:t>
            </w:r>
            <w:proofErr w:type="spellEnd"/>
            <w:r w:rsidRPr="00DD38A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DD38AD">
              <w:rPr>
                <w:rFonts w:asciiTheme="majorHAnsi" w:hAnsiTheme="majorHAnsi" w:cstheme="majorHAnsi"/>
              </w:rPr>
              <w:t>voice</w:t>
            </w:r>
            <w:proofErr w:type="spellEnd"/>
            <w:r w:rsidRPr="00DD38A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DD38AD">
              <w:rPr>
                <w:rFonts w:asciiTheme="majorHAnsi" w:hAnsiTheme="majorHAnsi" w:cstheme="majorHAnsi"/>
              </w:rPr>
              <w:t>into</w:t>
            </w:r>
            <w:proofErr w:type="spellEnd"/>
            <w:r w:rsidRPr="00DD38AD">
              <w:rPr>
                <w:rFonts w:asciiTheme="majorHAnsi" w:hAnsiTheme="majorHAnsi" w:cstheme="majorHAnsi"/>
              </w:rPr>
              <w:t xml:space="preserve"> Simple </w:t>
            </w:r>
            <w:proofErr w:type="spellStart"/>
            <w:r w:rsidRPr="00DD38AD">
              <w:rPr>
                <w:rFonts w:asciiTheme="majorHAnsi" w:hAnsiTheme="majorHAnsi" w:cstheme="majorHAnsi"/>
              </w:rPr>
              <w:t>Present</w:t>
            </w:r>
            <w:proofErr w:type="spellEnd"/>
            <w:r w:rsidRPr="00DD38AD">
              <w:rPr>
                <w:rFonts w:asciiTheme="majorHAnsi" w:hAnsiTheme="majorHAnsi" w:cstheme="majorHAnsi"/>
              </w:rPr>
              <w:t xml:space="preserve"> Tense.</w:t>
            </w:r>
          </w:p>
        </w:tc>
        <w:tc>
          <w:tcPr>
            <w:tcW w:w="2268" w:type="dxa"/>
          </w:tcPr>
          <w:p w14:paraId="0937966D" w14:textId="77777777" w:rsidR="009247F7" w:rsidRPr="00DD38AD" w:rsidRDefault="009247F7" w:rsidP="009247F7">
            <w:pPr>
              <w:jc w:val="center"/>
              <w:rPr>
                <w:rFonts w:asciiTheme="majorHAnsi" w:hAnsiTheme="majorHAnsi" w:cstheme="majorHAnsi"/>
                <w:b/>
                <w:lang w:val="es-MX"/>
              </w:rPr>
            </w:pPr>
            <w:r w:rsidRPr="00DD38AD">
              <w:rPr>
                <w:rFonts w:asciiTheme="majorHAnsi" w:hAnsiTheme="majorHAnsi" w:cstheme="majorHAnsi"/>
                <w:b/>
              </w:rPr>
              <w:t>30/09/2022</w:t>
            </w:r>
          </w:p>
        </w:tc>
      </w:tr>
      <w:tr w:rsidR="009247F7" w:rsidRPr="00DD38AD" w14:paraId="2EE484DD" w14:textId="77777777" w:rsidTr="00DE0D14">
        <w:tc>
          <w:tcPr>
            <w:tcW w:w="2122" w:type="dxa"/>
          </w:tcPr>
          <w:p w14:paraId="7645FF33" w14:textId="77777777" w:rsidR="009247F7" w:rsidRPr="00DD38AD" w:rsidRDefault="009247F7" w:rsidP="009247F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D38AD">
              <w:rPr>
                <w:rFonts w:asciiTheme="majorHAnsi" w:hAnsiTheme="majorHAnsi" w:cstheme="majorHAnsi"/>
                <w:b/>
              </w:rPr>
              <w:t>Historia</w:t>
            </w:r>
          </w:p>
        </w:tc>
        <w:tc>
          <w:tcPr>
            <w:tcW w:w="5953" w:type="dxa"/>
          </w:tcPr>
          <w:p w14:paraId="765C30E0" w14:textId="77777777" w:rsidR="009247F7" w:rsidRPr="00DD38AD" w:rsidRDefault="009247F7" w:rsidP="009247F7">
            <w:pPr>
              <w:ind w:left="176"/>
              <w:rPr>
                <w:rFonts w:asciiTheme="majorHAnsi" w:hAnsiTheme="majorHAnsi" w:cstheme="majorHAnsi"/>
              </w:rPr>
            </w:pPr>
            <w:r w:rsidRPr="00DD38AD">
              <w:rPr>
                <w:rFonts w:asciiTheme="majorHAnsi" w:hAnsiTheme="majorHAnsi" w:cstheme="majorHAnsi"/>
              </w:rPr>
              <w:t>La economía salitrera, la sociedad finisecular y la cuestión social.</w:t>
            </w:r>
          </w:p>
        </w:tc>
        <w:tc>
          <w:tcPr>
            <w:tcW w:w="2268" w:type="dxa"/>
          </w:tcPr>
          <w:p w14:paraId="49CBEA33" w14:textId="77777777" w:rsidR="009247F7" w:rsidRPr="00DD38AD" w:rsidRDefault="009247F7" w:rsidP="009247F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D38AD">
              <w:rPr>
                <w:rFonts w:asciiTheme="majorHAnsi" w:hAnsiTheme="majorHAnsi" w:cstheme="majorHAnsi"/>
                <w:b/>
              </w:rPr>
              <w:t>30/09/2022</w:t>
            </w:r>
          </w:p>
        </w:tc>
      </w:tr>
      <w:tr w:rsidR="009247F7" w:rsidRPr="00DD38AD" w14:paraId="70F96794" w14:textId="77777777" w:rsidTr="00DE0D14">
        <w:tc>
          <w:tcPr>
            <w:tcW w:w="2122" w:type="dxa"/>
          </w:tcPr>
          <w:p w14:paraId="0FC9E010" w14:textId="77777777" w:rsidR="009247F7" w:rsidRPr="00DD38AD" w:rsidRDefault="009247F7" w:rsidP="009247F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D38AD">
              <w:rPr>
                <w:rFonts w:asciiTheme="majorHAnsi" w:hAnsiTheme="majorHAnsi" w:cstheme="majorHAnsi"/>
                <w:b/>
              </w:rPr>
              <w:t>Inglés</w:t>
            </w:r>
          </w:p>
        </w:tc>
        <w:tc>
          <w:tcPr>
            <w:tcW w:w="5953" w:type="dxa"/>
          </w:tcPr>
          <w:p w14:paraId="4EA58E1E" w14:textId="77777777" w:rsidR="009247F7" w:rsidRPr="00DD38AD" w:rsidRDefault="009247F7" w:rsidP="009247F7">
            <w:pPr>
              <w:ind w:left="176"/>
              <w:rPr>
                <w:rFonts w:asciiTheme="majorHAnsi" w:hAnsiTheme="majorHAnsi" w:cstheme="majorHAnsi"/>
              </w:rPr>
            </w:pPr>
            <w:r w:rsidRPr="00DD38AD">
              <w:rPr>
                <w:rFonts w:asciiTheme="majorHAnsi" w:hAnsiTheme="majorHAnsi" w:cstheme="majorHAnsi"/>
              </w:rPr>
              <w:t>Sumativa N° 5 Revisión de cuadernos del segundo semestre.</w:t>
            </w:r>
          </w:p>
        </w:tc>
        <w:tc>
          <w:tcPr>
            <w:tcW w:w="2268" w:type="dxa"/>
          </w:tcPr>
          <w:p w14:paraId="4049F99A" w14:textId="77777777" w:rsidR="009247F7" w:rsidRPr="00DD38AD" w:rsidRDefault="009247F7" w:rsidP="009247F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D38AD">
              <w:rPr>
                <w:rFonts w:asciiTheme="majorHAnsi" w:hAnsiTheme="majorHAnsi" w:cstheme="majorHAnsi"/>
                <w:b/>
              </w:rPr>
              <w:t>03/10/2022</w:t>
            </w:r>
          </w:p>
        </w:tc>
      </w:tr>
      <w:tr w:rsidR="009247F7" w:rsidRPr="00DD38AD" w14:paraId="227F7035" w14:textId="77777777" w:rsidTr="00DE0D14">
        <w:tc>
          <w:tcPr>
            <w:tcW w:w="2122" w:type="dxa"/>
          </w:tcPr>
          <w:p w14:paraId="2B07826B" w14:textId="77777777" w:rsidR="009247F7" w:rsidRPr="00DD38AD" w:rsidRDefault="009247F7" w:rsidP="009247F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D38AD">
              <w:rPr>
                <w:rFonts w:asciiTheme="majorHAnsi" w:hAnsiTheme="majorHAnsi" w:cstheme="majorHAnsi"/>
                <w:b/>
              </w:rPr>
              <w:t>Biología</w:t>
            </w:r>
          </w:p>
        </w:tc>
        <w:tc>
          <w:tcPr>
            <w:tcW w:w="5953" w:type="dxa"/>
          </w:tcPr>
          <w:p w14:paraId="5A22FAD7" w14:textId="77777777" w:rsidR="009247F7" w:rsidRPr="00DD38AD" w:rsidRDefault="009247F7" w:rsidP="009247F7">
            <w:pPr>
              <w:ind w:left="176"/>
              <w:rPr>
                <w:rFonts w:asciiTheme="majorHAnsi" w:hAnsiTheme="majorHAnsi" w:cstheme="majorHAnsi"/>
              </w:rPr>
            </w:pPr>
            <w:r w:rsidRPr="00DD38AD">
              <w:rPr>
                <w:rFonts w:asciiTheme="majorHAnsi" w:hAnsiTheme="majorHAnsi" w:cstheme="majorHAnsi"/>
              </w:rPr>
              <w:t>-Concepto de comunidad biológicas y sus propiedades</w:t>
            </w:r>
          </w:p>
          <w:p w14:paraId="0AFDFE3F" w14:textId="77777777" w:rsidR="009247F7" w:rsidRPr="00DD38AD" w:rsidRDefault="009247F7" w:rsidP="009247F7">
            <w:pPr>
              <w:ind w:left="176"/>
              <w:rPr>
                <w:rFonts w:asciiTheme="majorHAnsi" w:hAnsiTheme="majorHAnsi" w:cstheme="majorHAnsi"/>
              </w:rPr>
            </w:pPr>
            <w:r w:rsidRPr="00DD38AD">
              <w:rPr>
                <w:rFonts w:asciiTheme="majorHAnsi" w:hAnsiTheme="majorHAnsi" w:cstheme="majorHAnsi"/>
              </w:rPr>
              <w:t>-Interacciones ecológicas</w:t>
            </w:r>
          </w:p>
          <w:p w14:paraId="4D0F7F31" w14:textId="77777777" w:rsidR="009247F7" w:rsidRPr="00DD38AD" w:rsidRDefault="009247F7" w:rsidP="009247F7">
            <w:pPr>
              <w:ind w:left="176"/>
              <w:rPr>
                <w:rFonts w:asciiTheme="majorHAnsi" w:hAnsiTheme="majorHAnsi" w:cstheme="majorHAnsi"/>
              </w:rPr>
            </w:pPr>
            <w:r w:rsidRPr="00DD38AD">
              <w:rPr>
                <w:rFonts w:asciiTheme="majorHAnsi" w:hAnsiTheme="majorHAnsi" w:cstheme="majorHAnsi"/>
              </w:rPr>
              <w:t>-Concepto de población y sus propiedades</w:t>
            </w:r>
          </w:p>
          <w:p w14:paraId="668F5F81" w14:textId="77777777" w:rsidR="009247F7" w:rsidRPr="00DD38AD" w:rsidRDefault="009247F7" w:rsidP="009247F7">
            <w:pPr>
              <w:ind w:left="176"/>
              <w:rPr>
                <w:rFonts w:asciiTheme="majorHAnsi" w:hAnsiTheme="majorHAnsi" w:cstheme="majorHAnsi"/>
              </w:rPr>
            </w:pPr>
            <w:r w:rsidRPr="00DD38AD">
              <w:rPr>
                <w:rFonts w:asciiTheme="majorHAnsi" w:hAnsiTheme="majorHAnsi" w:cstheme="majorHAnsi"/>
              </w:rPr>
              <w:t>-Curvas de crecimiento exponencial y logística</w:t>
            </w:r>
          </w:p>
          <w:p w14:paraId="254FB680" w14:textId="77777777" w:rsidR="009247F7" w:rsidRPr="00DD38AD" w:rsidRDefault="009247F7" w:rsidP="009247F7">
            <w:pPr>
              <w:ind w:left="176"/>
              <w:rPr>
                <w:rFonts w:asciiTheme="majorHAnsi" w:hAnsiTheme="majorHAnsi" w:cstheme="majorHAnsi"/>
              </w:rPr>
            </w:pPr>
            <w:r w:rsidRPr="00DD38AD">
              <w:rPr>
                <w:rFonts w:asciiTheme="majorHAnsi" w:hAnsiTheme="majorHAnsi" w:cstheme="majorHAnsi"/>
              </w:rPr>
              <w:t>-Efecto del hombre en las poblaciones (efecto antrópico)</w:t>
            </w:r>
          </w:p>
        </w:tc>
        <w:tc>
          <w:tcPr>
            <w:tcW w:w="2268" w:type="dxa"/>
          </w:tcPr>
          <w:p w14:paraId="7E190FC8" w14:textId="77777777" w:rsidR="009247F7" w:rsidRPr="00DD38AD" w:rsidRDefault="009247F7" w:rsidP="009247F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D38AD">
              <w:rPr>
                <w:rFonts w:asciiTheme="majorHAnsi" w:hAnsiTheme="majorHAnsi" w:cstheme="majorHAnsi"/>
                <w:b/>
              </w:rPr>
              <w:t>04/10/2022</w:t>
            </w:r>
          </w:p>
        </w:tc>
      </w:tr>
      <w:tr w:rsidR="009247F7" w:rsidRPr="00DD38AD" w14:paraId="03DBAC15" w14:textId="77777777" w:rsidTr="00DE0D14">
        <w:tc>
          <w:tcPr>
            <w:tcW w:w="2122" w:type="dxa"/>
          </w:tcPr>
          <w:p w14:paraId="0E00612C" w14:textId="77777777" w:rsidR="009247F7" w:rsidRPr="00DD38AD" w:rsidRDefault="009247F7" w:rsidP="009247F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D38AD">
              <w:rPr>
                <w:rFonts w:asciiTheme="majorHAnsi" w:hAnsiTheme="majorHAnsi" w:cstheme="majorHAnsi"/>
                <w:b/>
              </w:rPr>
              <w:t>Matemática</w:t>
            </w:r>
          </w:p>
        </w:tc>
        <w:tc>
          <w:tcPr>
            <w:tcW w:w="5953" w:type="dxa"/>
          </w:tcPr>
          <w:p w14:paraId="3F9C8623" w14:textId="77777777" w:rsidR="009247F7" w:rsidRPr="00DD38AD" w:rsidRDefault="009247F7" w:rsidP="009247F7">
            <w:pPr>
              <w:ind w:left="176"/>
              <w:rPr>
                <w:rFonts w:asciiTheme="majorHAnsi" w:hAnsiTheme="majorHAnsi" w:cstheme="majorHAnsi"/>
              </w:rPr>
            </w:pPr>
            <w:r w:rsidRPr="00DD38AD">
              <w:rPr>
                <w:rFonts w:asciiTheme="majorHAnsi" w:hAnsiTheme="majorHAnsi" w:cstheme="majorHAnsi"/>
              </w:rPr>
              <w:t>-Homotecia de figuras planas</w:t>
            </w:r>
          </w:p>
          <w:p w14:paraId="72D2CC8C" w14:textId="77777777" w:rsidR="009247F7" w:rsidRPr="00DD38AD" w:rsidRDefault="009247F7" w:rsidP="009247F7">
            <w:pPr>
              <w:ind w:left="176"/>
              <w:rPr>
                <w:rFonts w:asciiTheme="majorHAnsi" w:hAnsiTheme="majorHAnsi" w:cstheme="majorHAnsi"/>
              </w:rPr>
            </w:pPr>
            <w:r w:rsidRPr="00DD38AD">
              <w:rPr>
                <w:rFonts w:asciiTheme="majorHAnsi" w:hAnsiTheme="majorHAnsi" w:cstheme="majorHAnsi"/>
              </w:rPr>
              <w:t>-Probabilidad</w:t>
            </w:r>
          </w:p>
          <w:p w14:paraId="1BFDFCEA" w14:textId="77777777" w:rsidR="009247F7" w:rsidRPr="00DD38AD" w:rsidRDefault="009247F7" w:rsidP="009247F7">
            <w:pPr>
              <w:ind w:left="176"/>
              <w:rPr>
                <w:rFonts w:asciiTheme="majorHAnsi" w:hAnsiTheme="majorHAnsi" w:cstheme="majorHAnsi"/>
              </w:rPr>
            </w:pPr>
            <w:r w:rsidRPr="00DD38AD">
              <w:rPr>
                <w:rFonts w:asciiTheme="majorHAnsi" w:hAnsiTheme="majorHAnsi" w:cstheme="majorHAnsi"/>
              </w:rPr>
              <w:t>OA8: Mostrar que comprenden el concepto de homotecia…perspectiva, propiedades de homotecia, problemas de la vida cotidiana</w:t>
            </w:r>
          </w:p>
          <w:p w14:paraId="79DC5FC4" w14:textId="77777777" w:rsidR="009247F7" w:rsidRPr="00DD38AD" w:rsidRDefault="009247F7" w:rsidP="009247F7">
            <w:pPr>
              <w:ind w:left="176"/>
              <w:rPr>
                <w:rFonts w:asciiTheme="majorHAnsi" w:hAnsiTheme="majorHAnsi" w:cstheme="majorHAnsi"/>
              </w:rPr>
            </w:pPr>
            <w:r w:rsidRPr="00DD38AD">
              <w:rPr>
                <w:rFonts w:asciiTheme="majorHAnsi" w:hAnsiTheme="majorHAnsi" w:cstheme="majorHAnsi"/>
              </w:rPr>
              <w:t>OA14: Desarrollar las reglas de probabilidades, de regla aditiva, la regla multiplicativa y la combinación de ambas, de manera concreta y/o con software educativo, en el contexto de la resolución de problemas.</w:t>
            </w:r>
          </w:p>
        </w:tc>
        <w:tc>
          <w:tcPr>
            <w:tcW w:w="2268" w:type="dxa"/>
          </w:tcPr>
          <w:p w14:paraId="1652DC57" w14:textId="77777777" w:rsidR="009247F7" w:rsidRPr="00DD38AD" w:rsidRDefault="009247F7" w:rsidP="009247F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D38AD">
              <w:rPr>
                <w:rFonts w:asciiTheme="majorHAnsi" w:hAnsiTheme="majorHAnsi" w:cstheme="majorHAnsi"/>
                <w:b/>
              </w:rPr>
              <w:t>05/10/2022</w:t>
            </w:r>
          </w:p>
        </w:tc>
      </w:tr>
      <w:tr w:rsidR="009247F7" w:rsidRPr="00DD38AD" w14:paraId="7AB87BB1" w14:textId="77777777" w:rsidTr="00DE0D14">
        <w:tc>
          <w:tcPr>
            <w:tcW w:w="2122" w:type="dxa"/>
          </w:tcPr>
          <w:p w14:paraId="1D655721" w14:textId="77777777" w:rsidR="009247F7" w:rsidRPr="00DD38AD" w:rsidRDefault="009247F7" w:rsidP="009247F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D38AD">
              <w:rPr>
                <w:rFonts w:asciiTheme="majorHAnsi" w:hAnsiTheme="majorHAnsi" w:cstheme="majorHAnsi"/>
                <w:b/>
              </w:rPr>
              <w:t>Física</w:t>
            </w:r>
          </w:p>
        </w:tc>
        <w:tc>
          <w:tcPr>
            <w:tcW w:w="5953" w:type="dxa"/>
          </w:tcPr>
          <w:p w14:paraId="53CC5AFD" w14:textId="77777777" w:rsidR="009247F7" w:rsidRPr="00DD38AD" w:rsidRDefault="009247F7" w:rsidP="009247F7">
            <w:pPr>
              <w:ind w:left="176"/>
              <w:rPr>
                <w:rFonts w:asciiTheme="majorHAnsi" w:hAnsiTheme="majorHAnsi" w:cstheme="majorHAnsi"/>
              </w:rPr>
            </w:pPr>
            <w:r w:rsidRPr="00DD38AD">
              <w:rPr>
                <w:rFonts w:asciiTheme="majorHAnsi" w:hAnsiTheme="majorHAnsi" w:cstheme="majorHAnsi"/>
              </w:rPr>
              <w:t>-La luz</w:t>
            </w:r>
          </w:p>
          <w:p w14:paraId="61CB791F" w14:textId="77777777" w:rsidR="009247F7" w:rsidRPr="00DD38AD" w:rsidRDefault="009247F7" w:rsidP="009247F7">
            <w:pPr>
              <w:ind w:left="176"/>
              <w:rPr>
                <w:rFonts w:asciiTheme="majorHAnsi" w:hAnsiTheme="majorHAnsi" w:cstheme="majorHAnsi"/>
              </w:rPr>
            </w:pPr>
            <w:r w:rsidRPr="00DD38AD">
              <w:rPr>
                <w:rFonts w:asciiTheme="majorHAnsi" w:hAnsiTheme="majorHAnsi" w:cstheme="majorHAnsi"/>
              </w:rPr>
              <w:t xml:space="preserve">OA 11: Explicar fenómenos luminosos, como la reflexión, la refracción, la interferencia y el efecto Doppler, entre otros, por medio de la experimentación y el uso de modelos, considerando: </w:t>
            </w:r>
          </w:p>
          <w:p w14:paraId="55F2729A" w14:textId="77777777" w:rsidR="009247F7" w:rsidRPr="00DD38AD" w:rsidRDefault="009247F7" w:rsidP="009247F7">
            <w:pPr>
              <w:ind w:left="176"/>
              <w:rPr>
                <w:rFonts w:asciiTheme="majorHAnsi" w:hAnsiTheme="majorHAnsi" w:cstheme="majorHAnsi"/>
              </w:rPr>
            </w:pPr>
            <w:r w:rsidRPr="00DD38AD">
              <w:rPr>
                <w:rFonts w:asciiTheme="majorHAnsi" w:hAnsiTheme="majorHAnsi" w:cstheme="majorHAnsi"/>
              </w:rPr>
              <w:t xml:space="preserve">• Los modelos corpuscular y ondulatorio de la luz. </w:t>
            </w:r>
          </w:p>
          <w:p w14:paraId="51235DB4" w14:textId="77777777" w:rsidR="009247F7" w:rsidRPr="00DD38AD" w:rsidRDefault="009247F7" w:rsidP="009247F7">
            <w:pPr>
              <w:ind w:left="176"/>
              <w:rPr>
                <w:rFonts w:asciiTheme="majorHAnsi" w:hAnsiTheme="majorHAnsi" w:cstheme="majorHAnsi"/>
              </w:rPr>
            </w:pPr>
            <w:r w:rsidRPr="00DD38AD">
              <w:rPr>
                <w:rFonts w:asciiTheme="majorHAnsi" w:hAnsiTheme="majorHAnsi" w:cstheme="majorHAnsi"/>
              </w:rPr>
              <w:t xml:space="preserve">• Las características y la propagación de la luz (viaja en línea recta, formación de sombras y posee rapidez, entre otras). </w:t>
            </w:r>
          </w:p>
          <w:p w14:paraId="54CEA179" w14:textId="77777777" w:rsidR="009247F7" w:rsidRPr="00DD38AD" w:rsidRDefault="009247F7" w:rsidP="009247F7">
            <w:pPr>
              <w:ind w:left="176"/>
              <w:rPr>
                <w:rFonts w:asciiTheme="majorHAnsi" w:hAnsiTheme="majorHAnsi" w:cstheme="majorHAnsi"/>
              </w:rPr>
            </w:pPr>
            <w:r w:rsidRPr="00DD38AD">
              <w:rPr>
                <w:rFonts w:asciiTheme="majorHAnsi" w:hAnsiTheme="majorHAnsi" w:cstheme="majorHAnsi"/>
              </w:rPr>
              <w:t xml:space="preserve">• La formación de imágenes (espejos y lentes). </w:t>
            </w:r>
          </w:p>
          <w:p w14:paraId="16158C0E" w14:textId="77777777" w:rsidR="009247F7" w:rsidRPr="00DD38AD" w:rsidRDefault="009247F7" w:rsidP="009247F7">
            <w:pPr>
              <w:ind w:left="176"/>
              <w:rPr>
                <w:rFonts w:asciiTheme="majorHAnsi" w:hAnsiTheme="majorHAnsi" w:cstheme="majorHAnsi"/>
              </w:rPr>
            </w:pPr>
            <w:r w:rsidRPr="00DD38AD">
              <w:rPr>
                <w:rFonts w:asciiTheme="majorHAnsi" w:hAnsiTheme="majorHAnsi" w:cstheme="majorHAnsi"/>
              </w:rPr>
              <w:t xml:space="preserve">• La formación de colores (difracción, colores primarios y secundarios, filtros). </w:t>
            </w:r>
          </w:p>
          <w:p w14:paraId="53AABA8B" w14:textId="77777777" w:rsidR="009247F7" w:rsidRPr="00DD38AD" w:rsidRDefault="009247F7" w:rsidP="009247F7">
            <w:pPr>
              <w:ind w:left="176"/>
              <w:rPr>
                <w:rFonts w:asciiTheme="majorHAnsi" w:hAnsiTheme="majorHAnsi" w:cstheme="majorHAnsi"/>
              </w:rPr>
            </w:pPr>
            <w:r w:rsidRPr="00DD38AD">
              <w:rPr>
                <w:rFonts w:asciiTheme="majorHAnsi" w:hAnsiTheme="majorHAnsi" w:cstheme="majorHAnsi"/>
              </w:rPr>
              <w:t>• Sus aplicaciones tecnológicas (lentes, telescopio, prismáticos y focos, entre otros)</w:t>
            </w:r>
          </w:p>
        </w:tc>
        <w:tc>
          <w:tcPr>
            <w:tcW w:w="2268" w:type="dxa"/>
          </w:tcPr>
          <w:p w14:paraId="57C34EF2" w14:textId="77777777" w:rsidR="009247F7" w:rsidRPr="00DD38AD" w:rsidRDefault="009247F7" w:rsidP="009247F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D38AD">
              <w:rPr>
                <w:rFonts w:asciiTheme="majorHAnsi" w:hAnsiTheme="majorHAnsi" w:cstheme="majorHAnsi"/>
                <w:b/>
              </w:rPr>
              <w:t>06/10/2022</w:t>
            </w:r>
          </w:p>
        </w:tc>
      </w:tr>
    </w:tbl>
    <w:p w14:paraId="126E3714" w14:textId="77777777" w:rsidR="00FF5BCF" w:rsidRPr="00C53FDC" w:rsidRDefault="002765D0" w:rsidP="006C6DED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C53FDC">
        <w:rPr>
          <w:rFonts w:asciiTheme="majorHAnsi" w:hAnsiTheme="majorHAnsi" w:cstheme="majorHAnsi"/>
          <w:sz w:val="20"/>
          <w:szCs w:val="20"/>
        </w:rPr>
        <w:t>*Recordar que las evaluaciones se realizarán de forma presencial en cada asignatura, en la fecha que se estipula.</w:t>
      </w:r>
    </w:p>
    <w:p w14:paraId="2943C4D2" w14:textId="77777777" w:rsidR="00FF5BCF" w:rsidRPr="00C53FDC" w:rsidRDefault="002765D0" w:rsidP="00AF2724">
      <w:pPr>
        <w:spacing w:before="240" w:line="240" w:lineRule="auto"/>
        <w:rPr>
          <w:rFonts w:asciiTheme="majorHAnsi" w:hAnsiTheme="majorHAnsi" w:cstheme="majorHAnsi"/>
          <w:sz w:val="20"/>
          <w:szCs w:val="20"/>
        </w:rPr>
      </w:pPr>
      <w:r w:rsidRPr="00C53FDC">
        <w:rPr>
          <w:rFonts w:asciiTheme="majorHAnsi" w:hAnsiTheme="majorHAnsi" w:cstheme="majorHAnsi"/>
          <w:sz w:val="20"/>
          <w:szCs w:val="20"/>
        </w:rPr>
        <w:t>*La inasistencia debe ser justificada de manera presencial con la inspectora de nivel Leslie Díaz (7° y 8° básico) (</w:t>
      </w:r>
      <w:proofErr w:type="gramStart"/>
      <w:r w:rsidRPr="00C53FDC">
        <w:rPr>
          <w:rFonts w:asciiTheme="majorHAnsi" w:hAnsiTheme="majorHAnsi" w:cstheme="majorHAnsi"/>
          <w:sz w:val="20"/>
          <w:szCs w:val="20"/>
        </w:rPr>
        <w:t>leslie.diaz@redcrecemos.cl)  o</w:t>
      </w:r>
      <w:proofErr w:type="gramEnd"/>
      <w:r w:rsidRPr="00C53FDC">
        <w:rPr>
          <w:rFonts w:asciiTheme="majorHAnsi" w:hAnsiTheme="majorHAnsi" w:cstheme="majorHAnsi"/>
          <w:sz w:val="20"/>
          <w:szCs w:val="20"/>
        </w:rPr>
        <w:t xml:space="preserve"> con el inspector Gonzalo Troncoso (</w:t>
      </w:r>
      <w:proofErr w:type="spellStart"/>
      <w:r w:rsidRPr="00C53FDC">
        <w:rPr>
          <w:rFonts w:asciiTheme="majorHAnsi" w:hAnsiTheme="majorHAnsi" w:cstheme="majorHAnsi"/>
          <w:sz w:val="20"/>
          <w:szCs w:val="20"/>
        </w:rPr>
        <w:t>I°</w:t>
      </w:r>
      <w:proofErr w:type="spellEnd"/>
      <w:r w:rsidRPr="00C53FDC">
        <w:rPr>
          <w:rFonts w:asciiTheme="majorHAnsi" w:hAnsiTheme="majorHAnsi" w:cstheme="majorHAnsi"/>
          <w:sz w:val="20"/>
          <w:szCs w:val="20"/>
        </w:rPr>
        <w:t xml:space="preserve"> a </w:t>
      </w:r>
      <w:proofErr w:type="spellStart"/>
      <w:r w:rsidRPr="00C53FDC">
        <w:rPr>
          <w:rFonts w:asciiTheme="majorHAnsi" w:hAnsiTheme="majorHAnsi" w:cstheme="majorHAnsi"/>
          <w:sz w:val="20"/>
          <w:szCs w:val="20"/>
        </w:rPr>
        <w:t>IV°</w:t>
      </w:r>
      <w:proofErr w:type="spellEnd"/>
      <w:r w:rsidRPr="00C53FDC">
        <w:rPr>
          <w:rFonts w:asciiTheme="majorHAnsi" w:hAnsiTheme="majorHAnsi" w:cstheme="majorHAnsi"/>
          <w:sz w:val="20"/>
          <w:szCs w:val="20"/>
        </w:rPr>
        <w:t xml:space="preserve"> medio) (gonzalo.troncoso@redcrecemos.cl)</w:t>
      </w:r>
    </w:p>
    <w:p w14:paraId="27E27BDD" w14:textId="77777777" w:rsidR="00FF5BCF" w:rsidRPr="00C53FDC" w:rsidRDefault="002765D0" w:rsidP="00AF2724">
      <w:pPr>
        <w:spacing w:before="24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C53FDC">
        <w:rPr>
          <w:rFonts w:asciiTheme="majorHAnsi" w:hAnsiTheme="majorHAnsi" w:cstheme="majorHAnsi"/>
          <w:sz w:val="20"/>
          <w:szCs w:val="20"/>
        </w:rPr>
        <w:t>*Para evitar un cuadro de estrés en su pupilo/a frente a los procesos de evaluación, es importante que los niños y niñas estudien con anticipación y que un adulto apoye/supervise las horas de estudio.</w:t>
      </w:r>
      <w:r w:rsidRPr="00C53FDC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36B6A361" w14:textId="77777777" w:rsidR="00FF5BCF" w:rsidRPr="00C53FDC" w:rsidRDefault="002765D0" w:rsidP="00AF2724">
      <w:pPr>
        <w:spacing w:before="240" w:line="240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C53FDC">
        <w:rPr>
          <w:rFonts w:asciiTheme="majorHAnsi" w:hAnsiTheme="majorHAnsi" w:cstheme="majorHAnsi"/>
          <w:b/>
          <w:sz w:val="20"/>
          <w:szCs w:val="20"/>
        </w:rPr>
        <w:t>COORDINACIÓN PEDAGÓGICA ENSEÑANZA MEDIA - JORGE ITURRA M.</w:t>
      </w:r>
    </w:p>
    <w:p w14:paraId="17A68EC4" w14:textId="77777777" w:rsidR="00FF5BCF" w:rsidRPr="006C6DED" w:rsidRDefault="002765D0" w:rsidP="006C6DED">
      <w:pPr>
        <w:spacing w:before="240" w:after="240"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C53FDC">
        <w:rPr>
          <w:rFonts w:asciiTheme="majorHAnsi" w:hAnsiTheme="majorHAnsi" w:cstheme="majorHAnsi"/>
          <w:b/>
          <w:sz w:val="20"/>
          <w:szCs w:val="20"/>
        </w:rPr>
        <w:t>jorge.iturra@redcrecemos.cl  -</w:t>
      </w:r>
      <w:r w:rsidR="006C6DED" w:rsidRPr="00C53FDC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C53FDC">
        <w:rPr>
          <w:rFonts w:asciiTheme="majorHAnsi" w:hAnsiTheme="majorHAnsi" w:cstheme="majorHAnsi"/>
          <w:b/>
          <w:sz w:val="20"/>
          <w:szCs w:val="20"/>
        </w:rPr>
        <w:t>14.09.2022</w:t>
      </w:r>
      <w:r w:rsidRPr="00AF2724">
        <w:rPr>
          <w:rFonts w:asciiTheme="majorHAnsi" w:hAnsiTheme="majorHAnsi" w:cstheme="majorHAnsi"/>
          <w:sz w:val="24"/>
          <w:szCs w:val="24"/>
        </w:rPr>
        <w:br w:type="page"/>
      </w:r>
    </w:p>
    <w:p w14:paraId="6BBFB677" w14:textId="77777777" w:rsidR="00DE0D14" w:rsidRPr="00DD38AD" w:rsidRDefault="002765D0" w:rsidP="00DE0D14">
      <w:pPr>
        <w:spacing w:line="240" w:lineRule="auto"/>
        <w:jc w:val="center"/>
        <w:rPr>
          <w:rFonts w:asciiTheme="majorHAnsi" w:hAnsiTheme="majorHAnsi" w:cstheme="majorHAnsi"/>
        </w:rPr>
      </w:pPr>
      <w:r w:rsidRPr="00DD38AD">
        <w:rPr>
          <w:rFonts w:asciiTheme="majorHAnsi" w:hAnsiTheme="majorHAnsi" w:cstheme="majorHAnsi"/>
          <w:b/>
        </w:rPr>
        <w:lastRenderedPageBreak/>
        <w:t>CALENDARIO DE EVALUACIÓN SUMATIVA 4 SEPTIEMBRE-OCTUBRE</w:t>
      </w:r>
    </w:p>
    <w:p w14:paraId="34C7D516" w14:textId="77777777" w:rsidR="00FF5BCF" w:rsidRPr="00DD38AD" w:rsidRDefault="002765D0" w:rsidP="00DE0D14">
      <w:pPr>
        <w:spacing w:line="240" w:lineRule="auto"/>
        <w:jc w:val="center"/>
        <w:rPr>
          <w:rFonts w:asciiTheme="majorHAnsi" w:hAnsiTheme="majorHAnsi" w:cstheme="majorHAnsi"/>
          <w:b/>
        </w:rPr>
      </w:pPr>
      <w:proofErr w:type="spellStart"/>
      <w:r w:rsidRPr="00DD38AD">
        <w:rPr>
          <w:rFonts w:asciiTheme="majorHAnsi" w:hAnsiTheme="majorHAnsi" w:cstheme="majorHAnsi"/>
          <w:b/>
        </w:rPr>
        <w:t>I°B</w:t>
      </w:r>
      <w:proofErr w:type="spellEnd"/>
    </w:p>
    <w:p w14:paraId="71468F85" w14:textId="77777777" w:rsidR="006C6DED" w:rsidRPr="00DD38AD" w:rsidRDefault="006C6DED" w:rsidP="00DE0D14">
      <w:pPr>
        <w:spacing w:line="240" w:lineRule="auto"/>
        <w:jc w:val="center"/>
        <w:rPr>
          <w:rFonts w:asciiTheme="majorHAnsi" w:hAnsiTheme="majorHAnsi" w:cstheme="majorHAnsi"/>
          <w:b/>
        </w:rPr>
      </w:pP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122"/>
        <w:gridCol w:w="5953"/>
        <w:gridCol w:w="2268"/>
      </w:tblGrid>
      <w:tr w:rsidR="00DE0D14" w:rsidRPr="00DD38AD" w14:paraId="15B6802E" w14:textId="77777777" w:rsidTr="00DE0D14">
        <w:tc>
          <w:tcPr>
            <w:tcW w:w="2122" w:type="dxa"/>
          </w:tcPr>
          <w:p w14:paraId="3AFCDC0D" w14:textId="77777777" w:rsidR="00DE0D14" w:rsidRPr="00DD38AD" w:rsidRDefault="00DE0D14" w:rsidP="00DE0D14">
            <w:pPr>
              <w:jc w:val="center"/>
              <w:rPr>
                <w:rFonts w:asciiTheme="majorHAnsi" w:hAnsiTheme="majorHAnsi" w:cstheme="majorHAnsi"/>
                <w:b/>
                <w:lang w:val="es-MX"/>
              </w:rPr>
            </w:pPr>
            <w:r w:rsidRPr="00DD38AD">
              <w:rPr>
                <w:rFonts w:asciiTheme="majorHAnsi" w:hAnsiTheme="majorHAnsi" w:cstheme="majorHAnsi"/>
                <w:b/>
                <w:lang w:val="es-MX"/>
              </w:rPr>
              <w:t>ASIGNATURA</w:t>
            </w:r>
          </w:p>
        </w:tc>
        <w:tc>
          <w:tcPr>
            <w:tcW w:w="5953" w:type="dxa"/>
          </w:tcPr>
          <w:p w14:paraId="1192A695" w14:textId="77777777" w:rsidR="00DE0D14" w:rsidRPr="00DD38AD" w:rsidRDefault="00DE0D14" w:rsidP="00DE0D14">
            <w:pPr>
              <w:jc w:val="center"/>
              <w:rPr>
                <w:rFonts w:asciiTheme="majorHAnsi" w:hAnsiTheme="majorHAnsi" w:cstheme="majorHAnsi"/>
                <w:b/>
                <w:lang w:val="es-MX"/>
              </w:rPr>
            </w:pPr>
            <w:r w:rsidRPr="00DD38AD">
              <w:rPr>
                <w:rFonts w:asciiTheme="majorHAnsi" w:hAnsiTheme="majorHAnsi" w:cstheme="majorHAnsi"/>
                <w:b/>
                <w:lang w:val="es-MX"/>
              </w:rPr>
              <w:t>CONTENIDO</w:t>
            </w:r>
          </w:p>
        </w:tc>
        <w:tc>
          <w:tcPr>
            <w:tcW w:w="2268" w:type="dxa"/>
          </w:tcPr>
          <w:p w14:paraId="420D5D06" w14:textId="77777777" w:rsidR="00DE0D14" w:rsidRPr="00DD38AD" w:rsidRDefault="00DE0D14" w:rsidP="00DE0D14">
            <w:pPr>
              <w:jc w:val="center"/>
              <w:rPr>
                <w:rFonts w:asciiTheme="majorHAnsi" w:hAnsiTheme="majorHAnsi" w:cstheme="majorHAnsi"/>
                <w:b/>
                <w:lang w:val="es-MX"/>
              </w:rPr>
            </w:pPr>
            <w:r w:rsidRPr="00DD38AD">
              <w:rPr>
                <w:rFonts w:asciiTheme="majorHAnsi" w:hAnsiTheme="majorHAnsi" w:cstheme="majorHAnsi"/>
                <w:b/>
                <w:lang w:val="es-MX"/>
              </w:rPr>
              <w:t>FECHA APLICACIÓN</w:t>
            </w:r>
          </w:p>
        </w:tc>
      </w:tr>
      <w:tr w:rsidR="00717C18" w:rsidRPr="00DD38AD" w14:paraId="0A02E783" w14:textId="77777777" w:rsidTr="00DE0D14">
        <w:tc>
          <w:tcPr>
            <w:tcW w:w="2122" w:type="dxa"/>
          </w:tcPr>
          <w:p w14:paraId="156025C0" w14:textId="77777777" w:rsidR="00717C18" w:rsidRPr="00DD38AD" w:rsidRDefault="00717C18" w:rsidP="00DE0D14">
            <w:pPr>
              <w:jc w:val="center"/>
              <w:rPr>
                <w:rFonts w:asciiTheme="majorHAnsi" w:hAnsiTheme="majorHAnsi" w:cstheme="majorHAnsi"/>
                <w:b/>
                <w:lang w:val="es-MX"/>
              </w:rPr>
            </w:pPr>
            <w:r w:rsidRPr="00DD38AD">
              <w:rPr>
                <w:rFonts w:asciiTheme="majorHAnsi" w:hAnsiTheme="majorHAnsi" w:cstheme="majorHAnsi"/>
                <w:b/>
              </w:rPr>
              <w:t>Inglés</w:t>
            </w:r>
          </w:p>
        </w:tc>
        <w:tc>
          <w:tcPr>
            <w:tcW w:w="5953" w:type="dxa"/>
          </w:tcPr>
          <w:p w14:paraId="249503B4" w14:textId="77777777" w:rsidR="00717C18" w:rsidRPr="00DD38AD" w:rsidRDefault="00717C18" w:rsidP="006C6DED">
            <w:pPr>
              <w:ind w:left="176"/>
              <w:rPr>
                <w:rFonts w:asciiTheme="majorHAnsi" w:hAnsiTheme="majorHAnsi" w:cstheme="majorHAnsi"/>
              </w:rPr>
            </w:pPr>
            <w:r w:rsidRPr="00DD38AD">
              <w:rPr>
                <w:rFonts w:asciiTheme="majorHAnsi" w:hAnsiTheme="majorHAnsi" w:cstheme="majorHAnsi"/>
              </w:rPr>
              <w:t xml:space="preserve">-Reading </w:t>
            </w:r>
            <w:proofErr w:type="spellStart"/>
            <w:r w:rsidRPr="00DD38AD">
              <w:rPr>
                <w:rFonts w:asciiTheme="majorHAnsi" w:hAnsiTheme="majorHAnsi" w:cstheme="majorHAnsi"/>
              </w:rPr>
              <w:t>comprehension</w:t>
            </w:r>
            <w:proofErr w:type="spellEnd"/>
          </w:p>
          <w:p w14:paraId="03BBD8C6" w14:textId="77777777" w:rsidR="00717C18" w:rsidRPr="00DD38AD" w:rsidRDefault="00717C18" w:rsidP="006C6DED">
            <w:pPr>
              <w:ind w:left="176"/>
              <w:rPr>
                <w:rFonts w:asciiTheme="majorHAnsi" w:hAnsiTheme="majorHAnsi" w:cstheme="majorHAnsi"/>
              </w:rPr>
            </w:pPr>
            <w:r w:rsidRPr="00DD38AD">
              <w:rPr>
                <w:rFonts w:asciiTheme="majorHAnsi" w:hAnsiTheme="majorHAnsi" w:cstheme="majorHAnsi"/>
              </w:rPr>
              <w:t xml:space="preserve">-Modal </w:t>
            </w:r>
            <w:proofErr w:type="spellStart"/>
            <w:r w:rsidRPr="00DD38AD">
              <w:rPr>
                <w:rFonts w:asciiTheme="majorHAnsi" w:hAnsiTheme="majorHAnsi" w:cstheme="majorHAnsi"/>
              </w:rPr>
              <w:t>verbs</w:t>
            </w:r>
            <w:proofErr w:type="spellEnd"/>
            <w:r w:rsidRPr="00DD38AD">
              <w:rPr>
                <w:rFonts w:asciiTheme="majorHAnsi" w:hAnsiTheme="majorHAnsi" w:cstheme="majorHAnsi"/>
              </w:rPr>
              <w:t>: (</w:t>
            </w:r>
            <w:proofErr w:type="spellStart"/>
            <w:r w:rsidRPr="00DD38AD">
              <w:rPr>
                <w:rFonts w:asciiTheme="majorHAnsi" w:hAnsiTheme="majorHAnsi" w:cstheme="majorHAnsi"/>
              </w:rPr>
              <w:t>will</w:t>
            </w:r>
            <w:proofErr w:type="spellEnd"/>
            <w:r w:rsidRPr="00DD38AD">
              <w:rPr>
                <w:rFonts w:asciiTheme="majorHAnsi" w:hAnsiTheme="majorHAnsi" w:cstheme="majorHAnsi"/>
              </w:rPr>
              <w:t xml:space="preserve">) </w:t>
            </w:r>
            <w:proofErr w:type="spellStart"/>
            <w:proofErr w:type="gramStart"/>
            <w:r w:rsidRPr="00DD38AD">
              <w:rPr>
                <w:rFonts w:asciiTheme="majorHAnsi" w:hAnsiTheme="majorHAnsi" w:cstheme="majorHAnsi"/>
              </w:rPr>
              <w:t>Predictions</w:t>
            </w:r>
            <w:proofErr w:type="spellEnd"/>
            <w:r w:rsidRPr="00DD38AD">
              <w:rPr>
                <w:rFonts w:asciiTheme="majorHAnsi" w:hAnsiTheme="majorHAnsi" w:cstheme="majorHAnsi"/>
              </w:rPr>
              <w:t xml:space="preserve">,  </w:t>
            </w:r>
            <w:proofErr w:type="spellStart"/>
            <w:r w:rsidRPr="00DD38AD">
              <w:rPr>
                <w:rFonts w:asciiTheme="majorHAnsi" w:hAnsiTheme="majorHAnsi" w:cstheme="majorHAnsi"/>
              </w:rPr>
              <w:t>probability</w:t>
            </w:r>
            <w:proofErr w:type="spellEnd"/>
            <w:proofErr w:type="gramEnd"/>
            <w:r w:rsidRPr="00DD38AD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Pr="00DD38AD">
              <w:rPr>
                <w:rFonts w:asciiTheme="majorHAnsi" w:hAnsiTheme="majorHAnsi" w:cstheme="majorHAnsi"/>
              </w:rPr>
              <w:t>Might</w:t>
            </w:r>
            <w:proofErr w:type="spellEnd"/>
            <w:r w:rsidRPr="00DD38AD">
              <w:rPr>
                <w:rFonts w:asciiTheme="majorHAnsi" w:hAnsiTheme="majorHAnsi" w:cstheme="majorHAnsi"/>
              </w:rPr>
              <w:t>/</w:t>
            </w:r>
            <w:proofErr w:type="spellStart"/>
            <w:r w:rsidRPr="00DD38AD">
              <w:rPr>
                <w:rFonts w:asciiTheme="majorHAnsi" w:hAnsiTheme="majorHAnsi" w:cstheme="majorHAnsi"/>
              </w:rPr>
              <w:t>may</w:t>
            </w:r>
            <w:proofErr w:type="spellEnd"/>
            <w:r w:rsidRPr="00DD38AD">
              <w:rPr>
                <w:rFonts w:asciiTheme="majorHAnsi" w:hAnsiTheme="majorHAnsi" w:cstheme="majorHAnsi"/>
              </w:rPr>
              <w:t xml:space="preserve">), </w:t>
            </w:r>
            <w:proofErr w:type="spellStart"/>
            <w:r w:rsidRPr="00DD38AD">
              <w:rPr>
                <w:rFonts w:asciiTheme="majorHAnsi" w:hAnsiTheme="majorHAnsi" w:cstheme="majorHAnsi"/>
              </w:rPr>
              <w:t>promises</w:t>
            </w:r>
            <w:proofErr w:type="spellEnd"/>
            <w:r w:rsidRPr="00DD38AD">
              <w:rPr>
                <w:rFonts w:asciiTheme="majorHAnsi" w:hAnsiTheme="majorHAnsi" w:cstheme="majorHAnsi"/>
              </w:rPr>
              <w:t>(</w:t>
            </w:r>
            <w:proofErr w:type="spellStart"/>
            <w:r w:rsidRPr="00DD38AD">
              <w:rPr>
                <w:rFonts w:asciiTheme="majorHAnsi" w:hAnsiTheme="majorHAnsi" w:cstheme="majorHAnsi"/>
              </w:rPr>
              <w:t>shall</w:t>
            </w:r>
            <w:proofErr w:type="spellEnd"/>
            <w:r w:rsidRPr="00DD38AD">
              <w:rPr>
                <w:rFonts w:asciiTheme="majorHAnsi" w:hAnsiTheme="majorHAnsi" w:cstheme="majorHAnsi"/>
              </w:rPr>
              <w:t xml:space="preserve">) , </w:t>
            </w:r>
            <w:proofErr w:type="spellStart"/>
            <w:r w:rsidRPr="00DD38AD">
              <w:rPr>
                <w:rFonts w:asciiTheme="majorHAnsi" w:hAnsiTheme="majorHAnsi" w:cstheme="majorHAnsi"/>
              </w:rPr>
              <w:t>necessity</w:t>
            </w:r>
            <w:proofErr w:type="spellEnd"/>
            <w:r w:rsidRPr="00DD38AD">
              <w:rPr>
                <w:rFonts w:asciiTheme="majorHAnsi" w:hAnsiTheme="majorHAnsi" w:cstheme="majorHAnsi"/>
              </w:rPr>
              <w:t>(</w:t>
            </w:r>
            <w:proofErr w:type="spellStart"/>
            <w:r w:rsidRPr="00DD38AD">
              <w:rPr>
                <w:rFonts w:asciiTheme="majorHAnsi" w:hAnsiTheme="majorHAnsi" w:cstheme="majorHAnsi"/>
              </w:rPr>
              <w:t>need</w:t>
            </w:r>
            <w:proofErr w:type="spellEnd"/>
            <w:r w:rsidRPr="00DD38AD">
              <w:rPr>
                <w:rFonts w:asciiTheme="majorHAnsi" w:hAnsiTheme="majorHAnsi" w:cstheme="majorHAnsi"/>
              </w:rPr>
              <w:t>/has to/</w:t>
            </w:r>
            <w:proofErr w:type="spellStart"/>
            <w:r w:rsidRPr="00DD38AD">
              <w:rPr>
                <w:rFonts w:asciiTheme="majorHAnsi" w:hAnsiTheme="majorHAnsi" w:cstheme="majorHAnsi"/>
              </w:rPr>
              <w:t>have</w:t>
            </w:r>
            <w:proofErr w:type="spellEnd"/>
            <w:r w:rsidRPr="00DD38AD">
              <w:rPr>
                <w:rFonts w:asciiTheme="majorHAnsi" w:hAnsiTheme="majorHAnsi" w:cstheme="majorHAnsi"/>
              </w:rPr>
              <w:t xml:space="preserve"> to/</w:t>
            </w:r>
            <w:proofErr w:type="spellStart"/>
            <w:r w:rsidRPr="00DD38AD">
              <w:rPr>
                <w:rFonts w:asciiTheme="majorHAnsi" w:hAnsiTheme="majorHAnsi" w:cstheme="majorHAnsi"/>
              </w:rPr>
              <w:t>must</w:t>
            </w:r>
            <w:proofErr w:type="spellEnd"/>
            <w:r w:rsidRPr="00DD38AD">
              <w:rPr>
                <w:rFonts w:asciiTheme="majorHAnsi" w:hAnsiTheme="majorHAnsi" w:cstheme="majorHAnsi"/>
              </w:rPr>
              <w:t>).</w:t>
            </w:r>
          </w:p>
          <w:p w14:paraId="5877E93D" w14:textId="77777777" w:rsidR="00717C18" w:rsidRPr="00DD38AD" w:rsidRDefault="00717C18" w:rsidP="006C6DED">
            <w:pPr>
              <w:ind w:left="176"/>
              <w:rPr>
                <w:rFonts w:asciiTheme="majorHAnsi" w:hAnsiTheme="majorHAnsi" w:cstheme="majorHAnsi"/>
              </w:rPr>
            </w:pPr>
            <w:r w:rsidRPr="00DD38AD">
              <w:rPr>
                <w:rFonts w:asciiTheme="majorHAnsi" w:hAnsiTheme="majorHAnsi" w:cstheme="majorHAnsi"/>
              </w:rPr>
              <w:t>-</w:t>
            </w:r>
            <w:proofErr w:type="spellStart"/>
            <w:r w:rsidRPr="00DD38AD">
              <w:rPr>
                <w:rFonts w:asciiTheme="majorHAnsi" w:hAnsiTheme="majorHAnsi" w:cstheme="majorHAnsi"/>
              </w:rPr>
              <w:t>Passive</w:t>
            </w:r>
            <w:proofErr w:type="spellEnd"/>
            <w:r w:rsidRPr="00DD38A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DD38AD">
              <w:rPr>
                <w:rFonts w:asciiTheme="majorHAnsi" w:hAnsiTheme="majorHAnsi" w:cstheme="majorHAnsi"/>
              </w:rPr>
              <w:t>voice</w:t>
            </w:r>
            <w:proofErr w:type="spellEnd"/>
            <w:r w:rsidRPr="00DD38A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DD38AD">
              <w:rPr>
                <w:rFonts w:asciiTheme="majorHAnsi" w:hAnsiTheme="majorHAnsi" w:cstheme="majorHAnsi"/>
              </w:rPr>
              <w:t>into</w:t>
            </w:r>
            <w:proofErr w:type="spellEnd"/>
            <w:r w:rsidRPr="00DD38AD">
              <w:rPr>
                <w:rFonts w:asciiTheme="majorHAnsi" w:hAnsiTheme="majorHAnsi" w:cstheme="majorHAnsi"/>
              </w:rPr>
              <w:t xml:space="preserve"> Simple </w:t>
            </w:r>
            <w:proofErr w:type="spellStart"/>
            <w:r w:rsidRPr="00DD38AD">
              <w:rPr>
                <w:rFonts w:asciiTheme="majorHAnsi" w:hAnsiTheme="majorHAnsi" w:cstheme="majorHAnsi"/>
              </w:rPr>
              <w:t>Present</w:t>
            </w:r>
            <w:proofErr w:type="spellEnd"/>
            <w:r w:rsidRPr="00DD38AD">
              <w:rPr>
                <w:rFonts w:asciiTheme="majorHAnsi" w:hAnsiTheme="majorHAnsi" w:cstheme="majorHAnsi"/>
              </w:rPr>
              <w:t xml:space="preserve"> Tense.</w:t>
            </w:r>
          </w:p>
        </w:tc>
        <w:tc>
          <w:tcPr>
            <w:tcW w:w="2268" w:type="dxa"/>
          </w:tcPr>
          <w:p w14:paraId="0B3BA3AD" w14:textId="77777777" w:rsidR="00717C18" w:rsidRPr="00DD38AD" w:rsidRDefault="00717C18" w:rsidP="00DE0D14">
            <w:pPr>
              <w:jc w:val="center"/>
              <w:rPr>
                <w:rFonts w:asciiTheme="majorHAnsi" w:hAnsiTheme="majorHAnsi" w:cstheme="majorHAnsi"/>
                <w:b/>
                <w:lang w:val="es-MX"/>
              </w:rPr>
            </w:pPr>
            <w:r w:rsidRPr="00DD38AD">
              <w:rPr>
                <w:rFonts w:asciiTheme="majorHAnsi" w:hAnsiTheme="majorHAnsi" w:cstheme="majorHAnsi"/>
                <w:b/>
              </w:rPr>
              <w:t>28/09/2022</w:t>
            </w:r>
          </w:p>
        </w:tc>
      </w:tr>
      <w:tr w:rsidR="009247F7" w:rsidRPr="00DD38AD" w14:paraId="16BF1BF5" w14:textId="77777777" w:rsidTr="00DE0D14">
        <w:tc>
          <w:tcPr>
            <w:tcW w:w="2122" w:type="dxa"/>
          </w:tcPr>
          <w:p w14:paraId="2C7840E4" w14:textId="77777777" w:rsidR="009247F7" w:rsidRPr="00DD38AD" w:rsidRDefault="009247F7" w:rsidP="00DE0D1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D38AD">
              <w:rPr>
                <w:rFonts w:asciiTheme="majorHAnsi" w:hAnsiTheme="majorHAnsi" w:cstheme="majorHAnsi"/>
                <w:b/>
              </w:rPr>
              <w:t>Lengua y literatura</w:t>
            </w:r>
          </w:p>
        </w:tc>
        <w:tc>
          <w:tcPr>
            <w:tcW w:w="5953" w:type="dxa"/>
          </w:tcPr>
          <w:p w14:paraId="1C5E3C6D" w14:textId="77777777" w:rsidR="009247F7" w:rsidRPr="00DD38AD" w:rsidRDefault="009247F7" w:rsidP="009247F7">
            <w:pPr>
              <w:rPr>
                <w:rFonts w:asciiTheme="majorHAnsi" w:hAnsiTheme="majorHAnsi" w:cstheme="majorHAnsi"/>
              </w:rPr>
            </w:pPr>
            <w:r w:rsidRPr="00DD38AD">
              <w:rPr>
                <w:rFonts w:asciiTheme="majorHAnsi" w:hAnsiTheme="majorHAnsi" w:cstheme="majorHAnsi"/>
              </w:rPr>
              <w:t>Analizar e interpretar textos de diversos géneros (lírico, informativo) que leen, reconociendo elementos como los son:</w:t>
            </w:r>
          </w:p>
          <w:p w14:paraId="6640F404" w14:textId="77777777" w:rsidR="009247F7" w:rsidRPr="00DD38AD" w:rsidRDefault="009247F7" w:rsidP="009247F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theme="majorHAnsi"/>
                <w:lang w:val="es-CL"/>
              </w:rPr>
            </w:pPr>
            <w:r w:rsidRPr="00DD38AD">
              <w:rPr>
                <w:rFonts w:asciiTheme="majorHAnsi" w:hAnsiTheme="majorHAnsi" w:cstheme="majorHAnsi"/>
                <w:lang w:val="es-CL"/>
              </w:rPr>
              <w:t>Características</w:t>
            </w:r>
          </w:p>
          <w:p w14:paraId="64DE3629" w14:textId="77777777" w:rsidR="009247F7" w:rsidRPr="00DD38AD" w:rsidRDefault="009247F7" w:rsidP="009247F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theme="majorHAnsi"/>
                <w:lang w:val="es-CL"/>
              </w:rPr>
            </w:pPr>
            <w:r w:rsidRPr="00DD38AD">
              <w:rPr>
                <w:rFonts w:asciiTheme="majorHAnsi" w:hAnsiTheme="majorHAnsi" w:cstheme="majorHAnsi"/>
                <w:lang w:val="es-CL"/>
              </w:rPr>
              <w:t>Estructura.</w:t>
            </w:r>
          </w:p>
          <w:p w14:paraId="3BD0B4A3" w14:textId="77777777" w:rsidR="009247F7" w:rsidRPr="00DD38AD" w:rsidRDefault="009247F7" w:rsidP="009247F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theme="majorHAnsi"/>
                <w:lang w:val="es-CL"/>
              </w:rPr>
            </w:pPr>
            <w:r w:rsidRPr="00DD38AD">
              <w:rPr>
                <w:rFonts w:asciiTheme="majorHAnsi" w:hAnsiTheme="majorHAnsi" w:cstheme="majorHAnsi"/>
                <w:lang w:val="es-CL"/>
              </w:rPr>
              <w:t>Elementos no verbales.</w:t>
            </w:r>
          </w:p>
          <w:p w14:paraId="50AEA0B7" w14:textId="77777777" w:rsidR="009247F7" w:rsidRPr="00DD38AD" w:rsidRDefault="009247F7" w:rsidP="009247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asciiTheme="majorHAnsi" w:hAnsiTheme="majorHAnsi" w:cstheme="majorHAnsi"/>
                <w:lang w:val="es-CL"/>
              </w:rPr>
            </w:pPr>
            <w:r w:rsidRPr="00DD38AD">
              <w:rPr>
                <w:rFonts w:asciiTheme="majorHAnsi" w:hAnsiTheme="majorHAnsi" w:cstheme="majorHAnsi"/>
                <w:lang w:val="es-CL"/>
              </w:rPr>
              <w:t xml:space="preserve">Propósito.  </w:t>
            </w:r>
          </w:p>
        </w:tc>
        <w:tc>
          <w:tcPr>
            <w:tcW w:w="2268" w:type="dxa"/>
          </w:tcPr>
          <w:p w14:paraId="56585B9B" w14:textId="77777777" w:rsidR="009247F7" w:rsidRPr="00DD38AD" w:rsidRDefault="009247F7" w:rsidP="00DE0D1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D38AD">
              <w:rPr>
                <w:rFonts w:asciiTheme="majorHAnsi" w:hAnsiTheme="majorHAnsi" w:cstheme="majorHAnsi"/>
                <w:b/>
              </w:rPr>
              <w:t>29/09/2022</w:t>
            </w:r>
          </w:p>
        </w:tc>
      </w:tr>
      <w:tr w:rsidR="00C53FDC" w:rsidRPr="00DD38AD" w14:paraId="39FC20D2" w14:textId="77777777" w:rsidTr="00DE0D14">
        <w:tc>
          <w:tcPr>
            <w:tcW w:w="2122" w:type="dxa"/>
          </w:tcPr>
          <w:p w14:paraId="49EC2C79" w14:textId="0E341DC1" w:rsidR="00C53FDC" w:rsidRPr="00DD38AD" w:rsidRDefault="00C53FDC" w:rsidP="00C53FDC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Química</w:t>
            </w:r>
          </w:p>
        </w:tc>
        <w:tc>
          <w:tcPr>
            <w:tcW w:w="5953" w:type="dxa"/>
          </w:tcPr>
          <w:p w14:paraId="00662E4A" w14:textId="77777777" w:rsidR="00C53FDC" w:rsidRPr="00C53FDC" w:rsidRDefault="00C53FDC" w:rsidP="00C53FD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Cálculos n, N, </w:t>
            </w:r>
            <w:proofErr w:type="spellStart"/>
            <w:proofErr w:type="gramStart"/>
            <w:r>
              <w:rPr>
                <w:rFonts w:asciiTheme="majorHAnsi" w:hAnsiTheme="majorHAnsi" w:cstheme="majorHAnsi"/>
              </w:rPr>
              <w:t>m,</w:t>
            </w:r>
            <w:r w:rsidRPr="00C53FDC">
              <w:rPr>
                <w:rFonts w:asciiTheme="majorHAnsi" w:hAnsiTheme="majorHAnsi" w:cstheme="majorHAnsi"/>
              </w:rPr>
              <w:t>V</w:t>
            </w:r>
            <w:proofErr w:type="spellEnd"/>
            <w:r w:rsidRPr="00C53FDC">
              <w:rPr>
                <w:rFonts w:asciiTheme="majorHAnsi" w:hAnsiTheme="majorHAnsi" w:cstheme="majorHAnsi"/>
              </w:rPr>
              <w:t>.</w:t>
            </w:r>
            <w:proofErr w:type="gramEnd"/>
          </w:p>
          <w:p w14:paraId="0472E990" w14:textId="50D21E96" w:rsidR="00C53FDC" w:rsidRPr="00DD38AD" w:rsidRDefault="00C53FDC" w:rsidP="00C53FD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Cálculos </w:t>
            </w:r>
            <w:r w:rsidRPr="00C53FDC">
              <w:rPr>
                <w:rFonts w:asciiTheme="majorHAnsi" w:hAnsiTheme="majorHAnsi" w:cstheme="majorHAnsi"/>
              </w:rPr>
              <w:t>estequiométricos.</w:t>
            </w:r>
          </w:p>
        </w:tc>
        <w:tc>
          <w:tcPr>
            <w:tcW w:w="2268" w:type="dxa"/>
          </w:tcPr>
          <w:p w14:paraId="4776F75A" w14:textId="2AFEDC6C" w:rsidR="00C53FDC" w:rsidRPr="00DD38AD" w:rsidRDefault="00C53FDC" w:rsidP="00C53FDC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29/08/22</w:t>
            </w:r>
          </w:p>
        </w:tc>
      </w:tr>
      <w:tr w:rsidR="00C53FDC" w:rsidRPr="00DD38AD" w14:paraId="24F3874D" w14:textId="77777777" w:rsidTr="00DE0D14">
        <w:tc>
          <w:tcPr>
            <w:tcW w:w="2122" w:type="dxa"/>
          </w:tcPr>
          <w:p w14:paraId="3CA046E4" w14:textId="77777777" w:rsidR="00C53FDC" w:rsidRPr="00DD38AD" w:rsidRDefault="00C53FDC" w:rsidP="00C53FD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D38AD">
              <w:rPr>
                <w:rFonts w:asciiTheme="majorHAnsi" w:hAnsiTheme="majorHAnsi" w:cstheme="majorHAnsi"/>
                <w:b/>
              </w:rPr>
              <w:t>Historia</w:t>
            </w:r>
          </w:p>
        </w:tc>
        <w:tc>
          <w:tcPr>
            <w:tcW w:w="5953" w:type="dxa"/>
          </w:tcPr>
          <w:p w14:paraId="6BCC7E34" w14:textId="77777777" w:rsidR="00C53FDC" w:rsidRPr="00DD38AD" w:rsidRDefault="00C53FDC" w:rsidP="00C53FDC">
            <w:pPr>
              <w:ind w:left="176"/>
              <w:rPr>
                <w:rFonts w:asciiTheme="majorHAnsi" w:hAnsiTheme="majorHAnsi" w:cstheme="majorHAnsi"/>
              </w:rPr>
            </w:pPr>
            <w:r w:rsidRPr="00DD38AD">
              <w:rPr>
                <w:rFonts w:asciiTheme="majorHAnsi" w:hAnsiTheme="majorHAnsi" w:cstheme="majorHAnsi"/>
              </w:rPr>
              <w:t>Ciclo salitrero; Cuestión Social; Crisis del liberalismo (Guerra Civil de 1891)</w:t>
            </w:r>
          </w:p>
        </w:tc>
        <w:tc>
          <w:tcPr>
            <w:tcW w:w="2268" w:type="dxa"/>
          </w:tcPr>
          <w:p w14:paraId="1F1287E1" w14:textId="77777777" w:rsidR="00C53FDC" w:rsidRPr="00DD38AD" w:rsidRDefault="00C53FDC" w:rsidP="00C53FD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D38AD">
              <w:rPr>
                <w:rFonts w:asciiTheme="majorHAnsi" w:hAnsiTheme="majorHAnsi" w:cstheme="majorHAnsi"/>
                <w:b/>
              </w:rPr>
              <w:t>30/09/2022</w:t>
            </w:r>
          </w:p>
        </w:tc>
      </w:tr>
      <w:tr w:rsidR="00C53FDC" w:rsidRPr="00DD38AD" w14:paraId="3147C2BB" w14:textId="77777777" w:rsidTr="00DE0D14">
        <w:tc>
          <w:tcPr>
            <w:tcW w:w="2122" w:type="dxa"/>
          </w:tcPr>
          <w:p w14:paraId="2D9A502B" w14:textId="77777777" w:rsidR="00C53FDC" w:rsidRPr="00DD38AD" w:rsidRDefault="00C53FDC" w:rsidP="00C53FD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D38AD">
              <w:rPr>
                <w:rFonts w:asciiTheme="majorHAnsi" w:hAnsiTheme="majorHAnsi" w:cstheme="majorHAnsi"/>
                <w:b/>
              </w:rPr>
              <w:t>Inglés</w:t>
            </w:r>
          </w:p>
        </w:tc>
        <w:tc>
          <w:tcPr>
            <w:tcW w:w="5953" w:type="dxa"/>
          </w:tcPr>
          <w:p w14:paraId="14024822" w14:textId="77777777" w:rsidR="00C53FDC" w:rsidRPr="00DD38AD" w:rsidRDefault="00C53FDC" w:rsidP="00C53FDC">
            <w:pPr>
              <w:ind w:left="176"/>
              <w:rPr>
                <w:rFonts w:asciiTheme="majorHAnsi" w:hAnsiTheme="majorHAnsi" w:cstheme="majorHAnsi"/>
              </w:rPr>
            </w:pPr>
            <w:r w:rsidRPr="00DD38AD">
              <w:rPr>
                <w:rFonts w:asciiTheme="majorHAnsi" w:hAnsiTheme="majorHAnsi" w:cstheme="majorHAnsi"/>
              </w:rPr>
              <w:t>Sumativa N° 5 Revisión de cuadernos del segundo semestre.</w:t>
            </w:r>
          </w:p>
        </w:tc>
        <w:tc>
          <w:tcPr>
            <w:tcW w:w="2268" w:type="dxa"/>
          </w:tcPr>
          <w:p w14:paraId="3695F0E8" w14:textId="77777777" w:rsidR="00C53FDC" w:rsidRPr="00DD38AD" w:rsidRDefault="00C53FDC" w:rsidP="00C53FD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D38AD">
              <w:rPr>
                <w:rFonts w:asciiTheme="majorHAnsi" w:hAnsiTheme="majorHAnsi" w:cstheme="majorHAnsi"/>
                <w:b/>
              </w:rPr>
              <w:t>03/10/2022</w:t>
            </w:r>
          </w:p>
        </w:tc>
      </w:tr>
      <w:tr w:rsidR="00C53FDC" w:rsidRPr="00DD38AD" w14:paraId="74BC1CA6" w14:textId="77777777" w:rsidTr="00DE0D14">
        <w:tc>
          <w:tcPr>
            <w:tcW w:w="2122" w:type="dxa"/>
          </w:tcPr>
          <w:p w14:paraId="29066098" w14:textId="77777777" w:rsidR="00C53FDC" w:rsidRPr="00DD38AD" w:rsidRDefault="00C53FDC" w:rsidP="00C53FD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D38AD">
              <w:rPr>
                <w:rFonts w:asciiTheme="majorHAnsi" w:hAnsiTheme="majorHAnsi" w:cstheme="majorHAnsi"/>
                <w:b/>
              </w:rPr>
              <w:t>Biología</w:t>
            </w:r>
          </w:p>
        </w:tc>
        <w:tc>
          <w:tcPr>
            <w:tcW w:w="5953" w:type="dxa"/>
          </w:tcPr>
          <w:p w14:paraId="74B466D4" w14:textId="77777777" w:rsidR="00C53FDC" w:rsidRPr="00DD38AD" w:rsidRDefault="00C53FDC" w:rsidP="00C53FDC">
            <w:pPr>
              <w:ind w:left="176"/>
              <w:rPr>
                <w:rFonts w:asciiTheme="majorHAnsi" w:hAnsiTheme="majorHAnsi" w:cstheme="majorHAnsi"/>
              </w:rPr>
            </w:pPr>
            <w:r w:rsidRPr="00DD38AD">
              <w:rPr>
                <w:rFonts w:asciiTheme="majorHAnsi" w:hAnsiTheme="majorHAnsi" w:cstheme="majorHAnsi"/>
              </w:rPr>
              <w:t>-Concepto de comunidad biológicas y sus propiedades</w:t>
            </w:r>
          </w:p>
          <w:p w14:paraId="47D9DB63" w14:textId="77777777" w:rsidR="00C53FDC" w:rsidRPr="00DD38AD" w:rsidRDefault="00C53FDC" w:rsidP="00C53FDC">
            <w:pPr>
              <w:ind w:left="176"/>
              <w:rPr>
                <w:rFonts w:asciiTheme="majorHAnsi" w:hAnsiTheme="majorHAnsi" w:cstheme="majorHAnsi"/>
              </w:rPr>
            </w:pPr>
            <w:r w:rsidRPr="00DD38AD">
              <w:rPr>
                <w:rFonts w:asciiTheme="majorHAnsi" w:hAnsiTheme="majorHAnsi" w:cstheme="majorHAnsi"/>
              </w:rPr>
              <w:t>-Interacciones ecológicas</w:t>
            </w:r>
          </w:p>
          <w:p w14:paraId="0BC22EEC" w14:textId="77777777" w:rsidR="00C53FDC" w:rsidRPr="00DD38AD" w:rsidRDefault="00C53FDC" w:rsidP="00C53FDC">
            <w:pPr>
              <w:ind w:left="176"/>
              <w:rPr>
                <w:rFonts w:asciiTheme="majorHAnsi" w:hAnsiTheme="majorHAnsi" w:cstheme="majorHAnsi"/>
              </w:rPr>
            </w:pPr>
            <w:r w:rsidRPr="00DD38AD">
              <w:rPr>
                <w:rFonts w:asciiTheme="majorHAnsi" w:hAnsiTheme="majorHAnsi" w:cstheme="majorHAnsi"/>
              </w:rPr>
              <w:t>-Concepto de población y sus propiedades</w:t>
            </w:r>
          </w:p>
          <w:p w14:paraId="338ED1ED" w14:textId="77777777" w:rsidR="00C53FDC" w:rsidRPr="00DD38AD" w:rsidRDefault="00C53FDC" w:rsidP="00C53FDC">
            <w:pPr>
              <w:ind w:left="176"/>
              <w:rPr>
                <w:rFonts w:asciiTheme="majorHAnsi" w:hAnsiTheme="majorHAnsi" w:cstheme="majorHAnsi"/>
              </w:rPr>
            </w:pPr>
            <w:r w:rsidRPr="00DD38AD">
              <w:rPr>
                <w:rFonts w:asciiTheme="majorHAnsi" w:hAnsiTheme="majorHAnsi" w:cstheme="majorHAnsi"/>
              </w:rPr>
              <w:t>-Curvas de crecimiento exponencial y logística</w:t>
            </w:r>
          </w:p>
          <w:p w14:paraId="091841CD" w14:textId="77777777" w:rsidR="00C53FDC" w:rsidRPr="00DD38AD" w:rsidRDefault="00C53FDC" w:rsidP="00C53FDC">
            <w:pPr>
              <w:ind w:left="176"/>
              <w:rPr>
                <w:rFonts w:asciiTheme="majorHAnsi" w:hAnsiTheme="majorHAnsi" w:cstheme="majorHAnsi"/>
              </w:rPr>
            </w:pPr>
            <w:r w:rsidRPr="00DD38AD">
              <w:rPr>
                <w:rFonts w:asciiTheme="majorHAnsi" w:hAnsiTheme="majorHAnsi" w:cstheme="majorHAnsi"/>
              </w:rPr>
              <w:t>-Efecto del hombre en las poblaciones (efecto antrópico)</w:t>
            </w:r>
          </w:p>
        </w:tc>
        <w:tc>
          <w:tcPr>
            <w:tcW w:w="2268" w:type="dxa"/>
          </w:tcPr>
          <w:p w14:paraId="02A0FAA4" w14:textId="77777777" w:rsidR="00C53FDC" w:rsidRPr="00DD38AD" w:rsidRDefault="00C53FDC" w:rsidP="00C53FD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D38AD">
              <w:rPr>
                <w:rFonts w:asciiTheme="majorHAnsi" w:hAnsiTheme="majorHAnsi" w:cstheme="majorHAnsi"/>
                <w:b/>
              </w:rPr>
              <w:t>04/10/2022</w:t>
            </w:r>
          </w:p>
        </w:tc>
      </w:tr>
      <w:tr w:rsidR="00C53FDC" w:rsidRPr="00DD38AD" w14:paraId="0E7AC646" w14:textId="77777777" w:rsidTr="00DE0D14">
        <w:tc>
          <w:tcPr>
            <w:tcW w:w="2122" w:type="dxa"/>
          </w:tcPr>
          <w:p w14:paraId="6FA3F98D" w14:textId="77777777" w:rsidR="00C53FDC" w:rsidRPr="00DD38AD" w:rsidRDefault="00C53FDC" w:rsidP="00C53FD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D38AD">
              <w:rPr>
                <w:rFonts w:asciiTheme="majorHAnsi" w:hAnsiTheme="majorHAnsi" w:cstheme="majorHAnsi"/>
                <w:b/>
              </w:rPr>
              <w:t>Matemática</w:t>
            </w:r>
          </w:p>
        </w:tc>
        <w:tc>
          <w:tcPr>
            <w:tcW w:w="5953" w:type="dxa"/>
          </w:tcPr>
          <w:p w14:paraId="00A980B3" w14:textId="77777777" w:rsidR="00C53FDC" w:rsidRPr="00DD38AD" w:rsidRDefault="00C53FDC" w:rsidP="00C53FDC">
            <w:pPr>
              <w:ind w:left="176"/>
              <w:rPr>
                <w:rFonts w:asciiTheme="majorHAnsi" w:hAnsiTheme="majorHAnsi" w:cstheme="majorHAnsi"/>
              </w:rPr>
            </w:pPr>
            <w:r w:rsidRPr="00DD38AD">
              <w:rPr>
                <w:rFonts w:asciiTheme="majorHAnsi" w:hAnsiTheme="majorHAnsi" w:cstheme="majorHAnsi"/>
              </w:rPr>
              <w:t>-Homotecia de figuras planas</w:t>
            </w:r>
          </w:p>
          <w:p w14:paraId="01BB0ADA" w14:textId="77777777" w:rsidR="00C53FDC" w:rsidRPr="00DD38AD" w:rsidRDefault="00C53FDC" w:rsidP="00C53FDC">
            <w:pPr>
              <w:ind w:left="176"/>
              <w:rPr>
                <w:rFonts w:asciiTheme="majorHAnsi" w:hAnsiTheme="majorHAnsi" w:cstheme="majorHAnsi"/>
              </w:rPr>
            </w:pPr>
            <w:r w:rsidRPr="00DD38AD">
              <w:rPr>
                <w:rFonts w:asciiTheme="majorHAnsi" w:hAnsiTheme="majorHAnsi" w:cstheme="majorHAnsi"/>
              </w:rPr>
              <w:t>-Probabilidad</w:t>
            </w:r>
          </w:p>
          <w:p w14:paraId="7F9C0D08" w14:textId="77777777" w:rsidR="00C53FDC" w:rsidRPr="00DD38AD" w:rsidRDefault="00C53FDC" w:rsidP="00C53FDC">
            <w:pPr>
              <w:ind w:left="176"/>
              <w:rPr>
                <w:rFonts w:asciiTheme="majorHAnsi" w:hAnsiTheme="majorHAnsi" w:cstheme="majorHAnsi"/>
              </w:rPr>
            </w:pPr>
            <w:r w:rsidRPr="00DD38AD">
              <w:rPr>
                <w:rFonts w:asciiTheme="majorHAnsi" w:hAnsiTheme="majorHAnsi" w:cstheme="majorHAnsi"/>
              </w:rPr>
              <w:t>OA8: Mostrar que comprenden el concepto de homotecia…perspectiva, propiedades de homotecia, problemas de la vida cotidiana</w:t>
            </w:r>
          </w:p>
          <w:p w14:paraId="20ACEE52" w14:textId="77777777" w:rsidR="00C53FDC" w:rsidRPr="00DD38AD" w:rsidRDefault="00C53FDC" w:rsidP="00C53FDC">
            <w:pPr>
              <w:ind w:left="176"/>
              <w:rPr>
                <w:rFonts w:asciiTheme="majorHAnsi" w:hAnsiTheme="majorHAnsi" w:cstheme="majorHAnsi"/>
              </w:rPr>
            </w:pPr>
            <w:r w:rsidRPr="00DD38AD">
              <w:rPr>
                <w:rFonts w:asciiTheme="majorHAnsi" w:hAnsiTheme="majorHAnsi" w:cstheme="majorHAnsi"/>
              </w:rPr>
              <w:t>OA14.Desarrollar las reglas de probabilidades, de regla aditiva, la regla multiplicativa y la combinación de ambas, de manera concreta y/o con software educativo, en el contexto de la resolución de problemas.</w:t>
            </w:r>
          </w:p>
        </w:tc>
        <w:tc>
          <w:tcPr>
            <w:tcW w:w="2268" w:type="dxa"/>
          </w:tcPr>
          <w:p w14:paraId="253F7511" w14:textId="77777777" w:rsidR="00C53FDC" w:rsidRPr="00DD38AD" w:rsidRDefault="00C53FDC" w:rsidP="00C53FD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D38AD">
              <w:rPr>
                <w:rFonts w:asciiTheme="majorHAnsi" w:hAnsiTheme="majorHAnsi" w:cstheme="majorHAnsi"/>
                <w:b/>
              </w:rPr>
              <w:t>05/10/2022</w:t>
            </w:r>
          </w:p>
        </w:tc>
      </w:tr>
      <w:tr w:rsidR="00C53FDC" w:rsidRPr="00DD38AD" w14:paraId="17437607" w14:textId="77777777" w:rsidTr="00DE0D14">
        <w:tc>
          <w:tcPr>
            <w:tcW w:w="2122" w:type="dxa"/>
          </w:tcPr>
          <w:p w14:paraId="17152EA5" w14:textId="77777777" w:rsidR="00C53FDC" w:rsidRPr="00DD38AD" w:rsidRDefault="00C53FDC" w:rsidP="00C53FD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D38AD">
              <w:rPr>
                <w:rFonts w:asciiTheme="majorHAnsi" w:hAnsiTheme="majorHAnsi" w:cstheme="majorHAnsi"/>
                <w:b/>
              </w:rPr>
              <w:t>Física</w:t>
            </w:r>
          </w:p>
        </w:tc>
        <w:tc>
          <w:tcPr>
            <w:tcW w:w="5953" w:type="dxa"/>
          </w:tcPr>
          <w:p w14:paraId="22AB20CC" w14:textId="77777777" w:rsidR="00C53FDC" w:rsidRPr="00DD38AD" w:rsidRDefault="00C53FDC" w:rsidP="00C53FDC">
            <w:pPr>
              <w:ind w:left="176"/>
              <w:rPr>
                <w:rFonts w:asciiTheme="majorHAnsi" w:hAnsiTheme="majorHAnsi" w:cstheme="majorHAnsi"/>
              </w:rPr>
            </w:pPr>
            <w:r w:rsidRPr="00DD38AD">
              <w:rPr>
                <w:rFonts w:asciiTheme="majorHAnsi" w:hAnsiTheme="majorHAnsi" w:cstheme="majorHAnsi"/>
              </w:rPr>
              <w:t>-La luz</w:t>
            </w:r>
          </w:p>
          <w:p w14:paraId="1A15F612" w14:textId="77777777" w:rsidR="00C53FDC" w:rsidRPr="00DD38AD" w:rsidRDefault="00C53FDC" w:rsidP="00C53FDC">
            <w:pPr>
              <w:ind w:left="176"/>
              <w:rPr>
                <w:rFonts w:asciiTheme="majorHAnsi" w:hAnsiTheme="majorHAnsi" w:cstheme="majorHAnsi"/>
              </w:rPr>
            </w:pPr>
            <w:r w:rsidRPr="00DD38AD">
              <w:rPr>
                <w:rFonts w:asciiTheme="majorHAnsi" w:hAnsiTheme="majorHAnsi" w:cstheme="majorHAnsi"/>
              </w:rPr>
              <w:t xml:space="preserve">OA 11: Explicar fenómenos luminosos, como la reflexión, la refracción, la interferencia y el efecto Doppler, entre otros, por medio de la experimentación y el uso de modelos, considerando: </w:t>
            </w:r>
          </w:p>
          <w:p w14:paraId="578DE0B6" w14:textId="77777777" w:rsidR="00C53FDC" w:rsidRPr="00DD38AD" w:rsidRDefault="00C53FDC" w:rsidP="00C53FDC">
            <w:pPr>
              <w:ind w:left="176"/>
              <w:rPr>
                <w:rFonts w:asciiTheme="majorHAnsi" w:hAnsiTheme="majorHAnsi" w:cstheme="majorHAnsi"/>
              </w:rPr>
            </w:pPr>
            <w:r w:rsidRPr="00DD38AD">
              <w:rPr>
                <w:rFonts w:asciiTheme="majorHAnsi" w:hAnsiTheme="majorHAnsi" w:cstheme="majorHAnsi"/>
              </w:rPr>
              <w:t xml:space="preserve">• Los modelos corpuscular y ondulatorio de la luz. </w:t>
            </w:r>
          </w:p>
          <w:p w14:paraId="78F28D97" w14:textId="77777777" w:rsidR="00C53FDC" w:rsidRPr="00DD38AD" w:rsidRDefault="00C53FDC" w:rsidP="00C53FDC">
            <w:pPr>
              <w:ind w:left="176"/>
              <w:rPr>
                <w:rFonts w:asciiTheme="majorHAnsi" w:hAnsiTheme="majorHAnsi" w:cstheme="majorHAnsi"/>
              </w:rPr>
            </w:pPr>
            <w:r w:rsidRPr="00DD38AD">
              <w:rPr>
                <w:rFonts w:asciiTheme="majorHAnsi" w:hAnsiTheme="majorHAnsi" w:cstheme="majorHAnsi"/>
              </w:rPr>
              <w:t xml:space="preserve">• Las características y la propagación de la luz (viaja en línea recta, formación de sombras y posee rapidez, entre otras). </w:t>
            </w:r>
          </w:p>
          <w:p w14:paraId="0C2ED424" w14:textId="77777777" w:rsidR="00C53FDC" w:rsidRPr="00DD38AD" w:rsidRDefault="00C53FDC" w:rsidP="00C53FDC">
            <w:pPr>
              <w:ind w:left="176"/>
              <w:rPr>
                <w:rFonts w:asciiTheme="majorHAnsi" w:hAnsiTheme="majorHAnsi" w:cstheme="majorHAnsi"/>
              </w:rPr>
            </w:pPr>
            <w:r w:rsidRPr="00DD38AD">
              <w:rPr>
                <w:rFonts w:asciiTheme="majorHAnsi" w:hAnsiTheme="majorHAnsi" w:cstheme="majorHAnsi"/>
              </w:rPr>
              <w:t xml:space="preserve">• La formación de imágenes (espejos y lentes). </w:t>
            </w:r>
          </w:p>
          <w:p w14:paraId="7B8D2D56" w14:textId="77777777" w:rsidR="00C53FDC" w:rsidRPr="00DD38AD" w:rsidRDefault="00C53FDC" w:rsidP="00C53FDC">
            <w:pPr>
              <w:ind w:left="176"/>
              <w:rPr>
                <w:rFonts w:asciiTheme="majorHAnsi" w:hAnsiTheme="majorHAnsi" w:cstheme="majorHAnsi"/>
                <w:b/>
              </w:rPr>
            </w:pPr>
            <w:r w:rsidRPr="00DD38AD">
              <w:rPr>
                <w:rFonts w:asciiTheme="majorHAnsi" w:hAnsiTheme="majorHAnsi" w:cstheme="majorHAnsi"/>
              </w:rPr>
              <w:t>• La formación de colores (difracción, colores primarios y secundarios, filtros). • Sus aplicaciones tecnológicas (lentes, telescopio, prismáticos y focos, entre otros)</w:t>
            </w:r>
          </w:p>
        </w:tc>
        <w:tc>
          <w:tcPr>
            <w:tcW w:w="2268" w:type="dxa"/>
          </w:tcPr>
          <w:p w14:paraId="72112849" w14:textId="77777777" w:rsidR="00C53FDC" w:rsidRPr="00DD38AD" w:rsidRDefault="00C53FDC" w:rsidP="00C53FD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D38AD">
              <w:rPr>
                <w:rFonts w:asciiTheme="majorHAnsi" w:hAnsiTheme="majorHAnsi" w:cstheme="majorHAnsi"/>
                <w:b/>
              </w:rPr>
              <w:t>14/10/2022</w:t>
            </w:r>
          </w:p>
        </w:tc>
      </w:tr>
    </w:tbl>
    <w:p w14:paraId="1213A79D" w14:textId="77777777" w:rsidR="00FF5BCF" w:rsidRPr="00DD38AD" w:rsidRDefault="002765D0" w:rsidP="00AF2724">
      <w:pPr>
        <w:spacing w:before="240" w:line="240" w:lineRule="auto"/>
        <w:rPr>
          <w:rFonts w:asciiTheme="majorHAnsi" w:hAnsiTheme="majorHAnsi" w:cstheme="majorHAnsi"/>
        </w:rPr>
      </w:pPr>
      <w:r w:rsidRPr="00DD38AD">
        <w:rPr>
          <w:rFonts w:asciiTheme="majorHAnsi" w:hAnsiTheme="majorHAnsi" w:cstheme="majorHAnsi"/>
        </w:rPr>
        <w:t>*Recordar que las evaluaciones se realizarán de forma presencial en cada asignatura, en la fecha que se estipula.</w:t>
      </w:r>
    </w:p>
    <w:p w14:paraId="1711E6F0" w14:textId="77777777" w:rsidR="00FF5BCF" w:rsidRPr="00DD38AD" w:rsidRDefault="002765D0" w:rsidP="00AF2724">
      <w:pPr>
        <w:spacing w:before="240" w:line="240" w:lineRule="auto"/>
        <w:rPr>
          <w:rFonts w:asciiTheme="majorHAnsi" w:hAnsiTheme="majorHAnsi" w:cstheme="majorHAnsi"/>
        </w:rPr>
      </w:pPr>
      <w:r w:rsidRPr="00DD38AD">
        <w:rPr>
          <w:rFonts w:asciiTheme="majorHAnsi" w:hAnsiTheme="majorHAnsi" w:cstheme="majorHAnsi"/>
        </w:rPr>
        <w:t>*La inasistencia debe ser justificada de manera presencial con la inspectora de nivel Leslie Díaz (7° y 8° básico) (</w:t>
      </w:r>
      <w:proofErr w:type="gramStart"/>
      <w:r w:rsidRPr="00DD38AD">
        <w:rPr>
          <w:rFonts w:asciiTheme="majorHAnsi" w:hAnsiTheme="majorHAnsi" w:cstheme="majorHAnsi"/>
        </w:rPr>
        <w:t>leslie.diaz@redcrecemos.cl)  o</w:t>
      </w:r>
      <w:proofErr w:type="gramEnd"/>
      <w:r w:rsidRPr="00DD38AD">
        <w:rPr>
          <w:rFonts w:asciiTheme="majorHAnsi" w:hAnsiTheme="majorHAnsi" w:cstheme="majorHAnsi"/>
        </w:rPr>
        <w:t xml:space="preserve"> con el inspector Gonzalo Troncoso (</w:t>
      </w:r>
      <w:proofErr w:type="spellStart"/>
      <w:r w:rsidRPr="00DD38AD">
        <w:rPr>
          <w:rFonts w:asciiTheme="majorHAnsi" w:hAnsiTheme="majorHAnsi" w:cstheme="majorHAnsi"/>
        </w:rPr>
        <w:t>I°</w:t>
      </w:r>
      <w:proofErr w:type="spellEnd"/>
      <w:r w:rsidRPr="00DD38AD">
        <w:rPr>
          <w:rFonts w:asciiTheme="majorHAnsi" w:hAnsiTheme="majorHAnsi" w:cstheme="majorHAnsi"/>
        </w:rPr>
        <w:t xml:space="preserve"> a </w:t>
      </w:r>
      <w:proofErr w:type="spellStart"/>
      <w:r w:rsidRPr="00DD38AD">
        <w:rPr>
          <w:rFonts w:asciiTheme="majorHAnsi" w:hAnsiTheme="majorHAnsi" w:cstheme="majorHAnsi"/>
        </w:rPr>
        <w:t>IV°</w:t>
      </w:r>
      <w:proofErr w:type="spellEnd"/>
      <w:r w:rsidRPr="00DD38AD">
        <w:rPr>
          <w:rFonts w:asciiTheme="majorHAnsi" w:hAnsiTheme="majorHAnsi" w:cstheme="majorHAnsi"/>
        </w:rPr>
        <w:t xml:space="preserve"> medio) (gonzalo.troncoso@redcrecemos.cl)</w:t>
      </w:r>
    </w:p>
    <w:p w14:paraId="24D541CE" w14:textId="77777777" w:rsidR="00FF5BCF" w:rsidRPr="00DD38AD" w:rsidRDefault="002765D0" w:rsidP="00AF2724">
      <w:pPr>
        <w:spacing w:before="240" w:line="240" w:lineRule="auto"/>
        <w:rPr>
          <w:rFonts w:asciiTheme="majorHAnsi" w:hAnsiTheme="majorHAnsi" w:cstheme="majorHAnsi"/>
          <w:b/>
        </w:rPr>
      </w:pPr>
      <w:r w:rsidRPr="00DD38AD">
        <w:rPr>
          <w:rFonts w:asciiTheme="majorHAnsi" w:hAnsiTheme="majorHAnsi" w:cstheme="majorHAnsi"/>
        </w:rPr>
        <w:t>*Para evitar un cuadro de estrés en su pupilo/a frente a los procesos de evaluación, es importante que los niños y niñas estudien con anticipación y que un adulto apoye/supervise las horas de estudio.</w:t>
      </w:r>
      <w:r w:rsidRPr="00DD38AD">
        <w:rPr>
          <w:rFonts w:asciiTheme="majorHAnsi" w:hAnsiTheme="majorHAnsi" w:cstheme="majorHAnsi"/>
          <w:b/>
        </w:rPr>
        <w:t xml:space="preserve"> </w:t>
      </w:r>
    </w:p>
    <w:p w14:paraId="244A53A7" w14:textId="77777777" w:rsidR="00FF5BCF" w:rsidRPr="00DD38AD" w:rsidRDefault="002765D0" w:rsidP="00AF2724">
      <w:pPr>
        <w:spacing w:before="240" w:line="240" w:lineRule="auto"/>
        <w:jc w:val="right"/>
        <w:rPr>
          <w:rFonts w:asciiTheme="majorHAnsi" w:hAnsiTheme="majorHAnsi" w:cstheme="majorHAnsi"/>
          <w:b/>
        </w:rPr>
      </w:pPr>
      <w:r w:rsidRPr="00DD38AD">
        <w:rPr>
          <w:rFonts w:asciiTheme="majorHAnsi" w:hAnsiTheme="majorHAnsi" w:cstheme="majorHAnsi"/>
          <w:b/>
        </w:rPr>
        <w:t>COORDINACIÓN PEDAGÓGICA ENSEÑANZA MEDIA - JORGE ITURRA M.</w:t>
      </w:r>
    </w:p>
    <w:p w14:paraId="52780303" w14:textId="77777777" w:rsidR="00FF5BCF" w:rsidRPr="00DD38AD" w:rsidRDefault="002765D0" w:rsidP="00AF2724">
      <w:pPr>
        <w:spacing w:before="240" w:after="240" w:line="240" w:lineRule="auto"/>
        <w:jc w:val="right"/>
        <w:rPr>
          <w:rFonts w:asciiTheme="majorHAnsi" w:hAnsiTheme="majorHAnsi" w:cstheme="majorHAnsi"/>
          <w:b/>
        </w:rPr>
      </w:pPr>
      <w:proofErr w:type="gramStart"/>
      <w:r w:rsidRPr="00DD38AD">
        <w:rPr>
          <w:rFonts w:asciiTheme="majorHAnsi" w:hAnsiTheme="majorHAnsi" w:cstheme="majorHAnsi"/>
          <w:b/>
        </w:rPr>
        <w:t>jorge.iturra@redcrecemos.cl  -</w:t>
      </w:r>
      <w:proofErr w:type="gramEnd"/>
      <w:r w:rsidR="006C6DED" w:rsidRPr="00DD38AD">
        <w:rPr>
          <w:rFonts w:asciiTheme="majorHAnsi" w:hAnsiTheme="majorHAnsi" w:cstheme="majorHAnsi"/>
          <w:b/>
        </w:rPr>
        <w:t xml:space="preserve"> 14.09.2022</w:t>
      </w:r>
    </w:p>
    <w:p w14:paraId="61185FA8" w14:textId="77777777" w:rsidR="00DE0D14" w:rsidRDefault="002765D0" w:rsidP="006C6DED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AF2724">
        <w:rPr>
          <w:rFonts w:asciiTheme="majorHAnsi" w:hAnsiTheme="majorHAnsi" w:cstheme="majorHAnsi"/>
          <w:sz w:val="24"/>
          <w:szCs w:val="24"/>
        </w:rPr>
        <w:br w:type="page"/>
      </w:r>
      <w:r w:rsidRPr="00AF2724">
        <w:rPr>
          <w:rFonts w:asciiTheme="majorHAnsi" w:hAnsiTheme="majorHAnsi" w:cstheme="majorHAnsi"/>
          <w:b/>
          <w:sz w:val="24"/>
          <w:szCs w:val="24"/>
        </w:rPr>
        <w:lastRenderedPageBreak/>
        <w:t>CALENDARIO DE EVALUACIÓN SUMATIVA 4 SEPTIEMBRE-OCTUBRE</w:t>
      </w:r>
    </w:p>
    <w:p w14:paraId="7F1A9A80" w14:textId="77777777" w:rsidR="00FF5BCF" w:rsidRDefault="002765D0" w:rsidP="006C6DED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DE0D14">
        <w:rPr>
          <w:rFonts w:asciiTheme="majorHAnsi" w:hAnsiTheme="majorHAnsi" w:cstheme="majorHAnsi"/>
          <w:b/>
          <w:sz w:val="24"/>
          <w:szCs w:val="24"/>
        </w:rPr>
        <w:t>II°A</w:t>
      </w:r>
      <w:proofErr w:type="spellEnd"/>
    </w:p>
    <w:p w14:paraId="3AA624F9" w14:textId="77777777" w:rsidR="006C6DED" w:rsidRDefault="006C6DED" w:rsidP="006C6DED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122"/>
        <w:gridCol w:w="5953"/>
        <w:gridCol w:w="2268"/>
      </w:tblGrid>
      <w:tr w:rsidR="00DE0D14" w:rsidRPr="006B256D" w14:paraId="236D61B0" w14:textId="77777777" w:rsidTr="00DE0D14">
        <w:tc>
          <w:tcPr>
            <w:tcW w:w="2122" w:type="dxa"/>
          </w:tcPr>
          <w:p w14:paraId="12E543B2" w14:textId="77777777" w:rsidR="00DE0D14" w:rsidRPr="006B256D" w:rsidRDefault="00DE0D14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</w:pPr>
            <w:r w:rsidRPr="006B256D"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  <w:t>ASIGNATURA</w:t>
            </w:r>
          </w:p>
        </w:tc>
        <w:tc>
          <w:tcPr>
            <w:tcW w:w="5953" w:type="dxa"/>
          </w:tcPr>
          <w:p w14:paraId="0062B1F9" w14:textId="77777777" w:rsidR="00DE0D14" w:rsidRPr="006B256D" w:rsidRDefault="00DE0D14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</w:pPr>
            <w:r w:rsidRPr="006B256D"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  <w:t>CONTENIDO</w:t>
            </w:r>
          </w:p>
        </w:tc>
        <w:tc>
          <w:tcPr>
            <w:tcW w:w="2268" w:type="dxa"/>
          </w:tcPr>
          <w:p w14:paraId="65525AAC" w14:textId="77777777" w:rsidR="00DE0D14" w:rsidRPr="006B256D" w:rsidRDefault="00DE0D14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</w:pPr>
            <w:r w:rsidRPr="006B256D"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  <w:t>FECHA APLICACIÓN</w:t>
            </w:r>
          </w:p>
        </w:tc>
      </w:tr>
      <w:tr w:rsidR="00FA69FC" w:rsidRPr="006B256D" w14:paraId="6F25E8C6" w14:textId="77777777" w:rsidTr="00DE0D14">
        <w:tc>
          <w:tcPr>
            <w:tcW w:w="2122" w:type="dxa"/>
          </w:tcPr>
          <w:p w14:paraId="127F7C9E" w14:textId="3E013F3A" w:rsidR="00FA69FC" w:rsidRPr="006B256D" w:rsidRDefault="00FA69FC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  <w:t>Química</w:t>
            </w:r>
          </w:p>
        </w:tc>
        <w:tc>
          <w:tcPr>
            <w:tcW w:w="5953" w:type="dxa"/>
          </w:tcPr>
          <w:p w14:paraId="22D91085" w14:textId="77777777" w:rsidR="00FA69FC" w:rsidRPr="00FA69FC" w:rsidRDefault="00FA69FC" w:rsidP="00FA69FC">
            <w:pPr>
              <w:pStyle w:val="Sinespaciado"/>
              <w:rPr>
                <w:rFonts w:asciiTheme="majorHAnsi" w:hAnsiTheme="majorHAnsi" w:cstheme="majorHAnsi"/>
                <w:lang w:eastAsia="es-CL"/>
              </w:rPr>
            </w:pPr>
            <w:r w:rsidRPr="00FA69FC">
              <w:rPr>
                <w:rFonts w:asciiTheme="majorHAnsi" w:hAnsiTheme="majorHAnsi" w:cstheme="majorHAnsi"/>
                <w:lang w:eastAsia="es-CL"/>
              </w:rPr>
              <w:t xml:space="preserve">Propiedades </w:t>
            </w:r>
            <w:proofErr w:type="spellStart"/>
            <w:r w:rsidRPr="00FA69FC">
              <w:rPr>
                <w:rFonts w:asciiTheme="majorHAnsi" w:hAnsiTheme="majorHAnsi" w:cstheme="majorHAnsi"/>
                <w:lang w:eastAsia="es-CL"/>
              </w:rPr>
              <w:t>coligativas</w:t>
            </w:r>
            <w:proofErr w:type="spellEnd"/>
            <w:r w:rsidRPr="00FA69FC">
              <w:rPr>
                <w:rFonts w:asciiTheme="majorHAnsi" w:hAnsiTheme="majorHAnsi" w:cstheme="majorHAnsi"/>
                <w:lang w:eastAsia="es-CL"/>
              </w:rPr>
              <w:t>:</w:t>
            </w:r>
          </w:p>
          <w:p w14:paraId="7C5B759C" w14:textId="77777777" w:rsidR="00FA69FC" w:rsidRPr="00FA69FC" w:rsidRDefault="00FA69FC" w:rsidP="00FA69FC">
            <w:pPr>
              <w:pStyle w:val="Sinespaciado"/>
              <w:rPr>
                <w:rFonts w:asciiTheme="majorHAnsi" w:hAnsiTheme="majorHAnsi" w:cstheme="majorHAnsi"/>
                <w:lang w:eastAsia="es-CL"/>
              </w:rPr>
            </w:pPr>
            <w:r w:rsidRPr="00FA69FC">
              <w:rPr>
                <w:rFonts w:asciiTheme="majorHAnsi" w:hAnsiTheme="majorHAnsi" w:cstheme="majorHAnsi"/>
                <w:lang w:eastAsia="es-CL"/>
              </w:rPr>
              <w:t>Presión de vapor.</w:t>
            </w:r>
          </w:p>
          <w:p w14:paraId="5BBBE3D2" w14:textId="77777777" w:rsidR="00FA69FC" w:rsidRPr="00FA69FC" w:rsidRDefault="00FA69FC" w:rsidP="00FA69FC">
            <w:pPr>
              <w:pStyle w:val="Sinespaciado"/>
              <w:rPr>
                <w:rFonts w:asciiTheme="majorHAnsi" w:hAnsiTheme="majorHAnsi" w:cstheme="majorHAnsi"/>
                <w:lang w:eastAsia="es-CL"/>
              </w:rPr>
            </w:pPr>
            <w:r w:rsidRPr="00FA69FC">
              <w:rPr>
                <w:rFonts w:asciiTheme="majorHAnsi" w:hAnsiTheme="majorHAnsi" w:cstheme="majorHAnsi"/>
                <w:lang w:eastAsia="es-CL"/>
              </w:rPr>
              <w:t>Elevación temperatura ebullición.</w:t>
            </w:r>
          </w:p>
          <w:p w14:paraId="521FDCC2" w14:textId="77777777" w:rsidR="00FA69FC" w:rsidRPr="00FA69FC" w:rsidRDefault="00FA69FC" w:rsidP="00FA69FC">
            <w:pPr>
              <w:pStyle w:val="Sinespaciado"/>
              <w:rPr>
                <w:rFonts w:asciiTheme="majorHAnsi" w:hAnsiTheme="majorHAnsi" w:cstheme="majorHAnsi"/>
                <w:lang w:eastAsia="es-CL"/>
              </w:rPr>
            </w:pPr>
            <w:r w:rsidRPr="00FA69FC">
              <w:rPr>
                <w:rFonts w:asciiTheme="majorHAnsi" w:hAnsiTheme="majorHAnsi" w:cstheme="majorHAnsi"/>
                <w:lang w:eastAsia="es-CL"/>
              </w:rPr>
              <w:t>Disminución temperatura congelación.</w:t>
            </w:r>
          </w:p>
          <w:p w14:paraId="3FDC64A2" w14:textId="2B64E6C7" w:rsidR="00FA69FC" w:rsidRPr="006B256D" w:rsidRDefault="00FA69FC" w:rsidP="00FA69FC">
            <w:pPr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</w:pPr>
            <w:r w:rsidRPr="00FA69FC">
              <w:rPr>
                <w:rFonts w:asciiTheme="majorHAnsi" w:hAnsiTheme="majorHAnsi" w:cstheme="majorHAnsi"/>
                <w:lang w:eastAsia="es-CL"/>
              </w:rPr>
              <w:t>Presión osmótica</w:t>
            </w:r>
          </w:p>
        </w:tc>
        <w:tc>
          <w:tcPr>
            <w:tcW w:w="2268" w:type="dxa"/>
          </w:tcPr>
          <w:p w14:paraId="050D6D47" w14:textId="2C7DD459" w:rsidR="00FA69FC" w:rsidRPr="006B256D" w:rsidRDefault="00FA69FC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  <w:t>27/09/22</w:t>
            </w:r>
          </w:p>
        </w:tc>
      </w:tr>
      <w:tr w:rsidR="00E10DF3" w:rsidRPr="006B256D" w14:paraId="410B438C" w14:textId="77777777" w:rsidTr="00DE0D14">
        <w:tc>
          <w:tcPr>
            <w:tcW w:w="2122" w:type="dxa"/>
          </w:tcPr>
          <w:p w14:paraId="196EBACF" w14:textId="44FFD383" w:rsidR="00E10DF3" w:rsidRPr="006B256D" w:rsidRDefault="00E10DF3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  <w:t>Lengua y literatura</w:t>
            </w:r>
          </w:p>
        </w:tc>
        <w:tc>
          <w:tcPr>
            <w:tcW w:w="5953" w:type="dxa"/>
          </w:tcPr>
          <w:p w14:paraId="480164D3" w14:textId="055B6765" w:rsidR="00E10DF3" w:rsidRPr="00E10DF3" w:rsidRDefault="00E10DF3" w:rsidP="00E10DF3">
            <w:pPr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</w:pPr>
            <w:r w:rsidRPr="00E10DF3"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  <w:t>Ya evaluados con disertaciones grupales</w:t>
            </w:r>
          </w:p>
        </w:tc>
        <w:tc>
          <w:tcPr>
            <w:tcW w:w="2268" w:type="dxa"/>
          </w:tcPr>
          <w:p w14:paraId="7885D362" w14:textId="6122CD04" w:rsidR="00E10DF3" w:rsidRPr="006B256D" w:rsidRDefault="00E10DF3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  <w:t>28/09/22</w:t>
            </w:r>
          </w:p>
        </w:tc>
      </w:tr>
      <w:tr w:rsidR="001C5CC3" w:rsidRPr="006B256D" w14:paraId="6D480827" w14:textId="77777777" w:rsidTr="00DE0D14">
        <w:tc>
          <w:tcPr>
            <w:tcW w:w="2122" w:type="dxa"/>
          </w:tcPr>
          <w:p w14:paraId="36495FB3" w14:textId="77777777" w:rsidR="001C5CC3" w:rsidRPr="006B256D" w:rsidRDefault="001C5CC3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Inglés</w:t>
            </w:r>
          </w:p>
        </w:tc>
        <w:tc>
          <w:tcPr>
            <w:tcW w:w="5953" w:type="dxa"/>
          </w:tcPr>
          <w:p w14:paraId="37E929CC" w14:textId="77777777" w:rsidR="001C5CC3" w:rsidRPr="00AF2724" w:rsidRDefault="001C5CC3" w:rsidP="006C6DED">
            <w:pPr>
              <w:ind w:left="176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-Reading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Comprehension</w:t>
            </w:r>
            <w:proofErr w:type="spellEnd"/>
          </w:p>
          <w:p w14:paraId="06F553CD" w14:textId="77777777" w:rsidR="001C5CC3" w:rsidRPr="00AF2724" w:rsidRDefault="001C5CC3" w:rsidP="006C6DED">
            <w:pPr>
              <w:ind w:left="176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Second</w:t>
            </w:r>
            <w:proofErr w:type="spellEnd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Conditional</w:t>
            </w:r>
            <w:proofErr w:type="spellEnd"/>
          </w:p>
          <w:p w14:paraId="0C9C870A" w14:textId="77777777" w:rsidR="001C5CC3" w:rsidRPr="00AF2724" w:rsidRDefault="001C5CC3" w:rsidP="006C6DED">
            <w:pPr>
              <w:ind w:left="176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Vocabulary</w:t>
            </w:r>
            <w:proofErr w:type="spellEnd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 of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the</w:t>
            </w:r>
            <w:proofErr w:type="spellEnd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unit</w:t>
            </w:r>
            <w:proofErr w:type="spellEnd"/>
          </w:p>
          <w:p w14:paraId="6BF53A82" w14:textId="77777777" w:rsidR="001C5CC3" w:rsidRPr="00AF2724" w:rsidRDefault="001C5CC3" w:rsidP="006C6DED">
            <w:pPr>
              <w:ind w:left="176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Reported</w:t>
            </w:r>
            <w:proofErr w:type="spellEnd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Speech</w:t>
            </w:r>
            <w:proofErr w:type="spellEnd"/>
          </w:p>
          <w:p w14:paraId="39D2900D" w14:textId="77777777" w:rsidR="001C5CC3" w:rsidRPr="006C6DED" w:rsidRDefault="001C5CC3" w:rsidP="006C6DED">
            <w:pPr>
              <w:ind w:left="176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Reflexive</w:t>
            </w:r>
            <w:proofErr w:type="spellEnd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Pronouns</w:t>
            </w:r>
            <w:proofErr w:type="spellEnd"/>
          </w:p>
        </w:tc>
        <w:tc>
          <w:tcPr>
            <w:tcW w:w="2268" w:type="dxa"/>
          </w:tcPr>
          <w:p w14:paraId="5DED2241" w14:textId="77777777" w:rsidR="001C5CC3" w:rsidRPr="006B256D" w:rsidRDefault="001C5CC3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29/09/2022</w:t>
            </w:r>
          </w:p>
        </w:tc>
      </w:tr>
      <w:tr w:rsidR="001C5CC3" w:rsidRPr="006B256D" w14:paraId="64C872F2" w14:textId="77777777" w:rsidTr="00DE0D14">
        <w:tc>
          <w:tcPr>
            <w:tcW w:w="2122" w:type="dxa"/>
          </w:tcPr>
          <w:p w14:paraId="7F6DB9A0" w14:textId="77777777" w:rsidR="001C5CC3" w:rsidRPr="00AF2724" w:rsidRDefault="001C5CC3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Biología</w:t>
            </w:r>
          </w:p>
        </w:tc>
        <w:tc>
          <w:tcPr>
            <w:tcW w:w="5953" w:type="dxa"/>
          </w:tcPr>
          <w:p w14:paraId="2F7719E6" w14:textId="77777777" w:rsidR="001C5CC3" w:rsidRPr="00AF2724" w:rsidRDefault="001C5CC3" w:rsidP="006C6DED">
            <w:pPr>
              <w:ind w:left="176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-Sistema Reproductor masculino y femenino</w:t>
            </w:r>
          </w:p>
          <w:p w14:paraId="07296041" w14:textId="77777777" w:rsidR="001C5CC3" w:rsidRPr="00AF2724" w:rsidRDefault="001C5CC3" w:rsidP="006C6DED">
            <w:pPr>
              <w:ind w:left="176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-Efecto hormonal en ciclo ovárico y uterino</w:t>
            </w:r>
          </w:p>
          <w:p w14:paraId="595E4CF7" w14:textId="77777777" w:rsidR="001C5CC3" w:rsidRPr="00AF2724" w:rsidRDefault="001C5CC3" w:rsidP="006C6DED">
            <w:pPr>
              <w:ind w:left="176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-Importancia del núcleo celular</w:t>
            </w:r>
          </w:p>
        </w:tc>
        <w:tc>
          <w:tcPr>
            <w:tcW w:w="2268" w:type="dxa"/>
          </w:tcPr>
          <w:p w14:paraId="11BB9825" w14:textId="77777777" w:rsidR="001C5CC3" w:rsidRPr="00AF2724" w:rsidRDefault="001C5CC3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29/09/2022</w:t>
            </w:r>
          </w:p>
        </w:tc>
      </w:tr>
      <w:tr w:rsidR="001C5CC3" w:rsidRPr="006B256D" w14:paraId="0B695B13" w14:textId="77777777" w:rsidTr="00DE0D14">
        <w:tc>
          <w:tcPr>
            <w:tcW w:w="2122" w:type="dxa"/>
          </w:tcPr>
          <w:p w14:paraId="78EE8DE5" w14:textId="77777777" w:rsidR="001C5CC3" w:rsidRPr="00AF2724" w:rsidRDefault="001C5CC3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Historia</w:t>
            </w:r>
          </w:p>
        </w:tc>
        <w:tc>
          <w:tcPr>
            <w:tcW w:w="5953" w:type="dxa"/>
          </w:tcPr>
          <w:p w14:paraId="72C67E2D" w14:textId="77777777" w:rsidR="001C5CC3" w:rsidRPr="00AF2724" w:rsidRDefault="001C5CC3" w:rsidP="006C6DED">
            <w:pPr>
              <w:ind w:left="176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Unidad II: Chile y el mundo en la segunda mitad del siglo XX: Guerra fría; descolonización; guerra fría en América Latina.</w:t>
            </w:r>
          </w:p>
        </w:tc>
        <w:tc>
          <w:tcPr>
            <w:tcW w:w="2268" w:type="dxa"/>
          </w:tcPr>
          <w:p w14:paraId="43E38B72" w14:textId="77777777" w:rsidR="001C5CC3" w:rsidRPr="00AF2724" w:rsidRDefault="001C5CC3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30/09/2022</w:t>
            </w:r>
          </w:p>
        </w:tc>
      </w:tr>
      <w:tr w:rsidR="001C5CC3" w:rsidRPr="006B256D" w14:paraId="3C8C1A4D" w14:textId="77777777" w:rsidTr="00DE0D14">
        <w:tc>
          <w:tcPr>
            <w:tcW w:w="2122" w:type="dxa"/>
          </w:tcPr>
          <w:p w14:paraId="63D7A664" w14:textId="77777777" w:rsidR="001C5CC3" w:rsidRPr="00AF2724" w:rsidRDefault="001C5CC3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Inglés</w:t>
            </w:r>
          </w:p>
        </w:tc>
        <w:tc>
          <w:tcPr>
            <w:tcW w:w="5953" w:type="dxa"/>
          </w:tcPr>
          <w:p w14:paraId="631736E6" w14:textId="77777777" w:rsidR="001C5CC3" w:rsidRPr="00AF2724" w:rsidRDefault="001C5CC3" w:rsidP="006C6DED">
            <w:pPr>
              <w:ind w:left="176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Sumativa N° 5 Revisión de cuadernos del segundo semestre.</w:t>
            </w:r>
          </w:p>
        </w:tc>
        <w:tc>
          <w:tcPr>
            <w:tcW w:w="2268" w:type="dxa"/>
          </w:tcPr>
          <w:p w14:paraId="0CA1F6F7" w14:textId="77777777" w:rsidR="001C5CC3" w:rsidRPr="00AF2724" w:rsidRDefault="001C5CC3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03/10/2022</w:t>
            </w:r>
          </w:p>
        </w:tc>
      </w:tr>
      <w:tr w:rsidR="001C5CC3" w:rsidRPr="006B256D" w14:paraId="64CE48B5" w14:textId="77777777" w:rsidTr="00DE0D14">
        <w:tc>
          <w:tcPr>
            <w:tcW w:w="2122" w:type="dxa"/>
          </w:tcPr>
          <w:p w14:paraId="65D9DB21" w14:textId="77777777" w:rsidR="001C5CC3" w:rsidRPr="00AF2724" w:rsidRDefault="001C5CC3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Física</w:t>
            </w:r>
          </w:p>
        </w:tc>
        <w:tc>
          <w:tcPr>
            <w:tcW w:w="5953" w:type="dxa"/>
          </w:tcPr>
          <w:p w14:paraId="71B8750D" w14:textId="77777777" w:rsidR="001C5CC3" w:rsidRPr="00AF2724" w:rsidRDefault="001C5CC3" w:rsidP="006C6DED">
            <w:pPr>
              <w:ind w:left="176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-Fuerza</w:t>
            </w:r>
          </w:p>
          <w:p w14:paraId="4C6F5B6C" w14:textId="77777777" w:rsidR="001C5CC3" w:rsidRPr="00AF2724" w:rsidRDefault="001C5CC3" w:rsidP="006C6DED">
            <w:pPr>
              <w:ind w:left="176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OA 10: Explicar, por medio de investigaciones experimentales, los efectos que tiene una fuerza neta sobre un objeto, utilizando las leyes de Newton y el diagrama de cuerpo libre.</w:t>
            </w:r>
          </w:p>
        </w:tc>
        <w:tc>
          <w:tcPr>
            <w:tcW w:w="2268" w:type="dxa"/>
          </w:tcPr>
          <w:p w14:paraId="6713270F" w14:textId="77777777" w:rsidR="001C5CC3" w:rsidRPr="00AF2724" w:rsidRDefault="001C5CC3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03/10/2022</w:t>
            </w:r>
          </w:p>
        </w:tc>
      </w:tr>
      <w:tr w:rsidR="001C5CC3" w:rsidRPr="006B256D" w14:paraId="6BB3DC53" w14:textId="77777777" w:rsidTr="00DE0D14">
        <w:tc>
          <w:tcPr>
            <w:tcW w:w="2122" w:type="dxa"/>
          </w:tcPr>
          <w:p w14:paraId="58C834EC" w14:textId="77777777" w:rsidR="001C5CC3" w:rsidRPr="00AF2724" w:rsidRDefault="001C5CC3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Matemática</w:t>
            </w:r>
          </w:p>
        </w:tc>
        <w:tc>
          <w:tcPr>
            <w:tcW w:w="5953" w:type="dxa"/>
          </w:tcPr>
          <w:p w14:paraId="13A33487" w14:textId="77777777" w:rsidR="001C5CC3" w:rsidRPr="00AF2724" w:rsidRDefault="001C5CC3" w:rsidP="006C6DED">
            <w:pPr>
              <w:ind w:left="176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-Razones trigonométricas</w:t>
            </w:r>
          </w:p>
          <w:p w14:paraId="7722DD01" w14:textId="77777777" w:rsidR="001C5CC3" w:rsidRPr="00AF2724" w:rsidRDefault="001C5CC3" w:rsidP="006C6DED">
            <w:pPr>
              <w:ind w:left="176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OA8. Mostrar que comprenden las razones trigonométricas de seno, coseno y tangente en triángulos rectángulos, relacionar propiedades de semejanza, </w:t>
            </w:r>
          </w:p>
          <w:p w14:paraId="0F8577E3" w14:textId="77777777" w:rsidR="001C5CC3" w:rsidRPr="00AF2724" w:rsidRDefault="001C5CC3" w:rsidP="006C6DED">
            <w:pPr>
              <w:ind w:left="176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resolución de problemas.</w:t>
            </w:r>
          </w:p>
        </w:tc>
        <w:tc>
          <w:tcPr>
            <w:tcW w:w="2268" w:type="dxa"/>
          </w:tcPr>
          <w:p w14:paraId="0E54F125" w14:textId="77777777" w:rsidR="001C5CC3" w:rsidRPr="00AF2724" w:rsidRDefault="001C5CC3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05/10/2022</w:t>
            </w:r>
          </w:p>
        </w:tc>
      </w:tr>
      <w:tr w:rsidR="00E41417" w:rsidRPr="006B256D" w14:paraId="7DD547AA" w14:textId="77777777" w:rsidTr="00DE0D14">
        <w:tc>
          <w:tcPr>
            <w:tcW w:w="2122" w:type="dxa"/>
          </w:tcPr>
          <w:p w14:paraId="0C7248DF" w14:textId="55FF0311" w:rsidR="00E41417" w:rsidRPr="00AF2724" w:rsidRDefault="00E41417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41417">
              <w:rPr>
                <w:rFonts w:asciiTheme="majorHAnsi" w:hAnsiTheme="majorHAnsi" w:cstheme="majorHAnsi"/>
                <w:b/>
                <w:sz w:val="24"/>
                <w:szCs w:val="24"/>
              </w:rPr>
              <w:t>QUÍMICA</w:t>
            </w:r>
          </w:p>
        </w:tc>
        <w:tc>
          <w:tcPr>
            <w:tcW w:w="5953" w:type="dxa"/>
          </w:tcPr>
          <w:p w14:paraId="62E29109" w14:textId="77777777" w:rsidR="00E41417" w:rsidRDefault="00E41417" w:rsidP="00E41417">
            <w:pPr>
              <w:ind w:left="176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N°5 Guía trabajo </w:t>
            </w:r>
            <w:r w:rsidRPr="00E41417">
              <w:rPr>
                <w:rFonts w:asciiTheme="majorHAnsi" w:hAnsiTheme="majorHAnsi" w:cstheme="majorHAnsi"/>
                <w:sz w:val="24"/>
                <w:szCs w:val="24"/>
              </w:rPr>
              <w:t>investigación</w:t>
            </w:r>
          </w:p>
          <w:p w14:paraId="176237A8" w14:textId="1E48EF86" w:rsidR="00E41417" w:rsidRPr="00AF2724" w:rsidRDefault="00E41417" w:rsidP="00E41417">
            <w:pPr>
              <w:ind w:left="176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Elemento carbono en los seres vivos. Moléculas biológicas con carbono en su estructura. Diferencias existen entre compuestos orgánicos e </w:t>
            </w:r>
            <w:r w:rsidRPr="00E41417">
              <w:rPr>
                <w:rFonts w:asciiTheme="majorHAnsi" w:hAnsiTheme="majorHAnsi" w:cstheme="majorHAnsi"/>
                <w:sz w:val="24"/>
                <w:szCs w:val="24"/>
              </w:rPr>
              <w:t>inorgánicos.</w:t>
            </w:r>
          </w:p>
        </w:tc>
        <w:tc>
          <w:tcPr>
            <w:tcW w:w="2268" w:type="dxa"/>
          </w:tcPr>
          <w:p w14:paraId="2DFDD4B1" w14:textId="50ADFE26" w:rsidR="00E41417" w:rsidRPr="00AF2724" w:rsidRDefault="00E41417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11/10/22</w:t>
            </w:r>
          </w:p>
        </w:tc>
      </w:tr>
      <w:tr w:rsidR="001C5CC3" w:rsidRPr="006B256D" w14:paraId="4258482B" w14:textId="77777777" w:rsidTr="00DE0D14">
        <w:tc>
          <w:tcPr>
            <w:tcW w:w="2122" w:type="dxa"/>
          </w:tcPr>
          <w:p w14:paraId="6E184BB8" w14:textId="77777777" w:rsidR="001C5CC3" w:rsidRPr="00AF2724" w:rsidRDefault="001C5CC3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Taller de Resolución de Problemas</w:t>
            </w:r>
          </w:p>
        </w:tc>
        <w:tc>
          <w:tcPr>
            <w:tcW w:w="5953" w:type="dxa"/>
          </w:tcPr>
          <w:p w14:paraId="351DBD84" w14:textId="77777777" w:rsidR="001C5CC3" w:rsidRPr="00AF2724" w:rsidRDefault="001C5CC3" w:rsidP="006C6DED">
            <w:pPr>
              <w:ind w:left="176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-Ensayo SIMCE</w:t>
            </w:r>
          </w:p>
          <w:p w14:paraId="50FC4B8A" w14:textId="77777777" w:rsidR="001C5CC3" w:rsidRPr="00AF2724" w:rsidRDefault="001C5CC3" w:rsidP="006C6DED">
            <w:pPr>
              <w:ind w:left="17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EADE1F" w14:textId="77777777" w:rsidR="001C5CC3" w:rsidRPr="00AF2724" w:rsidRDefault="001C5CC3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13/10/2022</w:t>
            </w:r>
          </w:p>
        </w:tc>
      </w:tr>
    </w:tbl>
    <w:p w14:paraId="499054FD" w14:textId="1E4344E0" w:rsidR="00FF5BCF" w:rsidRPr="00AF2724" w:rsidRDefault="002765D0" w:rsidP="00AF2724">
      <w:pPr>
        <w:spacing w:before="240" w:line="240" w:lineRule="auto"/>
        <w:rPr>
          <w:rFonts w:asciiTheme="majorHAnsi" w:hAnsiTheme="majorHAnsi" w:cstheme="majorHAnsi"/>
          <w:sz w:val="24"/>
          <w:szCs w:val="24"/>
        </w:rPr>
      </w:pPr>
      <w:r w:rsidRPr="00AF2724">
        <w:rPr>
          <w:rFonts w:asciiTheme="majorHAnsi" w:hAnsiTheme="majorHAnsi" w:cstheme="majorHAnsi"/>
          <w:sz w:val="24"/>
          <w:szCs w:val="24"/>
        </w:rPr>
        <w:t>*Recordar que las evaluaciones se realizarán de forma presencial en cada asignatura, en la fecha que se estipula.</w:t>
      </w:r>
    </w:p>
    <w:p w14:paraId="41194DE5" w14:textId="77777777" w:rsidR="00FF5BCF" w:rsidRPr="00AF2724" w:rsidRDefault="002765D0" w:rsidP="00E41417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F2724">
        <w:rPr>
          <w:rFonts w:asciiTheme="majorHAnsi" w:hAnsiTheme="majorHAnsi" w:cstheme="majorHAnsi"/>
          <w:sz w:val="24"/>
          <w:szCs w:val="24"/>
        </w:rPr>
        <w:t>*La inasistencia debe ser justificada de manera presencial con la inspectora de nivel Leslie Díaz (7° y 8° básico) (</w:t>
      </w:r>
      <w:proofErr w:type="gramStart"/>
      <w:r w:rsidRPr="00AF2724">
        <w:rPr>
          <w:rFonts w:asciiTheme="majorHAnsi" w:hAnsiTheme="majorHAnsi" w:cstheme="majorHAnsi"/>
          <w:sz w:val="24"/>
          <w:szCs w:val="24"/>
        </w:rPr>
        <w:t>leslie.diaz@redcrecemos.cl)  o</w:t>
      </w:r>
      <w:proofErr w:type="gramEnd"/>
      <w:r w:rsidRPr="00AF2724">
        <w:rPr>
          <w:rFonts w:asciiTheme="majorHAnsi" w:hAnsiTheme="majorHAnsi" w:cstheme="majorHAnsi"/>
          <w:sz w:val="24"/>
          <w:szCs w:val="24"/>
        </w:rPr>
        <w:t xml:space="preserve"> con el inspector Gonzalo Troncoso (</w:t>
      </w:r>
      <w:proofErr w:type="spellStart"/>
      <w:r w:rsidRPr="00AF2724">
        <w:rPr>
          <w:rFonts w:asciiTheme="majorHAnsi" w:hAnsiTheme="majorHAnsi" w:cstheme="majorHAnsi"/>
          <w:sz w:val="24"/>
          <w:szCs w:val="24"/>
        </w:rPr>
        <w:t>I°</w:t>
      </w:r>
      <w:proofErr w:type="spellEnd"/>
      <w:r w:rsidRPr="00AF2724">
        <w:rPr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 w:rsidRPr="00AF2724">
        <w:rPr>
          <w:rFonts w:asciiTheme="majorHAnsi" w:hAnsiTheme="majorHAnsi" w:cstheme="majorHAnsi"/>
          <w:sz w:val="24"/>
          <w:szCs w:val="24"/>
        </w:rPr>
        <w:t>IV°</w:t>
      </w:r>
      <w:proofErr w:type="spellEnd"/>
      <w:r w:rsidRPr="00AF2724">
        <w:rPr>
          <w:rFonts w:asciiTheme="majorHAnsi" w:hAnsiTheme="majorHAnsi" w:cstheme="majorHAnsi"/>
          <w:sz w:val="24"/>
          <w:szCs w:val="24"/>
        </w:rPr>
        <w:t xml:space="preserve"> medio) (gonzalo.troncoso@redcrecemos.cl)</w:t>
      </w:r>
    </w:p>
    <w:p w14:paraId="02CE17D2" w14:textId="77777777" w:rsidR="00FF5BCF" w:rsidRPr="00AF2724" w:rsidRDefault="002765D0" w:rsidP="00E41417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AF2724">
        <w:rPr>
          <w:rFonts w:asciiTheme="majorHAnsi" w:hAnsiTheme="majorHAnsi" w:cstheme="majorHAnsi"/>
          <w:sz w:val="24"/>
          <w:szCs w:val="24"/>
        </w:rPr>
        <w:t>*Para evitar un cuadro de estrés en su pupilo/a frente a los procesos de evaluación, es importante que los niños y niñas estudien con anticipación y que un adulto apoye/supervise las horas de estudio.</w:t>
      </w:r>
      <w:r w:rsidRPr="00AF2724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37748DA9" w14:textId="77777777" w:rsidR="00FF5BCF" w:rsidRPr="00AF2724" w:rsidRDefault="002765D0" w:rsidP="00AF2724">
      <w:pPr>
        <w:spacing w:before="240"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AF2724">
        <w:rPr>
          <w:rFonts w:asciiTheme="majorHAnsi" w:hAnsiTheme="majorHAnsi" w:cstheme="majorHAnsi"/>
          <w:b/>
          <w:sz w:val="24"/>
          <w:szCs w:val="24"/>
        </w:rPr>
        <w:t>COORDINACIÓN PEDAGÓGICA ENSEÑANZA MEDIA - JORGE ITURRA M.</w:t>
      </w:r>
    </w:p>
    <w:p w14:paraId="0D6B52FC" w14:textId="77777777" w:rsidR="00FF5BCF" w:rsidRPr="00AF2724" w:rsidRDefault="002765D0" w:rsidP="00AF2724">
      <w:pPr>
        <w:spacing w:before="240" w:after="240"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proofErr w:type="gramStart"/>
      <w:r w:rsidRPr="00AF2724">
        <w:rPr>
          <w:rFonts w:asciiTheme="majorHAnsi" w:hAnsiTheme="majorHAnsi" w:cstheme="majorHAnsi"/>
          <w:b/>
          <w:sz w:val="24"/>
          <w:szCs w:val="24"/>
        </w:rPr>
        <w:t>jorge.iturra@redcrecemos.cl  -</w:t>
      </w:r>
      <w:proofErr w:type="gramEnd"/>
    </w:p>
    <w:p w14:paraId="695B35B5" w14:textId="77777777" w:rsidR="00FF5BCF" w:rsidRPr="00AF2724" w:rsidRDefault="002765D0" w:rsidP="00AF2724">
      <w:pPr>
        <w:spacing w:before="240" w:after="24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AF2724">
        <w:rPr>
          <w:rFonts w:asciiTheme="majorHAnsi" w:hAnsiTheme="majorHAnsi" w:cstheme="majorHAnsi"/>
          <w:b/>
          <w:sz w:val="24"/>
          <w:szCs w:val="24"/>
        </w:rPr>
        <w:t>14.09.2022</w:t>
      </w:r>
      <w:r w:rsidRPr="00AF2724">
        <w:rPr>
          <w:rFonts w:asciiTheme="majorHAnsi" w:hAnsiTheme="majorHAnsi" w:cstheme="majorHAnsi"/>
          <w:sz w:val="24"/>
          <w:szCs w:val="24"/>
        </w:rPr>
        <w:br w:type="page"/>
      </w:r>
    </w:p>
    <w:p w14:paraId="6B284861" w14:textId="77777777" w:rsidR="00DE0D14" w:rsidRDefault="002765D0" w:rsidP="00DE0D14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F2724">
        <w:rPr>
          <w:rFonts w:asciiTheme="majorHAnsi" w:hAnsiTheme="majorHAnsi" w:cstheme="majorHAnsi"/>
          <w:b/>
          <w:sz w:val="24"/>
          <w:szCs w:val="24"/>
        </w:rPr>
        <w:lastRenderedPageBreak/>
        <w:t>CALENDARIO DE EVALUACIÓN SUMATIVA 4 SEPTIEMBRE-OCTUBRE</w:t>
      </w:r>
    </w:p>
    <w:p w14:paraId="036D9319" w14:textId="77777777" w:rsidR="00FF5BCF" w:rsidRDefault="002765D0" w:rsidP="00DE0D14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AF2724">
        <w:rPr>
          <w:rFonts w:asciiTheme="majorHAnsi" w:hAnsiTheme="majorHAnsi" w:cstheme="majorHAnsi"/>
          <w:b/>
          <w:sz w:val="24"/>
          <w:szCs w:val="24"/>
        </w:rPr>
        <w:t>II°B</w:t>
      </w:r>
      <w:proofErr w:type="spellEnd"/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122"/>
        <w:gridCol w:w="5953"/>
        <w:gridCol w:w="2268"/>
      </w:tblGrid>
      <w:tr w:rsidR="00DE0D14" w:rsidRPr="006B256D" w14:paraId="180A8AEB" w14:textId="77777777" w:rsidTr="00DE0D14">
        <w:tc>
          <w:tcPr>
            <w:tcW w:w="2122" w:type="dxa"/>
          </w:tcPr>
          <w:p w14:paraId="1DB0E240" w14:textId="77777777" w:rsidR="00DE0D14" w:rsidRPr="006B256D" w:rsidRDefault="00DE0D14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</w:pPr>
            <w:r w:rsidRPr="006B256D"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  <w:t>ASIGNATURA</w:t>
            </w:r>
          </w:p>
        </w:tc>
        <w:tc>
          <w:tcPr>
            <w:tcW w:w="5953" w:type="dxa"/>
          </w:tcPr>
          <w:p w14:paraId="25E4859F" w14:textId="77777777" w:rsidR="00DE0D14" w:rsidRPr="006B256D" w:rsidRDefault="00DE0D14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</w:pPr>
            <w:r w:rsidRPr="006B256D"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  <w:t>CONTENIDO</w:t>
            </w:r>
          </w:p>
        </w:tc>
        <w:tc>
          <w:tcPr>
            <w:tcW w:w="2268" w:type="dxa"/>
          </w:tcPr>
          <w:p w14:paraId="4AE6EC78" w14:textId="77777777" w:rsidR="00DE0D14" w:rsidRPr="006B256D" w:rsidRDefault="00DE0D14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</w:pPr>
            <w:r w:rsidRPr="006B256D"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  <w:t>FECHA APLICACIÓN</w:t>
            </w:r>
          </w:p>
        </w:tc>
      </w:tr>
      <w:tr w:rsidR="001C5CC3" w:rsidRPr="006B256D" w14:paraId="4FA35FE8" w14:textId="77777777" w:rsidTr="00DE0D14">
        <w:tc>
          <w:tcPr>
            <w:tcW w:w="2122" w:type="dxa"/>
          </w:tcPr>
          <w:p w14:paraId="67800C3F" w14:textId="77777777" w:rsidR="001C5CC3" w:rsidRPr="006B256D" w:rsidRDefault="001C5CC3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Historia</w:t>
            </w:r>
          </w:p>
        </w:tc>
        <w:tc>
          <w:tcPr>
            <w:tcW w:w="5953" w:type="dxa"/>
          </w:tcPr>
          <w:p w14:paraId="3662B38A" w14:textId="77777777" w:rsidR="001C5CC3" w:rsidRDefault="001C5CC3" w:rsidP="006C6DED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Unidad II: Chile y el mundo en la segunda mitad del siglo XX: Guerra fría; descolonización; guerra fría en América Latina.</w:t>
            </w:r>
          </w:p>
          <w:p w14:paraId="038E8922" w14:textId="77777777" w:rsidR="006C6DED" w:rsidRPr="006C6DED" w:rsidRDefault="006C6DED" w:rsidP="006C6DED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2F8238" w14:textId="77777777" w:rsidR="001C5CC3" w:rsidRPr="006B256D" w:rsidRDefault="001C5CC3" w:rsidP="00DE0D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28/09/2022</w:t>
            </w:r>
          </w:p>
        </w:tc>
      </w:tr>
      <w:tr w:rsidR="00E10DF3" w:rsidRPr="006B256D" w14:paraId="7BB63AAA" w14:textId="77777777" w:rsidTr="00DE0D14">
        <w:tc>
          <w:tcPr>
            <w:tcW w:w="2122" w:type="dxa"/>
          </w:tcPr>
          <w:p w14:paraId="47629A4E" w14:textId="0975A2AC" w:rsidR="00E10DF3" w:rsidRPr="00AF2724" w:rsidRDefault="00E10DF3" w:rsidP="00E10D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  <w:t>Lengua y literatura</w:t>
            </w:r>
          </w:p>
        </w:tc>
        <w:tc>
          <w:tcPr>
            <w:tcW w:w="5953" w:type="dxa"/>
          </w:tcPr>
          <w:p w14:paraId="2CC68FBC" w14:textId="00EE5AA2" w:rsidR="00E10DF3" w:rsidRPr="00AF2724" w:rsidRDefault="00E10DF3" w:rsidP="00E10DF3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E10DF3"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  <w:t>Ya evaluados con disertaciones grupales</w:t>
            </w:r>
          </w:p>
        </w:tc>
        <w:tc>
          <w:tcPr>
            <w:tcW w:w="2268" w:type="dxa"/>
          </w:tcPr>
          <w:p w14:paraId="5884DA44" w14:textId="5317AA87" w:rsidR="00E10DF3" w:rsidRPr="00AF2724" w:rsidRDefault="00E10DF3" w:rsidP="00E10D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  <w:t>28/09/22</w:t>
            </w:r>
          </w:p>
        </w:tc>
      </w:tr>
      <w:tr w:rsidR="00E10DF3" w:rsidRPr="006B256D" w14:paraId="026221AC" w14:textId="77777777" w:rsidTr="00DE0D14">
        <w:tc>
          <w:tcPr>
            <w:tcW w:w="2122" w:type="dxa"/>
          </w:tcPr>
          <w:p w14:paraId="49A31EA6" w14:textId="77777777" w:rsidR="00E10DF3" w:rsidRPr="00AF2724" w:rsidRDefault="00E10DF3" w:rsidP="00E10D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Inglés</w:t>
            </w:r>
          </w:p>
        </w:tc>
        <w:tc>
          <w:tcPr>
            <w:tcW w:w="5953" w:type="dxa"/>
          </w:tcPr>
          <w:p w14:paraId="7318AF2C" w14:textId="351AB810" w:rsidR="00E10DF3" w:rsidRPr="00AF2724" w:rsidRDefault="00C94BBB" w:rsidP="00E10DF3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Revisión de cuadernos del segundo semestre.</w:t>
            </w:r>
          </w:p>
        </w:tc>
        <w:tc>
          <w:tcPr>
            <w:tcW w:w="2268" w:type="dxa"/>
          </w:tcPr>
          <w:p w14:paraId="15052B7D" w14:textId="73E29334" w:rsidR="00E10DF3" w:rsidRPr="00AF2724" w:rsidRDefault="00C94BBB" w:rsidP="00E10D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29</w:t>
            </w:r>
            <w:r w:rsidR="00E10DF3"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/09/2022</w:t>
            </w:r>
          </w:p>
        </w:tc>
      </w:tr>
      <w:tr w:rsidR="00E10DF3" w:rsidRPr="006B256D" w14:paraId="0AD005F4" w14:textId="77777777" w:rsidTr="00DE0D14">
        <w:tc>
          <w:tcPr>
            <w:tcW w:w="2122" w:type="dxa"/>
          </w:tcPr>
          <w:p w14:paraId="09B26D00" w14:textId="77777777" w:rsidR="00E10DF3" w:rsidRPr="00AF2724" w:rsidRDefault="00E10DF3" w:rsidP="00E10D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Biología</w:t>
            </w:r>
          </w:p>
        </w:tc>
        <w:tc>
          <w:tcPr>
            <w:tcW w:w="5953" w:type="dxa"/>
          </w:tcPr>
          <w:p w14:paraId="1D0C3E3F" w14:textId="77777777" w:rsidR="00E10DF3" w:rsidRPr="00AF2724" w:rsidRDefault="00E10DF3" w:rsidP="00E10DF3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-Sistema Reproductor masculino y femenino</w:t>
            </w:r>
          </w:p>
          <w:p w14:paraId="79BCA58E" w14:textId="77777777" w:rsidR="00E10DF3" w:rsidRPr="00AF2724" w:rsidRDefault="00E10DF3" w:rsidP="00E10DF3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-Efecto hormonal en ciclo ovárico y uterino</w:t>
            </w:r>
          </w:p>
          <w:p w14:paraId="55282FC2" w14:textId="77777777" w:rsidR="00E10DF3" w:rsidRPr="00AF2724" w:rsidRDefault="00E10DF3" w:rsidP="00E10DF3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-Importancia del núcleo celular</w:t>
            </w:r>
          </w:p>
          <w:p w14:paraId="01BD0EC1" w14:textId="77777777" w:rsidR="00E10DF3" w:rsidRPr="00AF2724" w:rsidRDefault="00E10DF3" w:rsidP="00E10DF3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EBBD75" w14:textId="77777777" w:rsidR="00E10DF3" w:rsidRPr="00AF2724" w:rsidRDefault="00E10DF3" w:rsidP="00E10D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30/09/2022</w:t>
            </w:r>
          </w:p>
        </w:tc>
      </w:tr>
      <w:tr w:rsidR="00FA69FC" w:rsidRPr="006B256D" w14:paraId="1371789F" w14:textId="77777777" w:rsidTr="00DE0D14">
        <w:tc>
          <w:tcPr>
            <w:tcW w:w="2122" w:type="dxa"/>
          </w:tcPr>
          <w:p w14:paraId="4E58B1E8" w14:textId="3D7448BB" w:rsidR="00FA69FC" w:rsidRPr="00AF2724" w:rsidRDefault="00FA69FC" w:rsidP="00FA69F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  <w:t>Química</w:t>
            </w:r>
          </w:p>
        </w:tc>
        <w:tc>
          <w:tcPr>
            <w:tcW w:w="5953" w:type="dxa"/>
          </w:tcPr>
          <w:p w14:paraId="3116FEA2" w14:textId="77777777" w:rsidR="00FA69FC" w:rsidRPr="00FA69FC" w:rsidRDefault="00FA69FC" w:rsidP="00FA69FC">
            <w:pPr>
              <w:pStyle w:val="Sinespaciado"/>
              <w:rPr>
                <w:rFonts w:asciiTheme="majorHAnsi" w:hAnsiTheme="majorHAnsi" w:cstheme="majorHAnsi"/>
                <w:lang w:eastAsia="es-CL"/>
              </w:rPr>
            </w:pPr>
            <w:r w:rsidRPr="00FA69FC">
              <w:rPr>
                <w:rFonts w:asciiTheme="majorHAnsi" w:hAnsiTheme="majorHAnsi" w:cstheme="majorHAnsi"/>
                <w:lang w:eastAsia="es-CL"/>
              </w:rPr>
              <w:t xml:space="preserve">Propiedades </w:t>
            </w:r>
            <w:proofErr w:type="spellStart"/>
            <w:r w:rsidRPr="00FA69FC">
              <w:rPr>
                <w:rFonts w:asciiTheme="majorHAnsi" w:hAnsiTheme="majorHAnsi" w:cstheme="majorHAnsi"/>
                <w:lang w:eastAsia="es-CL"/>
              </w:rPr>
              <w:t>coligativas</w:t>
            </w:r>
            <w:proofErr w:type="spellEnd"/>
            <w:r w:rsidRPr="00FA69FC">
              <w:rPr>
                <w:rFonts w:asciiTheme="majorHAnsi" w:hAnsiTheme="majorHAnsi" w:cstheme="majorHAnsi"/>
                <w:lang w:eastAsia="es-CL"/>
              </w:rPr>
              <w:t>:</w:t>
            </w:r>
          </w:p>
          <w:p w14:paraId="5A335861" w14:textId="77777777" w:rsidR="00FA69FC" w:rsidRPr="00FA69FC" w:rsidRDefault="00FA69FC" w:rsidP="00FA69FC">
            <w:pPr>
              <w:pStyle w:val="Sinespaciado"/>
              <w:rPr>
                <w:rFonts w:asciiTheme="majorHAnsi" w:hAnsiTheme="majorHAnsi" w:cstheme="majorHAnsi"/>
                <w:lang w:eastAsia="es-CL"/>
              </w:rPr>
            </w:pPr>
            <w:r w:rsidRPr="00FA69FC">
              <w:rPr>
                <w:rFonts w:asciiTheme="majorHAnsi" w:hAnsiTheme="majorHAnsi" w:cstheme="majorHAnsi"/>
                <w:lang w:eastAsia="es-CL"/>
              </w:rPr>
              <w:t>Presión de vapor.</w:t>
            </w:r>
          </w:p>
          <w:p w14:paraId="7ED25EAC" w14:textId="77777777" w:rsidR="00FA69FC" w:rsidRPr="00FA69FC" w:rsidRDefault="00FA69FC" w:rsidP="00FA69FC">
            <w:pPr>
              <w:pStyle w:val="Sinespaciado"/>
              <w:rPr>
                <w:rFonts w:asciiTheme="majorHAnsi" w:hAnsiTheme="majorHAnsi" w:cstheme="majorHAnsi"/>
                <w:lang w:eastAsia="es-CL"/>
              </w:rPr>
            </w:pPr>
            <w:r w:rsidRPr="00FA69FC">
              <w:rPr>
                <w:rFonts w:asciiTheme="majorHAnsi" w:hAnsiTheme="majorHAnsi" w:cstheme="majorHAnsi"/>
                <w:lang w:eastAsia="es-CL"/>
              </w:rPr>
              <w:t>Elevación temperatura ebullición.</w:t>
            </w:r>
          </w:p>
          <w:p w14:paraId="6786D9BA" w14:textId="77777777" w:rsidR="00FA69FC" w:rsidRPr="00FA69FC" w:rsidRDefault="00FA69FC" w:rsidP="00FA69FC">
            <w:pPr>
              <w:pStyle w:val="Sinespaciado"/>
              <w:rPr>
                <w:rFonts w:asciiTheme="majorHAnsi" w:hAnsiTheme="majorHAnsi" w:cstheme="majorHAnsi"/>
                <w:lang w:eastAsia="es-CL"/>
              </w:rPr>
            </w:pPr>
            <w:r w:rsidRPr="00FA69FC">
              <w:rPr>
                <w:rFonts w:asciiTheme="majorHAnsi" w:hAnsiTheme="majorHAnsi" w:cstheme="majorHAnsi"/>
                <w:lang w:eastAsia="es-CL"/>
              </w:rPr>
              <w:t>Disminución temperatura congelación.</w:t>
            </w:r>
          </w:p>
          <w:p w14:paraId="3BADE4AD" w14:textId="3B5BAE7B" w:rsidR="00FA69FC" w:rsidRPr="00AF2724" w:rsidRDefault="00FA69FC" w:rsidP="00FA69FC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FA69FC">
              <w:rPr>
                <w:rFonts w:asciiTheme="majorHAnsi" w:hAnsiTheme="majorHAnsi" w:cstheme="majorHAnsi"/>
                <w:lang w:eastAsia="es-CL"/>
              </w:rPr>
              <w:t>Presión osmótica</w:t>
            </w:r>
          </w:p>
        </w:tc>
        <w:tc>
          <w:tcPr>
            <w:tcW w:w="2268" w:type="dxa"/>
          </w:tcPr>
          <w:p w14:paraId="192AA10F" w14:textId="5DE26A71" w:rsidR="00FA69FC" w:rsidRPr="00AF2724" w:rsidRDefault="004771F3" w:rsidP="00FA69F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  <w:t>30</w:t>
            </w:r>
            <w:r w:rsidR="00FA69FC"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  <w:t>/09/22</w:t>
            </w:r>
          </w:p>
        </w:tc>
      </w:tr>
      <w:tr w:rsidR="00FA69FC" w:rsidRPr="006B256D" w14:paraId="4C3A8A7E" w14:textId="77777777" w:rsidTr="00DE0D14">
        <w:tc>
          <w:tcPr>
            <w:tcW w:w="2122" w:type="dxa"/>
          </w:tcPr>
          <w:p w14:paraId="698120F4" w14:textId="77777777" w:rsidR="00FA69FC" w:rsidRPr="00AF2724" w:rsidRDefault="00FA69FC" w:rsidP="00FA69F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Inglés</w:t>
            </w:r>
          </w:p>
        </w:tc>
        <w:tc>
          <w:tcPr>
            <w:tcW w:w="5953" w:type="dxa"/>
          </w:tcPr>
          <w:p w14:paraId="19DA1D24" w14:textId="2561D450" w:rsidR="00FA69FC" w:rsidRPr="00AF2724" w:rsidRDefault="00C94BBB" w:rsidP="00FA69FC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Sumativa N° 4</w:t>
            </w:r>
            <w:r w:rsidR="00FA69FC"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19B8521D" w14:textId="77777777" w:rsidR="00C94BBB" w:rsidRPr="00AF2724" w:rsidRDefault="00C94BBB" w:rsidP="00C94BBB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-Reading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Comprehension</w:t>
            </w:r>
            <w:proofErr w:type="spellEnd"/>
          </w:p>
          <w:p w14:paraId="4F32EFB6" w14:textId="77777777" w:rsidR="00C94BBB" w:rsidRPr="00AF2724" w:rsidRDefault="00C94BBB" w:rsidP="00C94BBB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Second</w:t>
            </w:r>
            <w:proofErr w:type="spellEnd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Conditional</w:t>
            </w:r>
            <w:proofErr w:type="spellEnd"/>
          </w:p>
          <w:p w14:paraId="7022F666" w14:textId="77777777" w:rsidR="00C94BBB" w:rsidRPr="00AF2724" w:rsidRDefault="00C94BBB" w:rsidP="00C94BBB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Vocabulary</w:t>
            </w:r>
            <w:proofErr w:type="spellEnd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 of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the</w:t>
            </w:r>
            <w:proofErr w:type="spellEnd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unit</w:t>
            </w:r>
            <w:proofErr w:type="spellEnd"/>
          </w:p>
          <w:p w14:paraId="0853ACBB" w14:textId="77777777" w:rsidR="00C94BBB" w:rsidRPr="00AF2724" w:rsidRDefault="00C94BBB" w:rsidP="00C94BBB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Reported</w:t>
            </w:r>
            <w:proofErr w:type="spellEnd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Speech</w:t>
            </w:r>
            <w:proofErr w:type="spellEnd"/>
          </w:p>
          <w:p w14:paraId="0D163736" w14:textId="77777777" w:rsidR="00C94BBB" w:rsidRPr="00AF2724" w:rsidRDefault="00C94BBB" w:rsidP="00C94BBB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Reflexive</w:t>
            </w:r>
            <w:proofErr w:type="spellEnd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Pronouns</w:t>
            </w:r>
            <w:proofErr w:type="spellEnd"/>
          </w:p>
          <w:p w14:paraId="5F9CA227" w14:textId="77777777" w:rsidR="00FA69FC" w:rsidRPr="00AF2724" w:rsidRDefault="00FA69FC" w:rsidP="00FA69FC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05953A" w14:textId="77777777" w:rsidR="00FA69FC" w:rsidRPr="00AF2724" w:rsidRDefault="00FA69FC" w:rsidP="00FA69F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03/10/2022</w:t>
            </w:r>
          </w:p>
        </w:tc>
      </w:tr>
      <w:tr w:rsidR="00FA69FC" w:rsidRPr="006B256D" w14:paraId="5A6DAD50" w14:textId="77777777" w:rsidTr="00DE0D14">
        <w:tc>
          <w:tcPr>
            <w:tcW w:w="2122" w:type="dxa"/>
          </w:tcPr>
          <w:p w14:paraId="7CDFD4FE" w14:textId="77777777" w:rsidR="00FA69FC" w:rsidRPr="00AF2724" w:rsidRDefault="00FA69FC" w:rsidP="00FA69F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Física</w:t>
            </w:r>
          </w:p>
        </w:tc>
        <w:tc>
          <w:tcPr>
            <w:tcW w:w="5953" w:type="dxa"/>
          </w:tcPr>
          <w:p w14:paraId="31FB1095" w14:textId="77777777" w:rsidR="00FA69FC" w:rsidRPr="00AF2724" w:rsidRDefault="00FA69FC" w:rsidP="00FA69FC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-Fuerza</w:t>
            </w:r>
          </w:p>
          <w:p w14:paraId="07B7E4CC" w14:textId="77777777" w:rsidR="00FA69FC" w:rsidRPr="00AF2724" w:rsidRDefault="00FA69FC" w:rsidP="00FA69FC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OA 10: Explicar, por medio de investigaciones experimentales, los efectos que tiene una fuerza neta sobre un objeto, utilizando las leyes de Newton y el diagrama de cuerpo libre.</w:t>
            </w:r>
          </w:p>
          <w:p w14:paraId="34D11038" w14:textId="77777777" w:rsidR="00FA69FC" w:rsidRPr="00AF2724" w:rsidRDefault="00FA69FC" w:rsidP="00FA69FC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681154" w14:textId="77777777" w:rsidR="00FA69FC" w:rsidRPr="00AF2724" w:rsidRDefault="00FA69FC" w:rsidP="00FA69F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04/10/2022</w:t>
            </w:r>
          </w:p>
        </w:tc>
      </w:tr>
      <w:tr w:rsidR="00FA69FC" w:rsidRPr="006B256D" w14:paraId="3CEC371B" w14:textId="77777777" w:rsidTr="00DE0D14">
        <w:tc>
          <w:tcPr>
            <w:tcW w:w="2122" w:type="dxa"/>
          </w:tcPr>
          <w:p w14:paraId="3C9EC22F" w14:textId="77777777" w:rsidR="00FA69FC" w:rsidRPr="00AF2724" w:rsidRDefault="00FA69FC" w:rsidP="00FA69F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Matemática</w:t>
            </w:r>
          </w:p>
        </w:tc>
        <w:tc>
          <w:tcPr>
            <w:tcW w:w="5953" w:type="dxa"/>
          </w:tcPr>
          <w:p w14:paraId="318C6309" w14:textId="77777777" w:rsidR="00FA69FC" w:rsidRPr="00AF2724" w:rsidRDefault="00FA69FC" w:rsidP="00FA69FC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-Razones trigonométricas</w:t>
            </w:r>
          </w:p>
          <w:p w14:paraId="71C02190" w14:textId="77777777" w:rsidR="00FA69FC" w:rsidRPr="00AF2724" w:rsidRDefault="00FA69FC" w:rsidP="00FA69FC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OA8. Mostrar que comprenden las razones trigonométricas de seno, coseno y tangente en triángulos rectángulos, relacionar propiedades de semejanza, resolución de problemas</w:t>
            </w:r>
          </w:p>
          <w:p w14:paraId="72D49496" w14:textId="77777777" w:rsidR="00FA69FC" w:rsidRPr="00AF2724" w:rsidRDefault="00FA69FC" w:rsidP="00FA69FC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552152" w14:textId="77777777" w:rsidR="00FA69FC" w:rsidRPr="00AF2724" w:rsidRDefault="00FA69FC" w:rsidP="00FA69F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05/10/2022</w:t>
            </w:r>
          </w:p>
        </w:tc>
      </w:tr>
      <w:tr w:rsidR="00FA69FC" w:rsidRPr="006B256D" w14:paraId="1230CDFE" w14:textId="77777777" w:rsidTr="00DE0D14">
        <w:tc>
          <w:tcPr>
            <w:tcW w:w="2122" w:type="dxa"/>
          </w:tcPr>
          <w:p w14:paraId="4D0AEB5D" w14:textId="77777777" w:rsidR="00FA69FC" w:rsidRPr="00AF2724" w:rsidRDefault="00FA69FC" w:rsidP="00FA69F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Taller de Resolución de Problemas</w:t>
            </w:r>
          </w:p>
        </w:tc>
        <w:tc>
          <w:tcPr>
            <w:tcW w:w="5953" w:type="dxa"/>
          </w:tcPr>
          <w:p w14:paraId="36F41F7C" w14:textId="77777777" w:rsidR="00FA69FC" w:rsidRPr="00AF2724" w:rsidRDefault="00FA69FC" w:rsidP="00FA69FC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sz w:val="24"/>
                <w:szCs w:val="24"/>
              </w:rPr>
              <w:t>-Ensayo SIMCE</w:t>
            </w:r>
          </w:p>
          <w:p w14:paraId="4E68A393" w14:textId="77777777" w:rsidR="00FA69FC" w:rsidRPr="00AF2724" w:rsidRDefault="00FA69FC" w:rsidP="00FA69FC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581BD7" w14:textId="77777777" w:rsidR="00FA69FC" w:rsidRPr="00AF2724" w:rsidRDefault="00FA69FC" w:rsidP="00FA69F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2724">
              <w:rPr>
                <w:rFonts w:asciiTheme="majorHAnsi" w:hAnsiTheme="majorHAnsi" w:cstheme="majorHAnsi"/>
                <w:b/>
                <w:sz w:val="24"/>
                <w:szCs w:val="24"/>
              </w:rPr>
              <w:t>12/10/2022</w:t>
            </w:r>
          </w:p>
        </w:tc>
      </w:tr>
      <w:tr w:rsidR="00E41417" w:rsidRPr="006B256D" w14:paraId="75D29B38" w14:textId="77777777" w:rsidTr="00DE0D14">
        <w:tc>
          <w:tcPr>
            <w:tcW w:w="2122" w:type="dxa"/>
          </w:tcPr>
          <w:p w14:paraId="658FD955" w14:textId="6794E159" w:rsidR="00E41417" w:rsidRPr="00AF2724" w:rsidRDefault="00E41417" w:rsidP="00E4141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41417">
              <w:rPr>
                <w:rFonts w:asciiTheme="majorHAnsi" w:hAnsiTheme="majorHAnsi" w:cstheme="majorHAnsi"/>
                <w:b/>
                <w:sz w:val="24"/>
                <w:szCs w:val="24"/>
              </w:rPr>
              <w:t>QUÍMICA</w:t>
            </w:r>
          </w:p>
        </w:tc>
        <w:tc>
          <w:tcPr>
            <w:tcW w:w="5953" w:type="dxa"/>
          </w:tcPr>
          <w:p w14:paraId="5595FA5C" w14:textId="77777777" w:rsidR="00E41417" w:rsidRDefault="00E41417" w:rsidP="00E41417">
            <w:pPr>
              <w:ind w:left="176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N°5 Guía trabajo </w:t>
            </w:r>
            <w:r w:rsidRPr="00E41417">
              <w:rPr>
                <w:rFonts w:asciiTheme="majorHAnsi" w:hAnsiTheme="majorHAnsi" w:cstheme="majorHAnsi"/>
                <w:sz w:val="24"/>
                <w:szCs w:val="24"/>
              </w:rPr>
              <w:t>investigación</w:t>
            </w:r>
          </w:p>
          <w:p w14:paraId="5A9174B5" w14:textId="75B26BE4" w:rsidR="00E41417" w:rsidRPr="00AF2724" w:rsidRDefault="00E41417" w:rsidP="00E41417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Elemento carbono en los seres vivos. Moléculas biológicas con carbono en su estructura. Diferencias existen entre compuestos orgánicos e </w:t>
            </w:r>
            <w:r w:rsidRPr="00E41417">
              <w:rPr>
                <w:rFonts w:asciiTheme="majorHAnsi" w:hAnsiTheme="majorHAnsi" w:cstheme="majorHAnsi"/>
                <w:sz w:val="24"/>
                <w:szCs w:val="24"/>
              </w:rPr>
              <w:t>inorgánicos.</w:t>
            </w:r>
          </w:p>
        </w:tc>
        <w:tc>
          <w:tcPr>
            <w:tcW w:w="2268" w:type="dxa"/>
          </w:tcPr>
          <w:p w14:paraId="19373400" w14:textId="68D9DA0A" w:rsidR="00E41417" w:rsidRPr="00AF2724" w:rsidRDefault="00E41417" w:rsidP="00E4141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14/10/22</w:t>
            </w:r>
          </w:p>
        </w:tc>
      </w:tr>
    </w:tbl>
    <w:p w14:paraId="473F2E8B" w14:textId="58E20D2D" w:rsidR="00FF5BCF" w:rsidRPr="00FA69FC" w:rsidRDefault="002765D0" w:rsidP="00E41417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  <w:r w:rsidRPr="00FA69FC">
        <w:rPr>
          <w:rFonts w:asciiTheme="majorHAnsi" w:hAnsiTheme="majorHAnsi" w:cstheme="majorHAnsi"/>
          <w:sz w:val="20"/>
          <w:szCs w:val="20"/>
        </w:rPr>
        <w:t>*Recordar que las evaluaciones se realizarán de forma presencial en cada asignatura, en la fecha que se estipula.</w:t>
      </w:r>
    </w:p>
    <w:p w14:paraId="5DE96D06" w14:textId="77777777" w:rsidR="00FF5BCF" w:rsidRPr="00FA69FC" w:rsidRDefault="002765D0" w:rsidP="00E41417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FA69FC">
        <w:rPr>
          <w:rFonts w:asciiTheme="majorHAnsi" w:hAnsiTheme="majorHAnsi" w:cstheme="majorHAnsi"/>
          <w:sz w:val="20"/>
          <w:szCs w:val="20"/>
        </w:rPr>
        <w:t>*La inasistencia debe ser justificada de manera presencial con la inspectora de nivel Leslie Díaz (7° y 8° básico) (</w:t>
      </w:r>
      <w:proofErr w:type="gramStart"/>
      <w:r w:rsidRPr="00FA69FC">
        <w:rPr>
          <w:rFonts w:asciiTheme="majorHAnsi" w:hAnsiTheme="majorHAnsi" w:cstheme="majorHAnsi"/>
          <w:sz w:val="20"/>
          <w:szCs w:val="20"/>
        </w:rPr>
        <w:t>leslie.diaz@redcrecemos.cl)  o</w:t>
      </w:r>
      <w:proofErr w:type="gramEnd"/>
      <w:r w:rsidRPr="00FA69FC">
        <w:rPr>
          <w:rFonts w:asciiTheme="majorHAnsi" w:hAnsiTheme="majorHAnsi" w:cstheme="majorHAnsi"/>
          <w:sz w:val="20"/>
          <w:szCs w:val="20"/>
        </w:rPr>
        <w:t xml:space="preserve"> con el inspector Gonzalo Troncoso (</w:t>
      </w:r>
      <w:proofErr w:type="spellStart"/>
      <w:r w:rsidRPr="00FA69FC">
        <w:rPr>
          <w:rFonts w:asciiTheme="majorHAnsi" w:hAnsiTheme="majorHAnsi" w:cstheme="majorHAnsi"/>
          <w:sz w:val="20"/>
          <w:szCs w:val="20"/>
        </w:rPr>
        <w:t>I°</w:t>
      </w:r>
      <w:proofErr w:type="spellEnd"/>
      <w:r w:rsidRPr="00FA69FC">
        <w:rPr>
          <w:rFonts w:asciiTheme="majorHAnsi" w:hAnsiTheme="majorHAnsi" w:cstheme="majorHAnsi"/>
          <w:sz w:val="20"/>
          <w:szCs w:val="20"/>
        </w:rPr>
        <w:t xml:space="preserve"> a </w:t>
      </w:r>
      <w:proofErr w:type="spellStart"/>
      <w:r w:rsidRPr="00FA69FC">
        <w:rPr>
          <w:rFonts w:asciiTheme="majorHAnsi" w:hAnsiTheme="majorHAnsi" w:cstheme="majorHAnsi"/>
          <w:sz w:val="20"/>
          <w:szCs w:val="20"/>
        </w:rPr>
        <w:t>IV°</w:t>
      </w:r>
      <w:proofErr w:type="spellEnd"/>
      <w:r w:rsidRPr="00FA69FC">
        <w:rPr>
          <w:rFonts w:asciiTheme="majorHAnsi" w:hAnsiTheme="majorHAnsi" w:cstheme="majorHAnsi"/>
          <w:sz w:val="20"/>
          <w:szCs w:val="20"/>
        </w:rPr>
        <w:t xml:space="preserve"> medio) (gonzalo.troncoso@redcrecemos.cl)</w:t>
      </w:r>
    </w:p>
    <w:p w14:paraId="5F0879E9" w14:textId="77777777" w:rsidR="00FF5BCF" w:rsidRPr="00FA69FC" w:rsidRDefault="002765D0" w:rsidP="00E41417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FA69FC">
        <w:rPr>
          <w:rFonts w:asciiTheme="majorHAnsi" w:hAnsiTheme="majorHAnsi" w:cstheme="majorHAnsi"/>
          <w:sz w:val="20"/>
          <w:szCs w:val="20"/>
        </w:rPr>
        <w:t>*Para evitar un cuadro de estrés en su pupilo/a frente a los procesos de evaluación, es importante que los niños y niñas estudien con anticipación y que un adulto apoye/supervise las horas de estudio.</w:t>
      </w:r>
      <w:r w:rsidRPr="00FA69FC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6339CDB6" w14:textId="77777777" w:rsidR="00FF5BCF" w:rsidRPr="00FA69FC" w:rsidRDefault="002765D0" w:rsidP="00AF2724">
      <w:pPr>
        <w:spacing w:before="240" w:line="240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FA69FC">
        <w:rPr>
          <w:rFonts w:asciiTheme="majorHAnsi" w:hAnsiTheme="majorHAnsi" w:cstheme="majorHAnsi"/>
          <w:b/>
          <w:sz w:val="20"/>
          <w:szCs w:val="20"/>
        </w:rPr>
        <w:t>COORDINACIÓN PEDAGÓGICA ENSEÑANZA MEDIA - JORGE ITURRA M.</w:t>
      </w:r>
    </w:p>
    <w:p w14:paraId="3B95B8CD" w14:textId="77777777" w:rsidR="00FF5BCF" w:rsidRPr="00FA69FC" w:rsidRDefault="002765D0" w:rsidP="00AF2724">
      <w:pPr>
        <w:spacing w:before="240" w:after="240" w:line="240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proofErr w:type="gramStart"/>
      <w:r w:rsidRPr="00FA69FC">
        <w:rPr>
          <w:rFonts w:asciiTheme="majorHAnsi" w:hAnsiTheme="majorHAnsi" w:cstheme="majorHAnsi"/>
          <w:b/>
          <w:sz w:val="20"/>
          <w:szCs w:val="20"/>
        </w:rPr>
        <w:t>jorge.iturra@redcrecemos.cl  -</w:t>
      </w:r>
      <w:proofErr w:type="gramEnd"/>
    </w:p>
    <w:p w14:paraId="79DF69B6" w14:textId="77777777" w:rsidR="00FF5BCF" w:rsidRPr="00AF2724" w:rsidRDefault="002765D0" w:rsidP="00AF2724">
      <w:pPr>
        <w:spacing w:before="240" w:after="24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FA69FC">
        <w:rPr>
          <w:rFonts w:asciiTheme="majorHAnsi" w:hAnsiTheme="majorHAnsi" w:cstheme="majorHAnsi"/>
          <w:b/>
          <w:sz w:val="20"/>
          <w:szCs w:val="20"/>
        </w:rPr>
        <w:t>14.09.2022</w:t>
      </w:r>
      <w:r w:rsidRPr="00AF2724">
        <w:rPr>
          <w:rFonts w:asciiTheme="majorHAnsi" w:hAnsiTheme="majorHAnsi" w:cstheme="majorHAnsi"/>
          <w:sz w:val="24"/>
          <w:szCs w:val="24"/>
        </w:rPr>
        <w:br w:type="page"/>
      </w:r>
    </w:p>
    <w:p w14:paraId="0AE751C6" w14:textId="77777777" w:rsidR="00DE0D14" w:rsidRPr="00DD38AD" w:rsidRDefault="002765D0" w:rsidP="00DE0D14">
      <w:pPr>
        <w:spacing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DD38AD">
        <w:rPr>
          <w:rFonts w:asciiTheme="majorHAnsi" w:hAnsiTheme="majorHAnsi" w:cstheme="majorHAnsi"/>
          <w:b/>
          <w:sz w:val="20"/>
          <w:szCs w:val="20"/>
        </w:rPr>
        <w:lastRenderedPageBreak/>
        <w:t>CALENDARIO DE EVALUACIÓN SUMATIVA 4 SEPTIEMBRE-OCTUBRE</w:t>
      </w:r>
    </w:p>
    <w:p w14:paraId="6738C6B5" w14:textId="77777777" w:rsidR="00FF5BCF" w:rsidRPr="00DD38AD" w:rsidRDefault="002765D0" w:rsidP="00DE0D14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proofErr w:type="spellStart"/>
      <w:r w:rsidRPr="00DD38AD">
        <w:rPr>
          <w:rFonts w:asciiTheme="majorHAnsi" w:hAnsiTheme="majorHAnsi" w:cstheme="majorHAnsi"/>
          <w:b/>
          <w:sz w:val="20"/>
          <w:szCs w:val="20"/>
        </w:rPr>
        <w:t>III°A</w:t>
      </w:r>
      <w:proofErr w:type="spellEnd"/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122"/>
        <w:gridCol w:w="5953"/>
        <w:gridCol w:w="2268"/>
      </w:tblGrid>
      <w:tr w:rsidR="00DE0D14" w:rsidRPr="00DD38AD" w14:paraId="4931178F" w14:textId="77777777" w:rsidTr="00DE0D14">
        <w:tc>
          <w:tcPr>
            <w:tcW w:w="2122" w:type="dxa"/>
          </w:tcPr>
          <w:p w14:paraId="082C0D49" w14:textId="77777777" w:rsidR="00DE0D14" w:rsidRPr="00DD38AD" w:rsidRDefault="00DE0D14" w:rsidP="00DE0D1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  <w:t>ASIGNATURA</w:t>
            </w:r>
          </w:p>
        </w:tc>
        <w:tc>
          <w:tcPr>
            <w:tcW w:w="5953" w:type="dxa"/>
          </w:tcPr>
          <w:p w14:paraId="1D0662D8" w14:textId="77777777" w:rsidR="00DE0D14" w:rsidRPr="00DD38AD" w:rsidRDefault="00DE0D14" w:rsidP="00DE0D1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  <w:t>CONTENIDO</w:t>
            </w:r>
          </w:p>
        </w:tc>
        <w:tc>
          <w:tcPr>
            <w:tcW w:w="2268" w:type="dxa"/>
          </w:tcPr>
          <w:p w14:paraId="190AAA39" w14:textId="77777777" w:rsidR="00DE0D14" w:rsidRPr="00DD38AD" w:rsidRDefault="00DE0D14" w:rsidP="00DE0D1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  <w:t>FECHA APLICACIÓN</w:t>
            </w:r>
          </w:p>
        </w:tc>
      </w:tr>
      <w:tr w:rsidR="00AC6CB7" w:rsidRPr="00DD38AD" w14:paraId="7771A770" w14:textId="77777777" w:rsidTr="00DE0D14">
        <w:tc>
          <w:tcPr>
            <w:tcW w:w="2122" w:type="dxa"/>
          </w:tcPr>
          <w:p w14:paraId="740949CB" w14:textId="77777777" w:rsidR="00AC6CB7" w:rsidRPr="00AC6CB7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  <w:r w:rsidRPr="00AC6CB7"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  <w:t>Electivo Interpretación</w:t>
            </w:r>
          </w:p>
          <w:p w14:paraId="262A0B18" w14:textId="5813B833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  <w:t>Musical</w:t>
            </w:r>
          </w:p>
        </w:tc>
        <w:tc>
          <w:tcPr>
            <w:tcW w:w="5953" w:type="dxa"/>
          </w:tcPr>
          <w:p w14:paraId="35F86665" w14:textId="3255FC6F" w:rsidR="00AC6CB7" w:rsidRPr="00AC6CB7" w:rsidRDefault="00AC6CB7" w:rsidP="00DE0D14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AC6CB7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Interpretación “Tren al Sur”</w:t>
            </w:r>
          </w:p>
        </w:tc>
        <w:tc>
          <w:tcPr>
            <w:tcW w:w="2268" w:type="dxa"/>
          </w:tcPr>
          <w:p w14:paraId="157CFFE5" w14:textId="4E56ED16" w:rsidR="00AC6CB7" w:rsidRPr="00DD38AD" w:rsidRDefault="00AC6CB7" w:rsidP="00DE0D1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  <w:t>26/09/22</w:t>
            </w:r>
          </w:p>
        </w:tc>
      </w:tr>
      <w:tr w:rsidR="001C5CC3" w:rsidRPr="00DD38AD" w14:paraId="55B87929" w14:textId="77777777" w:rsidTr="00DE0D14">
        <w:tc>
          <w:tcPr>
            <w:tcW w:w="2122" w:type="dxa"/>
          </w:tcPr>
          <w:p w14:paraId="7B61B465" w14:textId="77777777" w:rsidR="001C5CC3" w:rsidRPr="00DD38AD" w:rsidRDefault="001C5CC3" w:rsidP="00DE0D1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Educación Ciudadana</w:t>
            </w:r>
          </w:p>
        </w:tc>
        <w:tc>
          <w:tcPr>
            <w:tcW w:w="5953" w:type="dxa"/>
          </w:tcPr>
          <w:p w14:paraId="6E5272A9" w14:textId="77777777" w:rsidR="001C5CC3" w:rsidRPr="00DD38AD" w:rsidRDefault="001C5CC3" w:rsidP="006C6DED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Estado y Derechos Humanos; Estado y mercado.</w:t>
            </w:r>
          </w:p>
          <w:p w14:paraId="6C05B3DB" w14:textId="77777777" w:rsidR="001C5CC3" w:rsidRPr="00DD38AD" w:rsidRDefault="001C5CC3" w:rsidP="006C6DED">
            <w:pPr>
              <w:ind w:left="176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</w:tcPr>
          <w:p w14:paraId="31D1B924" w14:textId="77777777" w:rsidR="001C5CC3" w:rsidRPr="00DD38AD" w:rsidRDefault="001C5CC3" w:rsidP="00DE0D1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27/09/2022</w:t>
            </w:r>
          </w:p>
        </w:tc>
      </w:tr>
      <w:tr w:rsidR="001C5CC3" w:rsidRPr="00DD38AD" w14:paraId="6EF02503" w14:textId="77777777" w:rsidTr="00DE0D14">
        <w:tc>
          <w:tcPr>
            <w:tcW w:w="2122" w:type="dxa"/>
          </w:tcPr>
          <w:p w14:paraId="210D06FE" w14:textId="77777777" w:rsidR="001C5CC3" w:rsidRPr="00DD38AD" w:rsidRDefault="001C5CC3" w:rsidP="00DE0D1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Historia</w:t>
            </w:r>
          </w:p>
        </w:tc>
        <w:tc>
          <w:tcPr>
            <w:tcW w:w="5953" w:type="dxa"/>
          </w:tcPr>
          <w:p w14:paraId="0BD203BC" w14:textId="77777777" w:rsidR="001C5CC3" w:rsidRPr="00DD38AD" w:rsidRDefault="001C5CC3" w:rsidP="006C6DED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Guía de trabajo</w:t>
            </w:r>
          </w:p>
          <w:p w14:paraId="12E60563" w14:textId="77777777" w:rsidR="001C5CC3" w:rsidRPr="00DD38AD" w:rsidRDefault="001C5CC3" w:rsidP="006C6DED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Población de América Latina: Origen, evolución y comportamiento.</w:t>
            </w:r>
          </w:p>
        </w:tc>
        <w:tc>
          <w:tcPr>
            <w:tcW w:w="2268" w:type="dxa"/>
          </w:tcPr>
          <w:p w14:paraId="1D696263" w14:textId="77777777" w:rsidR="001C5CC3" w:rsidRPr="00DD38AD" w:rsidRDefault="001C5CC3" w:rsidP="00DE0D1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28/09/2022</w:t>
            </w:r>
          </w:p>
        </w:tc>
      </w:tr>
      <w:tr w:rsidR="001C5CC3" w:rsidRPr="00DD38AD" w14:paraId="08BBC9BF" w14:textId="77777777" w:rsidTr="00DE0D14">
        <w:tc>
          <w:tcPr>
            <w:tcW w:w="2122" w:type="dxa"/>
          </w:tcPr>
          <w:p w14:paraId="0DC8D503" w14:textId="77777777" w:rsidR="001C5CC3" w:rsidRPr="00DD38AD" w:rsidRDefault="001C5CC3" w:rsidP="00DE0D1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Economía y Sociedad</w:t>
            </w:r>
          </w:p>
        </w:tc>
        <w:tc>
          <w:tcPr>
            <w:tcW w:w="5953" w:type="dxa"/>
          </w:tcPr>
          <w:p w14:paraId="6CA07D5F" w14:textId="77777777" w:rsidR="001C5CC3" w:rsidRPr="00DD38AD" w:rsidRDefault="001C5CC3" w:rsidP="006C6DED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Características de la economía chilena; Inflación; mercado laboral; desempleo; política económica.</w:t>
            </w:r>
          </w:p>
        </w:tc>
        <w:tc>
          <w:tcPr>
            <w:tcW w:w="2268" w:type="dxa"/>
          </w:tcPr>
          <w:p w14:paraId="63F6A8EF" w14:textId="77777777" w:rsidR="001C5CC3" w:rsidRPr="00DD38AD" w:rsidRDefault="001C5CC3" w:rsidP="00DE0D1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29/09/2022</w:t>
            </w:r>
          </w:p>
        </w:tc>
      </w:tr>
      <w:tr w:rsidR="001C5CC3" w:rsidRPr="00DD38AD" w14:paraId="5B5457BE" w14:textId="77777777" w:rsidTr="00DE0D14">
        <w:tc>
          <w:tcPr>
            <w:tcW w:w="2122" w:type="dxa"/>
          </w:tcPr>
          <w:p w14:paraId="27374D99" w14:textId="77777777" w:rsidR="001C5CC3" w:rsidRPr="00DD38AD" w:rsidRDefault="001C5CC3" w:rsidP="00DE0D1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Electivo de Biología Celular</w:t>
            </w:r>
          </w:p>
        </w:tc>
        <w:tc>
          <w:tcPr>
            <w:tcW w:w="5953" w:type="dxa"/>
          </w:tcPr>
          <w:p w14:paraId="0FA8BCAE" w14:textId="77777777" w:rsidR="001C5CC3" w:rsidRPr="00DD38AD" w:rsidRDefault="001C5CC3" w:rsidP="006C6DED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-Transcripción</w:t>
            </w:r>
          </w:p>
          <w:p w14:paraId="575B075F" w14:textId="77777777" w:rsidR="001C5CC3" w:rsidRPr="00DD38AD" w:rsidRDefault="001C5CC3" w:rsidP="006C6DED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-Traducción</w:t>
            </w:r>
          </w:p>
          <w:p w14:paraId="5A36AF23" w14:textId="77777777" w:rsidR="001C5CC3" w:rsidRPr="00DD38AD" w:rsidRDefault="001C5CC3" w:rsidP="006C6DED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-Replicación</w:t>
            </w:r>
          </w:p>
          <w:p w14:paraId="7EE9B391" w14:textId="77777777" w:rsidR="001C5CC3" w:rsidRPr="00DD38AD" w:rsidRDefault="001C5CC3" w:rsidP="006C6DED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-Modificaciones post-</w:t>
            </w:r>
            <w:proofErr w:type="spellStart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transcripcionales</w:t>
            </w:r>
            <w:proofErr w:type="spellEnd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 xml:space="preserve"> y post-</w:t>
            </w:r>
            <w:proofErr w:type="spellStart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traducionales</w:t>
            </w:r>
            <w:proofErr w:type="spellEnd"/>
          </w:p>
        </w:tc>
        <w:tc>
          <w:tcPr>
            <w:tcW w:w="2268" w:type="dxa"/>
          </w:tcPr>
          <w:p w14:paraId="669ACA6B" w14:textId="77777777" w:rsidR="001C5CC3" w:rsidRPr="00DD38AD" w:rsidRDefault="001C5CC3" w:rsidP="00DE0D1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29/09/2022</w:t>
            </w:r>
          </w:p>
        </w:tc>
      </w:tr>
      <w:tr w:rsidR="0092073B" w:rsidRPr="00DD38AD" w14:paraId="5A342D35" w14:textId="77777777" w:rsidTr="00DE0D14">
        <w:tc>
          <w:tcPr>
            <w:tcW w:w="2122" w:type="dxa"/>
          </w:tcPr>
          <w:p w14:paraId="4DB6EAF1" w14:textId="77777777" w:rsidR="0092073B" w:rsidRPr="00DD38AD" w:rsidRDefault="0092073B" w:rsidP="00DE0D1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Inglés</w:t>
            </w:r>
          </w:p>
        </w:tc>
        <w:tc>
          <w:tcPr>
            <w:tcW w:w="5953" w:type="dxa"/>
          </w:tcPr>
          <w:p w14:paraId="7D5FEDFF" w14:textId="77777777" w:rsidR="0092073B" w:rsidRPr="00DD38AD" w:rsidRDefault="0092073B" w:rsidP="006C6DED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 xml:space="preserve">-Reading </w:t>
            </w:r>
            <w:proofErr w:type="spellStart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Comprehension</w:t>
            </w:r>
            <w:proofErr w:type="spellEnd"/>
          </w:p>
          <w:p w14:paraId="643A56A8" w14:textId="77777777" w:rsidR="0092073B" w:rsidRPr="00DD38AD" w:rsidRDefault="0092073B" w:rsidP="006C6DED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proofErr w:type="spellStart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Vocabulary</w:t>
            </w:r>
            <w:proofErr w:type="spellEnd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 xml:space="preserve"> of </w:t>
            </w:r>
            <w:proofErr w:type="spellStart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the</w:t>
            </w:r>
            <w:proofErr w:type="spellEnd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unit</w:t>
            </w:r>
            <w:proofErr w:type="spellEnd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 xml:space="preserve"> 2 - 3</w:t>
            </w:r>
          </w:p>
          <w:p w14:paraId="2D1B5129" w14:textId="77777777" w:rsidR="0092073B" w:rsidRPr="00DD38AD" w:rsidRDefault="0092073B" w:rsidP="006C6DED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proofErr w:type="spellStart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Present</w:t>
            </w:r>
            <w:proofErr w:type="spellEnd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Perfect</w:t>
            </w:r>
            <w:proofErr w:type="spellEnd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continuous</w:t>
            </w:r>
            <w:proofErr w:type="spellEnd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into</w:t>
            </w:r>
            <w:proofErr w:type="spellEnd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Affirmative</w:t>
            </w:r>
            <w:proofErr w:type="spellEnd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negative</w:t>
            </w:r>
            <w:proofErr w:type="spellEnd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 xml:space="preserve"> and </w:t>
            </w:r>
            <w:proofErr w:type="spellStart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Interrogative</w:t>
            </w:r>
            <w:proofErr w:type="spellEnd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0C055B7A" w14:textId="77777777" w:rsidR="0092073B" w:rsidRPr="00DD38AD" w:rsidRDefault="0092073B" w:rsidP="006C6DED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proofErr w:type="spellStart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Prepositions</w:t>
            </w:r>
            <w:proofErr w:type="spellEnd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Since</w:t>
            </w:r>
            <w:proofErr w:type="spellEnd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 xml:space="preserve"> – </w:t>
            </w:r>
            <w:proofErr w:type="spellStart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for</w:t>
            </w:r>
            <w:proofErr w:type="spellEnd"/>
          </w:p>
        </w:tc>
        <w:tc>
          <w:tcPr>
            <w:tcW w:w="2268" w:type="dxa"/>
          </w:tcPr>
          <w:p w14:paraId="44931908" w14:textId="77777777" w:rsidR="0092073B" w:rsidRPr="00DD38AD" w:rsidRDefault="0092073B" w:rsidP="00DE0D1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30/09/2022</w:t>
            </w:r>
          </w:p>
        </w:tc>
      </w:tr>
      <w:tr w:rsidR="0092073B" w:rsidRPr="00DD38AD" w14:paraId="33F86C2A" w14:textId="77777777" w:rsidTr="00DE0D14">
        <w:tc>
          <w:tcPr>
            <w:tcW w:w="2122" w:type="dxa"/>
          </w:tcPr>
          <w:p w14:paraId="1EB73A46" w14:textId="77777777" w:rsidR="0092073B" w:rsidRPr="00DD38AD" w:rsidRDefault="0092073B" w:rsidP="00DE0D1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Inglés</w:t>
            </w:r>
          </w:p>
        </w:tc>
        <w:tc>
          <w:tcPr>
            <w:tcW w:w="5953" w:type="dxa"/>
          </w:tcPr>
          <w:p w14:paraId="7643581B" w14:textId="77777777" w:rsidR="0092073B" w:rsidRPr="00DD38AD" w:rsidRDefault="0092073B" w:rsidP="006C6DED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Sumativa N° 5 Revisión de cuadernos del segundo semestre.</w:t>
            </w:r>
          </w:p>
        </w:tc>
        <w:tc>
          <w:tcPr>
            <w:tcW w:w="2268" w:type="dxa"/>
          </w:tcPr>
          <w:p w14:paraId="10980B5B" w14:textId="77777777" w:rsidR="0092073B" w:rsidRPr="00DD38AD" w:rsidRDefault="0092073B" w:rsidP="00DE0D1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03/10/2022</w:t>
            </w:r>
          </w:p>
        </w:tc>
      </w:tr>
      <w:tr w:rsidR="0092073B" w:rsidRPr="00DD38AD" w14:paraId="17DA53FC" w14:textId="77777777" w:rsidTr="00DE0D14">
        <w:tc>
          <w:tcPr>
            <w:tcW w:w="2122" w:type="dxa"/>
          </w:tcPr>
          <w:p w14:paraId="5C5A5362" w14:textId="77777777" w:rsidR="0092073B" w:rsidRPr="00DD38AD" w:rsidRDefault="0092073B" w:rsidP="00DE0D1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Comprensión Histórica del Presente</w:t>
            </w:r>
          </w:p>
        </w:tc>
        <w:tc>
          <w:tcPr>
            <w:tcW w:w="5953" w:type="dxa"/>
          </w:tcPr>
          <w:p w14:paraId="103DC56C" w14:textId="77777777" w:rsidR="0092073B" w:rsidRPr="00DD38AD" w:rsidRDefault="0092073B" w:rsidP="006C6DED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Unidad II: Sujetos históricos; procesos democratizadores.</w:t>
            </w:r>
          </w:p>
        </w:tc>
        <w:tc>
          <w:tcPr>
            <w:tcW w:w="2268" w:type="dxa"/>
          </w:tcPr>
          <w:p w14:paraId="2CCB8C83" w14:textId="77777777" w:rsidR="0092073B" w:rsidRPr="00DD38AD" w:rsidRDefault="0092073B" w:rsidP="00DE0D1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03/10/2022</w:t>
            </w:r>
          </w:p>
        </w:tc>
      </w:tr>
      <w:tr w:rsidR="0092073B" w:rsidRPr="00DD38AD" w14:paraId="369C3E88" w14:textId="77777777" w:rsidTr="00DE0D14">
        <w:tc>
          <w:tcPr>
            <w:tcW w:w="2122" w:type="dxa"/>
          </w:tcPr>
          <w:p w14:paraId="2DD4AE95" w14:textId="77777777" w:rsidR="0092073B" w:rsidRPr="00DD38AD" w:rsidRDefault="0092073B" w:rsidP="00DE0D1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Filosofía</w:t>
            </w:r>
          </w:p>
        </w:tc>
        <w:tc>
          <w:tcPr>
            <w:tcW w:w="5953" w:type="dxa"/>
          </w:tcPr>
          <w:p w14:paraId="533A6145" w14:textId="77777777" w:rsidR="0092073B" w:rsidRPr="00DD38AD" w:rsidRDefault="0092073B" w:rsidP="006C6DED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-Unidad 2 ¿Qué es la existencia?</w:t>
            </w:r>
          </w:p>
        </w:tc>
        <w:tc>
          <w:tcPr>
            <w:tcW w:w="2268" w:type="dxa"/>
          </w:tcPr>
          <w:p w14:paraId="01B2776D" w14:textId="77777777" w:rsidR="0092073B" w:rsidRPr="00DD38AD" w:rsidRDefault="0092073B" w:rsidP="00DE0D1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05/10/2022</w:t>
            </w:r>
          </w:p>
        </w:tc>
      </w:tr>
      <w:tr w:rsidR="0092073B" w:rsidRPr="00DD38AD" w14:paraId="4CE3C5C4" w14:textId="77777777" w:rsidTr="00DE0D14">
        <w:tc>
          <w:tcPr>
            <w:tcW w:w="2122" w:type="dxa"/>
          </w:tcPr>
          <w:p w14:paraId="2317A826" w14:textId="77777777" w:rsidR="0092073B" w:rsidRPr="00DD38AD" w:rsidRDefault="0092073B" w:rsidP="00DE0D1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Límites, Derivadas e Integrales</w:t>
            </w:r>
          </w:p>
        </w:tc>
        <w:tc>
          <w:tcPr>
            <w:tcW w:w="5953" w:type="dxa"/>
          </w:tcPr>
          <w:p w14:paraId="5D9A81E2" w14:textId="77777777" w:rsidR="0092073B" w:rsidRPr="00DD38AD" w:rsidRDefault="0092073B" w:rsidP="006C6DED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- Calcular Derivadas y aplicación en problemas</w:t>
            </w:r>
          </w:p>
          <w:p w14:paraId="0B75B144" w14:textId="77777777" w:rsidR="0092073B" w:rsidRPr="00DD38AD" w:rsidRDefault="0092073B" w:rsidP="006C6DED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OA4. Resolver problemas que involucren crecimiento o decrecimiento, concavidad, puntos máximos, mínimos de inflexión en una función, a partir del cálculo de la primera y segunda derivada, en forma manuscrita y utilizando herramientas tecnológicas digitales.</w:t>
            </w:r>
          </w:p>
        </w:tc>
        <w:tc>
          <w:tcPr>
            <w:tcW w:w="2268" w:type="dxa"/>
          </w:tcPr>
          <w:p w14:paraId="3D1E4257" w14:textId="77777777" w:rsidR="0092073B" w:rsidRPr="00DD38AD" w:rsidRDefault="0092073B" w:rsidP="00DE0D1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06/10/2022</w:t>
            </w:r>
          </w:p>
        </w:tc>
      </w:tr>
      <w:tr w:rsidR="0092073B" w:rsidRPr="00DD38AD" w14:paraId="489D17B8" w14:textId="77777777" w:rsidTr="00DE0D14">
        <w:tc>
          <w:tcPr>
            <w:tcW w:w="2122" w:type="dxa"/>
          </w:tcPr>
          <w:p w14:paraId="5926D8F4" w14:textId="77777777" w:rsidR="0092073B" w:rsidRPr="00DD38AD" w:rsidRDefault="0092073B" w:rsidP="0092073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Probabilidad y Estadística</w:t>
            </w:r>
          </w:p>
        </w:tc>
        <w:tc>
          <w:tcPr>
            <w:tcW w:w="5953" w:type="dxa"/>
          </w:tcPr>
          <w:p w14:paraId="425DDFEF" w14:textId="77777777" w:rsidR="0092073B" w:rsidRPr="00DD38AD" w:rsidRDefault="0092073B" w:rsidP="006C6DED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-Función Variable aleatoria discreta.</w:t>
            </w:r>
          </w:p>
          <w:p w14:paraId="26649EC1" w14:textId="77777777" w:rsidR="0092073B" w:rsidRPr="00DD38AD" w:rsidRDefault="0092073B" w:rsidP="006C6DED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-Función de distribución de Bernoulli</w:t>
            </w:r>
          </w:p>
          <w:p w14:paraId="7D2B1E29" w14:textId="77777777" w:rsidR="0092073B" w:rsidRPr="00DD38AD" w:rsidRDefault="0092073B" w:rsidP="006C6DED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OA 3. Modelar fenómenos o situaciones cotidianas del ámbito científico y del ámbito social, que requieran el cálculo de probabilidades y la aplicación de las distribuciones binomial y normal.</w:t>
            </w:r>
          </w:p>
        </w:tc>
        <w:tc>
          <w:tcPr>
            <w:tcW w:w="2268" w:type="dxa"/>
          </w:tcPr>
          <w:p w14:paraId="7A31191B" w14:textId="77777777" w:rsidR="0092073B" w:rsidRPr="00DD38AD" w:rsidRDefault="0092073B" w:rsidP="00DE0D1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06/10/2022</w:t>
            </w:r>
          </w:p>
        </w:tc>
      </w:tr>
      <w:tr w:rsidR="0092073B" w:rsidRPr="00DD38AD" w14:paraId="233427C1" w14:textId="77777777" w:rsidTr="00DE0D14">
        <w:tc>
          <w:tcPr>
            <w:tcW w:w="2122" w:type="dxa"/>
          </w:tcPr>
          <w:p w14:paraId="4DA3D1DF" w14:textId="77777777" w:rsidR="0092073B" w:rsidRPr="00DD38AD" w:rsidRDefault="0092073B" w:rsidP="0092073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Taller de Resolución de Problemas</w:t>
            </w:r>
          </w:p>
        </w:tc>
        <w:tc>
          <w:tcPr>
            <w:tcW w:w="5953" w:type="dxa"/>
          </w:tcPr>
          <w:p w14:paraId="20B744A9" w14:textId="77777777" w:rsidR="0092073B" w:rsidRPr="00DD38AD" w:rsidRDefault="0092073B" w:rsidP="006C6DED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- Preguntas M1 Ensayo PAES resuelto en clases, eje Geometría y estadística, probabilidad</w:t>
            </w:r>
          </w:p>
          <w:p w14:paraId="31D1C968" w14:textId="77777777" w:rsidR="0092073B" w:rsidRPr="00DD38AD" w:rsidRDefault="0092073B" w:rsidP="006C6DED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287598" w14:textId="77777777" w:rsidR="0092073B" w:rsidRPr="00DD38AD" w:rsidRDefault="0092073B" w:rsidP="00DE0D1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11/10/2022</w:t>
            </w:r>
          </w:p>
        </w:tc>
      </w:tr>
      <w:tr w:rsidR="008D7045" w:rsidRPr="00DD38AD" w14:paraId="00B815FE" w14:textId="77777777" w:rsidTr="00DE0D14">
        <w:tc>
          <w:tcPr>
            <w:tcW w:w="2122" w:type="dxa"/>
          </w:tcPr>
          <w:p w14:paraId="22E5E14B" w14:textId="77777777" w:rsidR="008D7045" w:rsidRPr="00DD38AD" w:rsidRDefault="008D7045" w:rsidP="0092073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Electivo de Ciencias de la Salud.</w:t>
            </w:r>
          </w:p>
        </w:tc>
        <w:tc>
          <w:tcPr>
            <w:tcW w:w="5953" w:type="dxa"/>
          </w:tcPr>
          <w:p w14:paraId="6800CD57" w14:textId="77777777" w:rsidR="008D7045" w:rsidRPr="00DD38AD" w:rsidRDefault="008D7045" w:rsidP="006C6DED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Contaminación del aire agua y suelo. Importancia de las encuestas en Salud pública. Encuestas sobre Obesidad y VIH.</w:t>
            </w:r>
          </w:p>
        </w:tc>
        <w:tc>
          <w:tcPr>
            <w:tcW w:w="2268" w:type="dxa"/>
          </w:tcPr>
          <w:p w14:paraId="01D26D4F" w14:textId="77777777" w:rsidR="008D7045" w:rsidRPr="00DD38AD" w:rsidRDefault="000C74C8" w:rsidP="00DE0D1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29/09/2022</w:t>
            </w:r>
          </w:p>
        </w:tc>
      </w:tr>
      <w:tr w:rsidR="00D1126A" w:rsidRPr="00DD38AD" w14:paraId="2292EEDD" w14:textId="77777777" w:rsidTr="00DE0D14">
        <w:tc>
          <w:tcPr>
            <w:tcW w:w="2122" w:type="dxa"/>
          </w:tcPr>
          <w:p w14:paraId="31305DC9" w14:textId="77777777" w:rsidR="00D1126A" w:rsidRPr="00DD38AD" w:rsidRDefault="00D1126A" w:rsidP="0092073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Lengua y literatura</w:t>
            </w:r>
          </w:p>
        </w:tc>
        <w:tc>
          <w:tcPr>
            <w:tcW w:w="5953" w:type="dxa"/>
          </w:tcPr>
          <w:p w14:paraId="278AAE73" w14:textId="77777777" w:rsidR="00CB0548" w:rsidRPr="00DD38AD" w:rsidRDefault="00CB0548" w:rsidP="00CB054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Analizar, interpretar y evaluar textos literarios (líricos) considerando:</w:t>
            </w:r>
          </w:p>
          <w:p w14:paraId="0E532E96" w14:textId="77777777" w:rsidR="00CB0548" w:rsidRPr="00DD38AD" w:rsidRDefault="00CB0548" w:rsidP="00CB0548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CL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  <w:lang w:val="es-CL"/>
              </w:rPr>
              <w:t xml:space="preserve">El contexto de producción y recepción de la obra. </w:t>
            </w:r>
          </w:p>
          <w:p w14:paraId="282EE030" w14:textId="77777777" w:rsidR="00CB0548" w:rsidRPr="00DD38AD" w:rsidRDefault="00CB0548" w:rsidP="00CB0548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CL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  <w:lang w:val="es-CL"/>
              </w:rPr>
              <w:t>Características y propósitos.</w:t>
            </w:r>
          </w:p>
          <w:p w14:paraId="295B494C" w14:textId="77777777" w:rsidR="00CB0548" w:rsidRPr="00DD38AD" w:rsidRDefault="00CB0548" w:rsidP="00CB0548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CL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  <w:lang w:val="es-CL"/>
              </w:rPr>
              <w:t>Actitudes líricas.</w:t>
            </w:r>
          </w:p>
          <w:p w14:paraId="2E17BF1E" w14:textId="77777777" w:rsidR="00CB0548" w:rsidRPr="00DD38AD" w:rsidRDefault="00CB0548" w:rsidP="00CB0548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CL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  <w:lang w:val="es-CL"/>
              </w:rPr>
              <w:t>Lenguaje figurado.</w:t>
            </w:r>
          </w:p>
          <w:p w14:paraId="600B9D34" w14:textId="77777777" w:rsidR="00D1126A" w:rsidRPr="00DD38AD" w:rsidRDefault="00CB0548" w:rsidP="00CB0548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Símbolos.</w:t>
            </w:r>
          </w:p>
        </w:tc>
        <w:tc>
          <w:tcPr>
            <w:tcW w:w="2268" w:type="dxa"/>
          </w:tcPr>
          <w:p w14:paraId="389AB808" w14:textId="77777777" w:rsidR="00D1126A" w:rsidRPr="00DD38AD" w:rsidRDefault="00D1126A" w:rsidP="00DE0D1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28/09/22</w:t>
            </w:r>
          </w:p>
        </w:tc>
      </w:tr>
      <w:tr w:rsidR="00555AF2" w:rsidRPr="00DD38AD" w14:paraId="527B7A85" w14:textId="77777777" w:rsidTr="00DE0D14">
        <w:tc>
          <w:tcPr>
            <w:tcW w:w="2122" w:type="dxa"/>
          </w:tcPr>
          <w:p w14:paraId="79E25399" w14:textId="77777777" w:rsidR="00555AF2" w:rsidRPr="00DD38AD" w:rsidRDefault="00555AF2" w:rsidP="0092073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Electivo Biología de los ecosistemas</w:t>
            </w:r>
          </w:p>
        </w:tc>
        <w:tc>
          <w:tcPr>
            <w:tcW w:w="5953" w:type="dxa"/>
          </w:tcPr>
          <w:p w14:paraId="7AAE0113" w14:textId="77777777" w:rsidR="00555AF2" w:rsidRPr="00DD38AD" w:rsidRDefault="00555AF2" w:rsidP="00CB054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Transferencia de materia y energía: cadenas y tramas tróficas, ciclos biogeoquímicos.</w:t>
            </w:r>
          </w:p>
        </w:tc>
        <w:tc>
          <w:tcPr>
            <w:tcW w:w="2268" w:type="dxa"/>
          </w:tcPr>
          <w:p w14:paraId="006C36B5" w14:textId="77777777" w:rsidR="00555AF2" w:rsidRPr="00DD38AD" w:rsidRDefault="00555AF2" w:rsidP="00DE0D1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30/09/2022</w:t>
            </w:r>
          </w:p>
        </w:tc>
      </w:tr>
      <w:tr w:rsidR="00DB0838" w:rsidRPr="00DD38AD" w14:paraId="5C09740C" w14:textId="77777777" w:rsidTr="00DE0D14">
        <w:tc>
          <w:tcPr>
            <w:tcW w:w="2122" w:type="dxa"/>
          </w:tcPr>
          <w:p w14:paraId="66182611" w14:textId="77777777" w:rsidR="00DB0838" w:rsidRPr="00DD38AD" w:rsidRDefault="00DB0838" w:rsidP="0092073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Matemática</w:t>
            </w:r>
          </w:p>
        </w:tc>
        <w:tc>
          <w:tcPr>
            <w:tcW w:w="5953" w:type="dxa"/>
          </w:tcPr>
          <w:p w14:paraId="4779591B" w14:textId="77777777" w:rsidR="00DB0838" w:rsidRPr="00DD38AD" w:rsidRDefault="00DB0838" w:rsidP="00DB0838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-Función exponencial y logaritmo</w:t>
            </w:r>
          </w:p>
          <w:p w14:paraId="155C2F1D" w14:textId="77777777" w:rsidR="00DB0838" w:rsidRPr="00DD38AD" w:rsidRDefault="00DB0838" w:rsidP="00DB083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OA3 Aplicar modelos matemáticos que describen fenómenos o situaciones de crecimiento y decrecimiento, que involucran las funciones exponencial y logarítmica, de forma manuscrita, con uso de herramientas tecnológicas y promoviendo la búsqueda, selección, contrastación y verificación de información en ambientes digitales y redes sociales.</w:t>
            </w:r>
          </w:p>
        </w:tc>
        <w:tc>
          <w:tcPr>
            <w:tcW w:w="2268" w:type="dxa"/>
          </w:tcPr>
          <w:p w14:paraId="0C8817E5" w14:textId="77777777" w:rsidR="00DB0838" w:rsidRPr="00DD38AD" w:rsidRDefault="00DB0838" w:rsidP="00DE0D1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17/10/22</w:t>
            </w:r>
          </w:p>
        </w:tc>
      </w:tr>
    </w:tbl>
    <w:p w14:paraId="71B5D19D" w14:textId="77777777" w:rsidR="00FF5BCF" w:rsidRPr="00AC6CB7" w:rsidRDefault="002765D0" w:rsidP="0092073B">
      <w:pPr>
        <w:spacing w:line="240" w:lineRule="auto"/>
        <w:rPr>
          <w:rFonts w:asciiTheme="majorHAnsi" w:hAnsiTheme="majorHAnsi" w:cstheme="majorHAnsi"/>
          <w:sz w:val="18"/>
          <w:szCs w:val="18"/>
        </w:rPr>
      </w:pPr>
      <w:r w:rsidRPr="00AC6CB7">
        <w:rPr>
          <w:rFonts w:asciiTheme="majorHAnsi" w:hAnsiTheme="majorHAnsi" w:cstheme="majorHAnsi"/>
          <w:sz w:val="18"/>
          <w:szCs w:val="18"/>
        </w:rPr>
        <w:t>*Recordar que las evaluaciones se realizarán de forma presencial en cada asignatura, en la fecha que se estipula.</w:t>
      </w:r>
    </w:p>
    <w:p w14:paraId="67376B65" w14:textId="77777777" w:rsidR="00FF5BCF" w:rsidRPr="00AC6CB7" w:rsidRDefault="002765D0" w:rsidP="00DD38AD">
      <w:pPr>
        <w:spacing w:line="240" w:lineRule="auto"/>
        <w:rPr>
          <w:rFonts w:asciiTheme="majorHAnsi" w:hAnsiTheme="majorHAnsi" w:cstheme="majorHAnsi"/>
          <w:sz w:val="18"/>
          <w:szCs w:val="18"/>
        </w:rPr>
      </w:pPr>
      <w:r w:rsidRPr="00AC6CB7">
        <w:rPr>
          <w:rFonts w:asciiTheme="majorHAnsi" w:hAnsiTheme="majorHAnsi" w:cstheme="majorHAnsi"/>
          <w:sz w:val="18"/>
          <w:szCs w:val="18"/>
        </w:rPr>
        <w:t>*La inasistencia debe ser justificada de manera presencial con la inspectora de nivel Leslie Díaz (7° y 8° básico) (</w:t>
      </w:r>
      <w:proofErr w:type="gramStart"/>
      <w:r w:rsidRPr="00AC6CB7">
        <w:rPr>
          <w:rFonts w:asciiTheme="majorHAnsi" w:hAnsiTheme="majorHAnsi" w:cstheme="majorHAnsi"/>
          <w:sz w:val="18"/>
          <w:szCs w:val="18"/>
        </w:rPr>
        <w:t>leslie.diaz@redcrecemos.cl)  o</w:t>
      </w:r>
      <w:proofErr w:type="gramEnd"/>
      <w:r w:rsidRPr="00AC6CB7">
        <w:rPr>
          <w:rFonts w:asciiTheme="majorHAnsi" w:hAnsiTheme="majorHAnsi" w:cstheme="majorHAnsi"/>
          <w:sz w:val="18"/>
          <w:szCs w:val="18"/>
        </w:rPr>
        <w:t xml:space="preserve"> con el inspector Gonzalo Troncoso (</w:t>
      </w:r>
      <w:proofErr w:type="spellStart"/>
      <w:r w:rsidRPr="00AC6CB7">
        <w:rPr>
          <w:rFonts w:asciiTheme="majorHAnsi" w:hAnsiTheme="majorHAnsi" w:cstheme="majorHAnsi"/>
          <w:sz w:val="18"/>
          <w:szCs w:val="18"/>
        </w:rPr>
        <w:t>I°</w:t>
      </w:r>
      <w:proofErr w:type="spellEnd"/>
      <w:r w:rsidRPr="00AC6CB7">
        <w:rPr>
          <w:rFonts w:asciiTheme="majorHAnsi" w:hAnsiTheme="majorHAnsi" w:cstheme="majorHAnsi"/>
          <w:sz w:val="18"/>
          <w:szCs w:val="18"/>
        </w:rPr>
        <w:t xml:space="preserve"> a </w:t>
      </w:r>
      <w:proofErr w:type="spellStart"/>
      <w:r w:rsidRPr="00AC6CB7">
        <w:rPr>
          <w:rFonts w:asciiTheme="majorHAnsi" w:hAnsiTheme="majorHAnsi" w:cstheme="majorHAnsi"/>
          <w:sz w:val="18"/>
          <w:szCs w:val="18"/>
        </w:rPr>
        <w:t>IV°</w:t>
      </w:r>
      <w:proofErr w:type="spellEnd"/>
      <w:r w:rsidRPr="00AC6CB7">
        <w:rPr>
          <w:rFonts w:asciiTheme="majorHAnsi" w:hAnsiTheme="majorHAnsi" w:cstheme="majorHAnsi"/>
          <w:sz w:val="18"/>
          <w:szCs w:val="18"/>
        </w:rPr>
        <w:t xml:space="preserve"> medio) (gonzalo.troncoso@redcrecemos.cl)</w:t>
      </w:r>
    </w:p>
    <w:p w14:paraId="541FE92B" w14:textId="77777777" w:rsidR="00FF5BCF" w:rsidRPr="00AC6CB7" w:rsidRDefault="002765D0" w:rsidP="00DD38AD">
      <w:pPr>
        <w:spacing w:line="240" w:lineRule="auto"/>
        <w:rPr>
          <w:rFonts w:asciiTheme="majorHAnsi" w:hAnsiTheme="majorHAnsi" w:cstheme="majorHAnsi"/>
          <w:b/>
          <w:sz w:val="18"/>
          <w:szCs w:val="18"/>
        </w:rPr>
      </w:pPr>
      <w:r w:rsidRPr="00AC6CB7">
        <w:rPr>
          <w:rFonts w:asciiTheme="majorHAnsi" w:hAnsiTheme="majorHAnsi" w:cstheme="majorHAnsi"/>
          <w:sz w:val="18"/>
          <w:szCs w:val="18"/>
        </w:rPr>
        <w:t>*Para evitar un cuadro de estrés en su pupilo/a frente a los procesos de evaluación, es importante que los niños y niñas estudien con anticipación y que un adulto apoye/supervise las horas de estudio.</w:t>
      </w:r>
      <w:r w:rsidRPr="00AC6CB7">
        <w:rPr>
          <w:rFonts w:asciiTheme="majorHAnsi" w:hAnsiTheme="majorHAnsi" w:cstheme="majorHAnsi"/>
          <w:b/>
          <w:sz w:val="18"/>
          <w:szCs w:val="18"/>
        </w:rPr>
        <w:t xml:space="preserve"> </w:t>
      </w:r>
    </w:p>
    <w:p w14:paraId="6740EA8A" w14:textId="77777777" w:rsidR="00FF5BCF" w:rsidRPr="00AC6CB7" w:rsidRDefault="002765D0" w:rsidP="00AF2724">
      <w:pPr>
        <w:spacing w:before="240" w:line="240" w:lineRule="auto"/>
        <w:jc w:val="right"/>
        <w:rPr>
          <w:rFonts w:asciiTheme="majorHAnsi" w:hAnsiTheme="majorHAnsi" w:cstheme="majorHAnsi"/>
          <w:b/>
          <w:sz w:val="18"/>
          <w:szCs w:val="18"/>
        </w:rPr>
      </w:pPr>
      <w:r w:rsidRPr="00AC6CB7">
        <w:rPr>
          <w:rFonts w:asciiTheme="majorHAnsi" w:hAnsiTheme="majorHAnsi" w:cstheme="majorHAnsi"/>
          <w:b/>
          <w:sz w:val="18"/>
          <w:szCs w:val="18"/>
        </w:rPr>
        <w:t>COORDINACIÓN PEDAGÓGICA ENSEÑANZA MEDIA - JORGE ITURRA M.</w:t>
      </w:r>
    </w:p>
    <w:p w14:paraId="40729AC2" w14:textId="77777777" w:rsidR="00AF2724" w:rsidRPr="00AC6CB7" w:rsidRDefault="002765D0" w:rsidP="00AF2724">
      <w:pPr>
        <w:spacing w:before="240" w:after="240" w:line="240" w:lineRule="auto"/>
        <w:jc w:val="right"/>
        <w:rPr>
          <w:rFonts w:asciiTheme="majorHAnsi" w:hAnsiTheme="majorHAnsi" w:cstheme="majorHAnsi"/>
          <w:b/>
          <w:sz w:val="18"/>
          <w:szCs w:val="18"/>
        </w:rPr>
      </w:pPr>
      <w:proofErr w:type="gramStart"/>
      <w:r w:rsidRPr="00AC6CB7">
        <w:rPr>
          <w:rFonts w:asciiTheme="majorHAnsi" w:hAnsiTheme="majorHAnsi" w:cstheme="majorHAnsi"/>
          <w:b/>
          <w:sz w:val="18"/>
          <w:szCs w:val="18"/>
        </w:rPr>
        <w:t>jorge.iturra@redcrecemos.cl  -</w:t>
      </w:r>
      <w:proofErr w:type="gramEnd"/>
      <w:r w:rsidR="00AF2724" w:rsidRPr="00AC6CB7">
        <w:rPr>
          <w:rFonts w:asciiTheme="majorHAnsi" w:hAnsiTheme="majorHAnsi" w:cstheme="majorHAnsi"/>
          <w:b/>
          <w:sz w:val="18"/>
          <w:szCs w:val="18"/>
        </w:rPr>
        <w:t xml:space="preserve"> 14.09.2022</w:t>
      </w:r>
    </w:p>
    <w:p w14:paraId="07A7CA2A" w14:textId="77777777" w:rsidR="00DE0D14" w:rsidRPr="00DD38AD" w:rsidRDefault="002765D0" w:rsidP="0052313F">
      <w:pPr>
        <w:spacing w:line="240" w:lineRule="auto"/>
        <w:jc w:val="center"/>
        <w:rPr>
          <w:rFonts w:asciiTheme="majorHAnsi" w:hAnsiTheme="majorHAnsi" w:cstheme="majorHAnsi"/>
          <w:b/>
          <w:sz w:val="19"/>
          <w:szCs w:val="19"/>
        </w:rPr>
      </w:pPr>
      <w:r w:rsidRPr="00DD38AD">
        <w:rPr>
          <w:rFonts w:asciiTheme="majorHAnsi" w:hAnsiTheme="majorHAnsi" w:cstheme="majorHAnsi"/>
          <w:b/>
          <w:sz w:val="19"/>
          <w:szCs w:val="19"/>
        </w:rPr>
        <w:lastRenderedPageBreak/>
        <w:t>CALENDARIO DE EVALUACIÓN SUMATIVA 4 SEPTIEMBRE-OCTUBRE</w:t>
      </w:r>
    </w:p>
    <w:p w14:paraId="4B035DE3" w14:textId="77777777" w:rsidR="00FF5BCF" w:rsidRPr="00DD38AD" w:rsidRDefault="002765D0" w:rsidP="0052313F">
      <w:pPr>
        <w:spacing w:line="240" w:lineRule="auto"/>
        <w:jc w:val="center"/>
        <w:rPr>
          <w:rFonts w:asciiTheme="majorHAnsi" w:hAnsiTheme="majorHAnsi" w:cstheme="majorHAnsi"/>
          <w:b/>
          <w:sz w:val="19"/>
          <w:szCs w:val="19"/>
        </w:rPr>
      </w:pPr>
      <w:proofErr w:type="spellStart"/>
      <w:r w:rsidRPr="00DD38AD">
        <w:rPr>
          <w:rFonts w:asciiTheme="majorHAnsi" w:hAnsiTheme="majorHAnsi" w:cstheme="majorHAnsi"/>
          <w:b/>
          <w:sz w:val="19"/>
          <w:szCs w:val="19"/>
        </w:rPr>
        <w:t>III°B</w:t>
      </w:r>
      <w:proofErr w:type="spellEnd"/>
    </w:p>
    <w:p w14:paraId="5B35A2E2" w14:textId="77777777" w:rsidR="0052313F" w:rsidRPr="00DD38AD" w:rsidRDefault="0052313F" w:rsidP="0052313F">
      <w:pPr>
        <w:spacing w:line="240" w:lineRule="auto"/>
        <w:jc w:val="center"/>
        <w:rPr>
          <w:rFonts w:asciiTheme="majorHAnsi" w:hAnsiTheme="majorHAnsi" w:cstheme="majorHAnsi"/>
          <w:b/>
          <w:sz w:val="19"/>
          <w:szCs w:val="19"/>
        </w:rPr>
      </w:pP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122"/>
        <w:gridCol w:w="5953"/>
        <w:gridCol w:w="2268"/>
      </w:tblGrid>
      <w:tr w:rsidR="00DE0D14" w:rsidRPr="00DD38AD" w14:paraId="0720A4AF" w14:textId="77777777" w:rsidTr="00DE0D14">
        <w:tc>
          <w:tcPr>
            <w:tcW w:w="2122" w:type="dxa"/>
          </w:tcPr>
          <w:p w14:paraId="33B694A4" w14:textId="77777777" w:rsidR="00DE0D14" w:rsidRPr="00DD38AD" w:rsidRDefault="00DE0D14" w:rsidP="00DE0D14">
            <w:pPr>
              <w:jc w:val="center"/>
              <w:rPr>
                <w:rFonts w:asciiTheme="majorHAnsi" w:hAnsiTheme="majorHAnsi" w:cstheme="majorHAnsi"/>
                <w:b/>
                <w:sz w:val="19"/>
                <w:szCs w:val="19"/>
                <w:lang w:val="es-MX"/>
              </w:rPr>
            </w:pPr>
            <w:r w:rsidRPr="00DD38AD">
              <w:rPr>
                <w:rFonts w:asciiTheme="majorHAnsi" w:hAnsiTheme="majorHAnsi" w:cstheme="majorHAnsi"/>
                <w:b/>
                <w:sz w:val="19"/>
                <w:szCs w:val="19"/>
                <w:lang w:val="es-MX"/>
              </w:rPr>
              <w:t>ASIGNATURA</w:t>
            </w:r>
          </w:p>
        </w:tc>
        <w:tc>
          <w:tcPr>
            <w:tcW w:w="5953" w:type="dxa"/>
          </w:tcPr>
          <w:p w14:paraId="7E711790" w14:textId="77777777" w:rsidR="00DE0D14" w:rsidRPr="00DD38AD" w:rsidRDefault="00DE0D14" w:rsidP="00DE0D14">
            <w:pPr>
              <w:jc w:val="center"/>
              <w:rPr>
                <w:rFonts w:asciiTheme="majorHAnsi" w:hAnsiTheme="majorHAnsi" w:cstheme="majorHAnsi"/>
                <w:b/>
                <w:sz w:val="19"/>
                <w:szCs w:val="19"/>
                <w:lang w:val="es-MX"/>
              </w:rPr>
            </w:pPr>
            <w:r w:rsidRPr="00DD38AD">
              <w:rPr>
                <w:rFonts w:asciiTheme="majorHAnsi" w:hAnsiTheme="majorHAnsi" w:cstheme="majorHAnsi"/>
                <w:b/>
                <w:sz w:val="19"/>
                <w:szCs w:val="19"/>
                <w:lang w:val="es-MX"/>
              </w:rPr>
              <w:t>CONTENIDO</w:t>
            </w:r>
          </w:p>
        </w:tc>
        <w:tc>
          <w:tcPr>
            <w:tcW w:w="2268" w:type="dxa"/>
          </w:tcPr>
          <w:p w14:paraId="53A1F429" w14:textId="77777777" w:rsidR="00DE0D14" w:rsidRPr="00DD38AD" w:rsidRDefault="00DE0D14" w:rsidP="00DE0D14">
            <w:pPr>
              <w:jc w:val="center"/>
              <w:rPr>
                <w:rFonts w:asciiTheme="majorHAnsi" w:hAnsiTheme="majorHAnsi" w:cstheme="majorHAnsi"/>
                <w:b/>
                <w:sz w:val="19"/>
                <w:szCs w:val="19"/>
                <w:lang w:val="es-MX"/>
              </w:rPr>
            </w:pPr>
            <w:r w:rsidRPr="00DD38AD">
              <w:rPr>
                <w:rFonts w:asciiTheme="majorHAnsi" w:hAnsiTheme="majorHAnsi" w:cstheme="majorHAnsi"/>
                <w:b/>
                <w:sz w:val="19"/>
                <w:szCs w:val="19"/>
                <w:lang w:val="es-MX"/>
              </w:rPr>
              <w:t>FECHA APLICACIÓN</w:t>
            </w:r>
          </w:p>
        </w:tc>
      </w:tr>
      <w:tr w:rsidR="00AC6CB7" w:rsidRPr="00DD38AD" w14:paraId="6A249129" w14:textId="77777777" w:rsidTr="00DE0D14">
        <w:tc>
          <w:tcPr>
            <w:tcW w:w="2122" w:type="dxa"/>
          </w:tcPr>
          <w:p w14:paraId="07E4BB3C" w14:textId="77777777" w:rsidR="00AC6CB7" w:rsidRPr="00AC6CB7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  <w:r w:rsidRPr="00AC6CB7"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  <w:t>Electivo Interpretación</w:t>
            </w:r>
          </w:p>
          <w:p w14:paraId="4F55F3BE" w14:textId="6CEF9DF3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19"/>
                <w:szCs w:val="19"/>
                <w:lang w:val="es-MX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  <w:t>Musical</w:t>
            </w:r>
          </w:p>
        </w:tc>
        <w:tc>
          <w:tcPr>
            <w:tcW w:w="5953" w:type="dxa"/>
          </w:tcPr>
          <w:p w14:paraId="2F74A2EE" w14:textId="3F8B531C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19"/>
                <w:szCs w:val="19"/>
                <w:lang w:val="es-MX"/>
              </w:rPr>
            </w:pPr>
            <w:r w:rsidRPr="00AC6CB7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Interpretación “Tren al Sur”</w:t>
            </w:r>
          </w:p>
        </w:tc>
        <w:tc>
          <w:tcPr>
            <w:tcW w:w="2268" w:type="dxa"/>
          </w:tcPr>
          <w:p w14:paraId="289B554F" w14:textId="5F003F4C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19"/>
                <w:szCs w:val="19"/>
                <w:lang w:val="es-MX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  <w:t>26/09/22</w:t>
            </w:r>
          </w:p>
        </w:tc>
      </w:tr>
      <w:tr w:rsidR="00AC6CB7" w:rsidRPr="00DD38AD" w14:paraId="203F789F" w14:textId="77777777" w:rsidTr="00DE0D14">
        <w:tc>
          <w:tcPr>
            <w:tcW w:w="2122" w:type="dxa"/>
          </w:tcPr>
          <w:p w14:paraId="0A5A949C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19"/>
                <w:szCs w:val="19"/>
                <w:lang w:val="es-MX"/>
              </w:rPr>
            </w:pPr>
            <w:r w:rsidRPr="00DD38AD">
              <w:rPr>
                <w:rFonts w:asciiTheme="majorHAnsi" w:hAnsiTheme="majorHAnsi" w:cstheme="majorHAnsi"/>
                <w:b/>
                <w:sz w:val="19"/>
                <w:szCs w:val="19"/>
              </w:rPr>
              <w:t>Educación Ciudadana</w:t>
            </w:r>
          </w:p>
        </w:tc>
        <w:tc>
          <w:tcPr>
            <w:tcW w:w="5953" w:type="dxa"/>
          </w:tcPr>
          <w:p w14:paraId="5003DFA4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19"/>
                <w:szCs w:val="19"/>
              </w:rPr>
            </w:pPr>
            <w:r w:rsidRPr="00DD38AD">
              <w:rPr>
                <w:rFonts w:asciiTheme="majorHAnsi" w:hAnsiTheme="majorHAnsi" w:cstheme="majorHAnsi"/>
                <w:sz w:val="19"/>
                <w:szCs w:val="19"/>
              </w:rPr>
              <w:t>Estado y Derechos Humanos; Estado y mercado.</w:t>
            </w:r>
          </w:p>
          <w:p w14:paraId="3FA76E8B" w14:textId="77777777" w:rsidR="00AC6CB7" w:rsidRPr="00DD38AD" w:rsidRDefault="00AC6CB7" w:rsidP="00AC6CB7">
            <w:pPr>
              <w:ind w:left="176"/>
              <w:jc w:val="center"/>
              <w:rPr>
                <w:rFonts w:asciiTheme="majorHAnsi" w:hAnsiTheme="majorHAnsi" w:cstheme="majorHAnsi"/>
                <w:b/>
                <w:sz w:val="19"/>
                <w:szCs w:val="19"/>
                <w:lang w:val="es-MX"/>
              </w:rPr>
            </w:pPr>
          </w:p>
        </w:tc>
        <w:tc>
          <w:tcPr>
            <w:tcW w:w="2268" w:type="dxa"/>
          </w:tcPr>
          <w:p w14:paraId="1548ADC7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19"/>
                <w:szCs w:val="19"/>
                <w:lang w:val="es-MX"/>
              </w:rPr>
            </w:pPr>
            <w:r w:rsidRPr="00DD38AD">
              <w:rPr>
                <w:rFonts w:asciiTheme="majorHAnsi" w:hAnsiTheme="majorHAnsi" w:cstheme="majorHAnsi"/>
                <w:b/>
                <w:sz w:val="19"/>
                <w:szCs w:val="19"/>
              </w:rPr>
              <w:t>28/09/2022</w:t>
            </w:r>
          </w:p>
        </w:tc>
      </w:tr>
      <w:tr w:rsidR="00AC6CB7" w:rsidRPr="00DD38AD" w14:paraId="4255881B" w14:textId="77777777" w:rsidTr="00DE0D14">
        <w:tc>
          <w:tcPr>
            <w:tcW w:w="2122" w:type="dxa"/>
          </w:tcPr>
          <w:p w14:paraId="3E03309F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DD38AD">
              <w:rPr>
                <w:rFonts w:asciiTheme="majorHAnsi" w:hAnsiTheme="majorHAnsi" w:cstheme="majorHAnsi"/>
                <w:b/>
                <w:sz w:val="19"/>
                <w:szCs w:val="19"/>
              </w:rPr>
              <w:t>Economía y Sociedad</w:t>
            </w:r>
          </w:p>
        </w:tc>
        <w:tc>
          <w:tcPr>
            <w:tcW w:w="5953" w:type="dxa"/>
          </w:tcPr>
          <w:p w14:paraId="1B6D1AD5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19"/>
                <w:szCs w:val="19"/>
              </w:rPr>
            </w:pPr>
            <w:r w:rsidRPr="00DD38AD">
              <w:rPr>
                <w:rFonts w:asciiTheme="majorHAnsi" w:hAnsiTheme="majorHAnsi" w:cstheme="majorHAnsi"/>
                <w:sz w:val="19"/>
                <w:szCs w:val="19"/>
              </w:rPr>
              <w:t>Características de la economía chilena; Inflación; mercado laboral; desempleo; política económica.</w:t>
            </w:r>
          </w:p>
          <w:p w14:paraId="43AB1367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2268" w:type="dxa"/>
          </w:tcPr>
          <w:p w14:paraId="15142ED6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DD38AD">
              <w:rPr>
                <w:rFonts w:asciiTheme="majorHAnsi" w:hAnsiTheme="majorHAnsi" w:cstheme="majorHAnsi"/>
                <w:b/>
                <w:sz w:val="19"/>
                <w:szCs w:val="19"/>
              </w:rPr>
              <w:t>29/09/2022</w:t>
            </w:r>
          </w:p>
        </w:tc>
      </w:tr>
      <w:tr w:rsidR="00AC6CB7" w:rsidRPr="00DD38AD" w14:paraId="2E81BFC6" w14:textId="77777777" w:rsidTr="00DE0D14">
        <w:tc>
          <w:tcPr>
            <w:tcW w:w="2122" w:type="dxa"/>
          </w:tcPr>
          <w:p w14:paraId="66534EC5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DD38AD">
              <w:rPr>
                <w:rFonts w:asciiTheme="majorHAnsi" w:hAnsiTheme="majorHAnsi" w:cstheme="majorHAnsi"/>
                <w:b/>
                <w:sz w:val="19"/>
                <w:szCs w:val="19"/>
              </w:rPr>
              <w:t>Electivo de Biología Celular</w:t>
            </w:r>
          </w:p>
        </w:tc>
        <w:tc>
          <w:tcPr>
            <w:tcW w:w="5953" w:type="dxa"/>
          </w:tcPr>
          <w:p w14:paraId="29C11BC2" w14:textId="328E1198" w:rsidR="00AC6CB7" w:rsidRPr="00DD38AD" w:rsidRDefault="00A22DEA" w:rsidP="00A22DEA">
            <w:pPr>
              <w:ind w:left="176"/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-Transcripción /-Traducción /-Replicación /</w:t>
            </w:r>
            <w:r w:rsidR="00AC6CB7" w:rsidRPr="00DD38AD">
              <w:rPr>
                <w:rFonts w:asciiTheme="majorHAnsi" w:hAnsiTheme="majorHAnsi" w:cstheme="majorHAnsi"/>
                <w:sz w:val="19"/>
                <w:szCs w:val="19"/>
              </w:rPr>
              <w:t>-Modificaciones post-</w:t>
            </w:r>
            <w:proofErr w:type="spellStart"/>
            <w:r w:rsidR="00AC6CB7" w:rsidRPr="00DD38AD">
              <w:rPr>
                <w:rFonts w:asciiTheme="majorHAnsi" w:hAnsiTheme="majorHAnsi" w:cstheme="majorHAnsi"/>
                <w:sz w:val="19"/>
                <w:szCs w:val="19"/>
              </w:rPr>
              <w:t>transcripcionales</w:t>
            </w:r>
            <w:proofErr w:type="spellEnd"/>
            <w:r w:rsidR="00AC6CB7" w:rsidRPr="00DD38AD">
              <w:rPr>
                <w:rFonts w:asciiTheme="majorHAnsi" w:hAnsiTheme="majorHAnsi" w:cstheme="majorHAnsi"/>
                <w:sz w:val="19"/>
                <w:szCs w:val="19"/>
              </w:rPr>
              <w:t xml:space="preserve"> y post-</w:t>
            </w:r>
            <w:proofErr w:type="spellStart"/>
            <w:r w:rsidR="00AC6CB7" w:rsidRPr="00DD38AD">
              <w:rPr>
                <w:rFonts w:asciiTheme="majorHAnsi" w:hAnsiTheme="majorHAnsi" w:cstheme="majorHAnsi"/>
                <w:sz w:val="19"/>
                <w:szCs w:val="19"/>
              </w:rPr>
              <w:t>traducionales</w:t>
            </w:r>
            <w:proofErr w:type="spellEnd"/>
          </w:p>
        </w:tc>
        <w:tc>
          <w:tcPr>
            <w:tcW w:w="2268" w:type="dxa"/>
          </w:tcPr>
          <w:p w14:paraId="7052AB47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DD38AD">
              <w:rPr>
                <w:rFonts w:asciiTheme="majorHAnsi" w:hAnsiTheme="majorHAnsi" w:cstheme="majorHAnsi"/>
                <w:b/>
                <w:sz w:val="19"/>
                <w:szCs w:val="19"/>
              </w:rPr>
              <w:t>29/09/2022</w:t>
            </w:r>
          </w:p>
        </w:tc>
      </w:tr>
      <w:tr w:rsidR="00AC6CB7" w:rsidRPr="00DD38AD" w14:paraId="70A2B180" w14:textId="77777777" w:rsidTr="00DE0D14">
        <w:tc>
          <w:tcPr>
            <w:tcW w:w="2122" w:type="dxa"/>
          </w:tcPr>
          <w:p w14:paraId="42A6E7DF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DD38AD">
              <w:rPr>
                <w:rFonts w:asciiTheme="majorHAnsi" w:hAnsiTheme="majorHAnsi" w:cstheme="majorHAnsi"/>
                <w:b/>
                <w:sz w:val="19"/>
                <w:szCs w:val="19"/>
              </w:rPr>
              <w:t>Inglés</w:t>
            </w:r>
          </w:p>
        </w:tc>
        <w:tc>
          <w:tcPr>
            <w:tcW w:w="5953" w:type="dxa"/>
          </w:tcPr>
          <w:p w14:paraId="181A20CB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19"/>
                <w:szCs w:val="19"/>
              </w:rPr>
            </w:pPr>
            <w:r w:rsidRPr="00DD38AD">
              <w:rPr>
                <w:rFonts w:asciiTheme="majorHAnsi" w:hAnsiTheme="majorHAnsi" w:cstheme="majorHAnsi"/>
                <w:sz w:val="19"/>
                <w:szCs w:val="19"/>
              </w:rPr>
              <w:t xml:space="preserve">-Reading </w:t>
            </w:r>
            <w:proofErr w:type="spellStart"/>
            <w:r w:rsidRPr="00DD38AD">
              <w:rPr>
                <w:rFonts w:asciiTheme="majorHAnsi" w:hAnsiTheme="majorHAnsi" w:cstheme="majorHAnsi"/>
                <w:sz w:val="19"/>
                <w:szCs w:val="19"/>
              </w:rPr>
              <w:t>Comprehension</w:t>
            </w:r>
            <w:proofErr w:type="spellEnd"/>
          </w:p>
          <w:p w14:paraId="3D68C9DD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19"/>
                <w:szCs w:val="19"/>
              </w:rPr>
            </w:pPr>
            <w:r w:rsidRPr="00DD38AD">
              <w:rPr>
                <w:rFonts w:asciiTheme="majorHAnsi" w:hAnsiTheme="majorHAnsi" w:cstheme="majorHAnsi"/>
                <w:sz w:val="19"/>
                <w:szCs w:val="19"/>
              </w:rPr>
              <w:t>-</w:t>
            </w:r>
            <w:proofErr w:type="spellStart"/>
            <w:r w:rsidRPr="00DD38AD">
              <w:rPr>
                <w:rFonts w:asciiTheme="majorHAnsi" w:hAnsiTheme="majorHAnsi" w:cstheme="majorHAnsi"/>
                <w:sz w:val="19"/>
                <w:szCs w:val="19"/>
              </w:rPr>
              <w:t>Vocabulary</w:t>
            </w:r>
            <w:proofErr w:type="spellEnd"/>
            <w:r w:rsidRPr="00DD38AD">
              <w:rPr>
                <w:rFonts w:asciiTheme="majorHAnsi" w:hAnsiTheme="majorHAnsi" w:cstheme="majorHAnsi"/>
                <w:sz w:val="19"/>
                <w:szCs w:val="19"/>
              </w:rPr>
              <w:t xml:space="preserve"> of </w:t>
            </w:r>
            <w:proofErr w:type="spellStart"/>
            <w:r w:rsidRPr="00DD38AD">
              <w:rPr>
                <w:rFonts w:asciiTheme="majorHAnsi" w:hAnsiTheme="majorHAnsi" w:cstheme="majorHAnsi"/>
                <w:sz w:val="19"/>
                <w:szCs w:val="19"/>
              </w:rPr>
              <w:t>the</w:t>
            </w:r>
            <w:proofErr w:type="spellEnd"/>
            <w:r w:rsidRPr="00DD38AD"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proofErr w:type="spellStart"/>
            <w:r w:rsidRPr="00DD38AD">
              <w:rPr>
                <w:rFonts w:asciiTheme="majorHAnsi" w:hAnsiTheme="majorHAnsi" w:cstheme="majorHAnsi"/>
                <w:sz w:val="19"/>
                <w:szCs w:val="19"/>
              </w:rPr>
              <w:t>unit</w:t>
            </w:r>
            <w:proofErr w:type="spellEnd"/>
            <w:r w:rsidRPr="00DD38AD">
              <w:rPr>
                <w:rFonts w:asciiTheme="majorHAnsi" w:hAnsiTheme="majorHAnsi" w:cstheme="majorHAnsi"/>
                <w:sz w:val="19"/>
                <w:szCs w:val="19"/>
              </w:rPr>
              <w:t xml:space="preserve"> 2 - 3</w:t>
            </w:r>
          </w:p>
          <w:p w14:paraId="7814ED03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19"/>
                <w:szCs w:val="19"/>
              </w:rPr>
            </w:pPr>
            <w:r w:rsidRPr="00DD38AD">
              <w:rPr>
                <w:rFonts w:asciiTheme="majorHAnsi" w:hAnsiTheme="majorHAnsi" w:cstheme="majorHAnsi"/>
                <w:sz w:val="19"/>
                <w:szCs w:val="19"/>
              </w:rPr>
              <w:t xml:space="preserve">- </w:t>
            </w:r>
            <w:proofErr w:type="spellStart"/>
            <w:r w:rsidRPr="00DD38AD">
              <w:rPr>
                <w:rFonts w:asciiTheme="majorHAnsi" w:hAnsiTheme="majorHAnsi" w:cstheme="majorHAnsi"/>
                <w:sz w:val="19"/>
                <w:szCs w:val="19"/>
              </w:rPr>
              <w:t>Present</w:t>
            </w:r>
            <w:proofErr w:type="spellEnd"/>
            <w:r w:rsidRPr="00DD38AD"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proofErr w:type="spellStart"/>
            <w:r w:rsidRPr="00DD38AD">
              <w:rPr>
                <w:rFonts w:asciiTheme="majorHAnsi" w:hAnsiTheme="majorHAnsi" w:cstheme="majorHAnsi"/>
                <w:sz w:val="19"/>
                <w:szCs w:val="19"/>
              </w:rPr>
              <w:t>Perfect</w:t>
            </w:r>
            <w:proofErr w:type="spellEnd"/>
            <w:r w:rsidRPr="00DD38AD"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proofErr w:type="spellStart"/>
            <w:r w:rsidRPr="00DD38AD">
              <w:rPr>
                <w:rFonts w:asciiTheme="majorHAnsi" w:hAnsiTheme="majorHAnsi" w:cstheme="majorHAnsi"/>
                <w:sz w:val="19"/>
                <w:szCs w:val="19"/>
              </w:rPr>
              <w:t>continuous</w:t>
            </w:r>
            <w:proofErr w:type="spellEnd"/>
            <w:r w:rsidRPr="00DD38AD"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proofErr w:type="spellStart"/>
            <w:r w:rsidRPr="00DD38AD">
              <w:rPr>
                <w:rFonts w:asciiTheme="majorHAnsi" w:hAnsiTheme="majorHAnsi" w:cstheme="majorHAnsi"/>
                <w:sz w:val="19"/>
                <w:szCs w:val="19"/>
              </w:rPr>
              <w:t>into</w:t>
            </w:r>
            <w:proofErr w:type="spellEnd"/>
            <w:r w:rsidRPr="00DD38AD"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proofErr w:type="spellStart"/>
            <w:r w:rsidRPr="00DD38AD">
              <w:rPr>
                <w:rFonts w:asciiTheme="majorHAnsi" w:hAnsiTheme="majorHAnsi" w:cstheme="majorHAnsi"/>
                <w:sz w:val="19"/>
                <w:szCs w:val="19"/>
              </w:rPr>
              <w:t>Affirmative</w:t>
            </w:r>
            <w:proofErr w:type="spellEnd"/>
            <w:r w:rsidRPr="00DD38AD">
              <w:rPr>
                <w:rFonts w:asciiTheme="majorHAnsi" w:hAnsiTheme="majorHAnsi" w:cstheme="majorHAnsi"/>
                <w:sz w:val="19"/>
                <w:szCs w:val="19"/>
              </w:rPr>
              <w:t xml:space="preserve">, </w:t>
            </w:r>
            <w:proofErr w:type="spellStart"/>
            <w:r w:rsidRPr="00DD38AD">
              <w:rPr>
                <w:rFonts w:asciiTheme="majorHAnsi" w:hAnsiTheme="majorHAnsi" w:cstheme="majorHAnsi"/>
                <w:sz w:val="19"/>
                <w:szCs w:val="19"/>
              </w:rPr>
              <w:t>negative</w:t>
            </w:r>
            <w:proofErr w:type="spellEnd"/>
            <w:r w:rsidRPr="00DD38AD">
              <w:rPr>
                <w:rFonts w:asciiTheme="majorHAnsi" w:hAnsiTheme="majorHAnsi" w:cstheme="majorHAnsi"/>
                <w:sz w:val="19"/>
                <w:szCs w:val="19"/>
              </w:rPr>
              <w:t xml:space="preserve"> and </w:t>
            </w:r>
            <w:proofErr w:type="spellStart"/>
            <w:r w:rsidRPr="00DD38AD">
              <w:rPr>
                <w:rFonts w:asciiTheme="majorHAnsi" w:hAnsiTheme="majorHAnsi" w:cstheme="majorHAnsi"/>
                <w:sz w:val="19"/>
                <w:szCs w:val="19"/>
              </w:rPr>
              <w:t>Interrogative</w:t>
            </w:r>
            <w:proofErr w:type="spellEnd"/>
            <w:r w:rsidRPr="00DD38AD"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</w:p>
          <w:p w14:paraId="55D5821A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19"/>
                <w:szCs w:val="19"/>
              </w:rPr>
            </w:pPr>
            <w:r w:rsidRPr="00DD38AD">
              <w:rPr>
                <w:rFonts w:asciiTheme="majorHAnsi" w:hAnsiTheme="majorHAnsi" w:cstheme="majorHAnsi"/>
                <w:sz w:val="19"/>
                <w:szCs w:val="19"/>
              </w:rPr>
              <w:t>-</w:t>
            </w:r>
            <w:proofErr w:type="spellStart"/>
            <w:r w:rsidRPr="00DD38AD">
              <w:rPr>
                <w:rFonts w:asciiTheme="majorHAnsi" w:hAnsiTheme="majorHAnsi" w:cstheme="majorHAnsi"/>
                <w:sz w:val="19"/>
                <w:szCs w:val="19"/>
              </w:rPr>
              <w:t>Prepositions</w:t>
            </w:r>
            <w:proofErr w:type="spellEnd"/>
            <w:r w:rsidRPr="00DD38AD"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proofErr w:type="spellStart"/>
            <w:r w:rsidRPr="00DD38AD">
              <w:rPr>
                <w:rFonts w:asciiTheme="majorHAnsi" w:hAnsiTheme="majorHAnsi" w:cstheme="majorHAnsi"/>
                <w:sz w:val="19"/>
                <w:szCs w:val="19"/>
              </w:rPr>
              <w:t>Since</w:t>
            </w:r>
            <w:proofErr w:type="spellEnd"/>
            <w:r w:rsidRPr="00DD38AD">
              <w:rPr>
                <w:rFonts w:asciiTheme="majorHAnsi" w:hAnsiTheme="majorHAnsi" w:cstheme="majorHAnsi"/>
                <w:sz w:val="19"/>
                <w:szCs w:val="19"/>
              </w:rPr>
              <w:t xml:space="preserve"> – </w:t>
            </w:r>
            <w:proofErr w:type="spellStart"/>
            <w:r w:rsidRPr="00DD38AD">
              <w:rPr>
                <w:rFonts w:asciiTheme="majorHAnsi" w:hAnsiTheme="majorHAnsi" w:cstheme="majorHAnsi"/>
                <w:sz w:val="19"/>
                <w:szCs w:val="19"/>
              </w:rPr>
              <w:t>for</w:t>
            </w:r>
            <w:proofErr w:type="spellEnd"/>
          </w:p>
        </w:tc>
        <w:tc>
          <w:tcPr>
            <w:tcW w:w="2268" w:type="dxa"/>
          </w:tcPr>
          <w:p w14:paraId="7AECFC94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DD38AD">
              <w:rPr>
                <w:rFonts w:asciiTheme="majorHAnsi" w:hAnsiTheme="majorHAnsi" w:cstheme="majorHAnsi"/>
                <w:b/>
                <w:sz w:val="19"/>
                <w:szCs w:val="19"/>
              </w:rPr>
              <w:t>30/09/2022</w:t>
            </w:r>
          </w:p>
        </w:tc>
      </w:tr>
      <w:tr w:rsidR="00AC6CB7" w:rsidRPr="00DD38AD" w14:paraId="1E8EB630" w14:textId="77777777" w:rsidTr="00DE0D14">
        <w:tc>
          <w:tcPr>
            <w:tcW w:w="2122" w:type="dxa"/>
          </w:tcPr>
          <w:p w14:paraId="2C805F88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DD38AD">
              <w:rPr>
                <w:rFonts w:asciiTheme="majorHAnsi" w:hAnsiTheme="majorHAnsi" w:cstheme="majorHAnsi"/>
                <w:b/>
                <w:sz w:val="19"/>
                <w:szCs w:val="19"/>
              </w:rPr>
              <w:t>Historia</w:t>
            </w:r>
          </w:p>
        </w:tc>
        <w:tc>
          <w:tcPr>
            <w:tcW w:w="5953" w:type="dxa"/>
          </w:tcPr>
          <w:p w14:paraId="53DDAAC3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19"/>
                <w:szCs w:val="19"/>
              </w:rPr>
            </w:pPr>
            <w:r w:rsidRPr="00DD38AD">
              <w:rPr>
                <w:rFonts w:asciiTheme="majorHAnsi" w:hAnsiTheme="majorHAnsi" w:cstheme="majorHAnsi"/>
                <w:sz w:val="19"/>
                <w:szCs w:val="19"/>
              </w:rPr>
              <w:t>Guía de trabajo</w:t>
            </w:r>
          </w:p>
          <w:p w14:paraId="79ECEA2E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19"/>
                <w:szCs w:val="19"/>
              </w:rPr>
            </w:pPr>
            <w:r w:rsidRPr="00DD38AD">
              <w:rPr>
                <w:rFonts w:asciiTheme="majorHAnsi" w:hAnsiTheme="majorHAnsi" w:cstheme="majorHAnsi"/>
                <w:sz w:val="19"/>
                <w:szCs w:val="19"/>
              </w:rPr>
              <w:t>Población de América Latina: Origen, evolución y comportamiento.</w:t>
            </w:r>
          </w:p>
        </w:tc>
        <w:tc>
          <w:tcPr>
            <w:tcW w:w="2268" w:type="dxa"/>
          </w:tcPr>
          <w:p w14:paraId="10E0E3C5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DD38AD">
              <w:rPr>
                <w:rFonts w:asciiTheme="majorHAnsi" w:hAnsiTheme="majorHAnsi" w:cstheme="majorHAnsi"/>
                <w:b/>
                <w:sz w:val="19"/>
                <w:szCs w:val="19"/>
              </w:rPr>
              <w:t>30/09/2022</w:t>
            </w:r>
          </w:p>
        </w:tc>
      </w:tr>
      <w:tr w:rsidR="00DB7844" w:rsidRPr="00DD38AD" w14:paraId="515F5088" w14:textId="77777777" w:rsidTr="00DE0D14">
        <w:tc>
          <w:tcPr>
            <w:tcW w:w="2122" w:type="dxa"/>
          </w:tcPr>
          <w:p w14:paraId="5E991CB0" w14:textId="77777777" w:rsidR="00DB7844" w:rsidRPr="00DB7844" w:rsidRDefault="00DB7844" w:rsidP="00DB7844">
            <w:pPr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DB7844">
              <w:rPr>
                <w:rFonts w:asciiTheme="majorHAnsi" w:hAnsiTheme="majorHAnsi" w:cstheme="majorHAnsi"/>
                <w:b/>
                <w:sz w:val="19"/>
                <w:szCs w:val="19"/>
              </w:rPr>
              <w:t>CIENCIAS</w:t>
            </w:r>
          </w:p>
          <w:p w14:paraId="32EE86E5" w14:textId="77777777" w:rsidR="00DB7844" w:rsidRPr="00DB7844" w:rsidRDefault="00DB7844" w:rsidP="00DB7844">
            <w:pPr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DB7844">
              <w:rPr>
                <w:rFonts w:asciiTheme="majorHAnsi" w:hAnsiTheme="majorHAnsi" w:cstheme="majorHAnsi"/>
                <w:b/>
                <w:sz w:val="19"/>
                <w:szCs w:val="19"/>
              </w:rPr>
              <w:t>PARA LA</w:t>
            </w:r>
          </w:p>
          <w:p w14:paraId="008601E0" w14:textId="4EAC3CD4" w:rsidR="00DB7844" w:rsidRPr="00DD38AD" w:rsidRDefault="00DB7844" w:rsidP="00DB7844">
            <w:pPr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DB7844">
              <w:rPr>
                <w:rFonts w:asciiTheme="majorHAnsi" w:hAnsiTheme="majorHAnsi" w:cstheme="majorHAnsi"/>
                <w:b/>
                <w:sz w:val="19"/>
                <w:szCs w:val="19"/>
              </w:rPr>
              <w:t>CIUDADANÍA</w:t>
            </w:r>
          </w:p>
        </w:tc>
        <w:tc>
          <w:tcPr>
            <w:tcW w:w="5953" w:type="dxa"/>
          </w:tcPr>
          <w:p w14:paraId="4D309083" w14:textId="17465974" w:rsidR="00DB7844" w:rsidRPr="00DB7844" w:rsidRDefault="00DB7844" w:rsidP="00DB7844">
            <w:pPr>
              <w:ind w:left="176"/>
              <w:rPr>
                <w:rFonts w:asciiTheme="majorHAnsi" w:hAnsiTheme="majorHAnsi" w:cstheme="majorHAnsi"/>
                <w:sz w:val="19"/>
                <w:szCs w:val="19"/>
              </w:rPr>
            </w:pPr>
            <w:proofErr w:type="gramStart"/>
            <w:r>
              <w:rPr>
                <w:rFonts w:asciiTheme="majorHAnsi" w:hAnsiTheme="majorHAnsi" w:cstheme="majorHAnsi"/>
                <w:sz w:val="19"/>
                <w:szCs w:val="19"/>
              </w:rPr>
              <w:t>Sostenibilidad./</w:t>
            </w:r>
            <w:proofErr w:type="gramEnd"/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9"/>
                <w:szCs w:val="19"/>
              </w:rPr>
              <w:t>ODS</w:t>
            </w:r>
            <w:proofErr w:type="spellEnd"/>
            <w:r>
              <w:rPr>
                <w:rFonts w:asciiTheme="majorHAnsi" w:hAnsiTheme="majorHAnsi" w:cstheme="majorHAnsi"/>
                <w:sz w:val="19"/>
                <w:szCs w:val="19"/>
              </w:rPr>
              <w:t>. /</w:t>
            </w:r>
            <w:proofErr w:type="gramStart"/>
            <w:r>
              <w:rPr>
                <w:rFonts w:asciiTheme="majorHAnsi" w:hAnsiTheme="majorHAnsi" w:cstheme="majorHAnsi"/>
                <w:sz w:val="19"/>
                <w:szCs w:val="19"/>
              </w:rPr>
              <w:t>Biodiversidad./</w:t>
            </w:r>
            <w:proofErr w:type="gramEnd"/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Recursos </w:t>
            </w:r>
            <w:r w:rsidRPr="00DB7844">
              <w:rPr>
                <w:rFonts w:asciiTheme="majorHAnsi" w:hAnsiTheme="majorHAnsi" w:cstheme="majorHAnsi"/>
                <w:sz w:val="19"/>
                <w:szCs w:val="19"/>
              </w:rPr>
              <w:t>renovables y no</w:t>
            </w:r>
          </w:p>
          <w:p w14:paraId="3002AF90" w14:textId="54F80155" w:rsidR="00DB7844" w:rsidRPr="00DD38AD" w:rsidRDefault="00DB7844" w:rsidP="00DB7844">
            <w:pPr>
              <w:ind w:left="176"/>
              <w:rPr>
                <w:rFonts w:asciiTheme="majorHAnsi" w:hAnsiTheme="majorHAnsi" w:cstheme="majorHAnsi"/>
                <w:sz w:val="19"/>
                <w:szCs w:val="19"/>
              </w:rPr>
            </w:pPr>
            <w:proofErr w:type="gramStart"/>
            <w:r>
              <w:rPr>
                <w:rFonts w:asciiTheme="majorHAnsi" w:hAnsiTheme="majorHAnsi" w:cstheme="majorHAnsi"/>
                <w:sz w:val="19"/>
                <w:szCs w:val="19"/>
              </w:rPr>
              <w:t>renovables./</w:t>
            </w:r>
            <w:proofErr w:type="gramEnd"/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Hidrogeno verde./ Huella hídrica. /Huella del carbono. /Energía eficiente./Proyectos </w:t>
            </w:r>
            <w:r w:rsidRPr="00DB7844">
              <w:rPr>
                <w:rFonts w:asciiTheme="majorHAnsi" w:hAnsiTheme="majorHAnsi" w:cstheme="majorHAnsi"/>
                <w:sz w:val="19"/>
                <w:szCs w:val="19"/>
              </w:rPr>
              <w:t>estudiantiles.</w:t>
            </w:r>
          </w:p>
        </w:tc>
        <w:tc>
          <w:tcPr>
            <w:tcW w:w="2268" w:type="dxa"/>
          </w:tcPr>
          <w:p w14:paraId="72160233" w14:textId="55FC5042" w:rsidR="00DB7844" w:rsidRPr="00DD38AD" w:rsidRDefault="00DB7844" w:rsidP="00AC6CB7">
            <w:pPr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DD38AD">
              <w:rPr>
                <w:rFonts w:asciiTheme="majorHAnsi" w:hAnsiTheme="majorHAnsi" w:cstheme="majorHAnsi"/>
                <w:b/>
                <w:sz w:val="19"/>
                <w:szCs w:val="19"/>
              </w:rPr>
              <w:t>30/09/2022</w:t>
            </w:r>
          </w:p>
        </w:tc>
      </w:tr>
      <w:tr w:rsidR="00AC6CB7" w:rsidRPr="00DD38AD" w14:paraId="2A0B70F0" w14:textId="77777777" w:rsidTr="00DE0D14">
        <w:tc>
          <w:tcPr>
            <w:tcW w:w="2122" w:type="dxa"/>
          </w:tcPr>
          <w:p w14:paraId="63F01D10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DD38AD">
              <w:rPr>
                <w:rFonts w:asciiTheme="majorHAnsi" w:hAnsiTheme="majorHAnsi" w:cstheme="majorHAnsi"/>
                <w:b/>
                <w:sz w:val="19"/>
                <w:szCs w:val="19"/>
              </w:rPr>
              <w:t>Inglés</w:t>
            </w:r>
          </w:p>
        </w:tc>
        <w:tc>
          <w:tcPr>
            <w:tcW w:w="5953" w:type="dxa"/>
          </w:tcPr>
          <w:p w14:paraId="0D97CF8C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19"/>
                <w:szCs w:val="19"/>
              </w:rPr>
            </w:pPr>
            <w:r w:rsidRPr="00DD38AD">
              <w:rPr>
                <w:rFonts w:asciiTheme="majorHAnsi" w:hAnsiTheme="majorHAnsi" w:cstheme="majorHAnsi"/>
                <w:sz w:val="19"/>
                <w:szCs w:val="19"/>
              </w:rPr>
              <w:t>Sumativa N° 5 Revisión de cuadernos del segundo semestre.</w:t>
            </w:r>
          </w:p>
        </w:tc>
        <w:tc>
          <w:tcPr>
            <w:tcW w:w="2268" w:type="dxa"/>
          </w:tcPr>
          <w:p w14:paraId="1401F472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DD38AD">
              <w:rPr>
                <w:rFonts w:asciiTheme="majorHAnsi" w:hAnsiTheme="majorHAnsi" w:cstheme="majorHAnsi"/>
                <w:b/>
                <w:sz w:val="19"/>
                <w:szCs w:val="19"/>
              </w:rPr>
              <w:t>03/10/2022</w:t>
            </w:r>
          </w:p>
        </w:tc>
      </w:tr>
      <w:tr w:rsidR="00AC6CB7" w:rsidRPr="00DD38AD" w14:paraId="5A715107" w14:textId="77777777" w:rsidTr="00DE0D14">
        <w:tc>
          <w:tcPr>
            <w:tcW w:w="2122" w:type="dxa"/>
          </w:tcPr>
          <w:p w14:paraId="13F87185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DD38AD">
              <w:rPr>
                <w:rFonts w:asciiTheme="majorHAnsi" w:hAnsiTheme="majorHAnsi" w:cstheme="majorHAnsi"/>
                <w:b/>
                <w:sz w:val="19"/>
                <w:szCs w:val="19"/>
              </w:rPr>
              <w:t>Comprensión Histórica del Presente</w:t>
            </w:r>
          </w:p>
        </w:tc>
        <w:tc>
          <w:tcPr>
            <w:tcW w:w="5953" w:type="dxa"/>
          </w:tcPr>
          <w:p w14:paraId="3D27B5FC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19"/>
                <w:szCs w:val="19"/>
              </w:rPr>
            </w:pPr>
            <w:r w:rsidRPr="00DD38AD">
              <w:rPr>
                <w:rFonts w:asciiTheme="majorHAnsi" w:hAnsiTheme="majorHAnsi" w:cstheme="majorHAnsi"/>
                <w:sz w:val="19"/>
                <w:szCs w:val="19"/>
              </w:rPr>
              <w:t>Unidad II: Sujetos históricos; procesos democratizadores.</w:t>
            </w:r>
          </w:p>
          <w:p w14:paraId="377D6701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2268" w:type="dxa"/>
          </w:tcPr>
          <w:p w14:paraId="60E55EC3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DD38AD">
              <w:rPr>
                <w:rFonts w:asciiTheme="majorHAnsi" w:hAnsiTheme="majorHAnsi" w:cstheme="majorHAnsi"/>
                <w:b/>
                <w:sz w:val="19"/>
                <w:szCs w:val="19"/>
              </w:rPr>
              <w:t>03/10/2022</w:t>
            </w:r>
          </w:p>
        </w:tc>
      </w:tr>
      <w:tr w:rsidR="00AC6CB7" w:rsidRPr="00DD38AD" w14:paraId="2B8301AD" w14:textId="77777777" w:rsidTr="00DE0D14">
        <w:tc>
          <w:tcPr>
            <w:tcW w:w="2122" w:type="dxa"/>
          </w:tcPr>
          <w:p w14:paraId="483E72DA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DD38AD">
              <w:rPr>
                <w:rFonts w:asciiTheme="majorHAnsi" w:hAnsiTheme="majorHAnsi" w:cstheme="majorHAnsi"/>
                <w:b/>
                <w:sz w:val="19"/>
                <w:szCs w:val="19"/>
              </w:rPr>
              <w:t>Filosofía</w:t>
            </w:r>
          </w:p>
        </w:tc>
        <w:tc>
          <w:tcPr>
            <w:tcW w:w="5953" w:type="dxa"/>
          </w:tcPr>
          <w:p w14:paraId="1EC8F1F5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19"/>
                <w:szCs w:val="19"/>
              </w:rPr>
            </w:pPr>
            <w:r w:rsidRPr="00DD38AD">
              <w:rPr>
                <w:rFonts w:asciiTheme="majorHAnsi" w:hAnsiTheme="majorHAnsi" w:cstheme="majorHAnsi"/>
                <w:sz w:val="19"/>
                <w:szCs w:val="19"/>
              </w:rPr>
              <w:t>-Unidad 2 ¿Qué es la existencia?</w:t>
            </w:r>
          </w:p>
        </w:tc>
        <w:tc>
          <w:tcPr>
            <w:tcW w:w="2268" w:type="dxa"/>
          </w:tcPr>
          <w:p w14:paraId="1DF718E6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DD38AD">
              <w:rPr>
                <w:rFonts w:asciiTheme="majorHAnsi" w:hAnsiTheme="majorHAnsi" w:cstheme="majorHAnsi"/>
                <w:b/>
                <w:sz w:val="19"/>
                <w:szCs w:val="19"/>
              </w:rPr>
              <w:t>05/10/2022</w:t>
            </w:r>
          </w:p>
        </w:tc>
      </w:tr>
      <w:tr w:rsidR="00AC6CB7" w:rsidRPr="00DD38AD" w14:paraId="4712E825" w14:textId="77777777" w:rsidTr="00DE0D14">
        <w:tc>
          <w:tcPr>
            <w:tcW w:w="2122" w:type="dxa"/>
          </w:tcPr>
          <w:p w14:paraId="5BE426AF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DD38AD">
              <w:rPr>
                <w:rFonts w:asciiTheme="majorHAnsi" w:hAnsiTheme="majorHAnsi" w:cstheme="majorHAnsi"/>
                <w:b/>
                <w:sz w:val="19"/>
                <w:szCs w:val="19"/>
              </w:rPr>
              <w:t>Límites, Derivadas e Integrales</w:t>
            </w:r>
          </w:p>
        </w:tc>
        <w:tc>
          <w:tcPr>
            <w:tcW w:w="5953" w:type="dxa"/>
          </w:tcPr>
          <w:p w14:paraId="5AACE36F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19"/>
                <w:szCs w:val="19"/>
              </w:rPr>
            </w:pPr>
            <w:r w:rsidRPr="00DD38AD">
              <w:rPr>
                <w:rFonts w:asciiTheme="majorHAnsi" w:hAnsiTheme="majorHAnsi" w:cstheme="majorHAnsi"/>
                <w:sz w:val="19"/>
                <w:szCs w:val="19"/>
              </w:rPr>
              <w:t>- Calcular Derivadas y aplicación en problemas</w:t>
            </w:r>
          </w:p>
          <w:p w14:paraId="359E0DB0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19"/>
                <w:szCs w:val="19"/>
              </w:rPr>
            </w:pPr>
            <w:r w:rsidRPr="00DD38AD">
              <w:rPr>
                <w:rFonts w:asciiTheme="majorHAnsi" w:hAnsiTheme="majorHAnsi" w:cstheme="majorHAnsi"/>
                <w:sz w:val="19"/>
                <w:szCs w:val="19"/>
              </w:rPr>
              <w:t>OA4. Resolver problemas que involucren crecimiento o decrecimiento, concavidad, puntos máximos, mínimos de inflexión en una función, a partir del cálculo de la primera y segunda derivada, en forma manuscrita y utilizando herramientas tecnológicas digitales.</w:t>
            </w:r>
          </w:p>
        </w:tc>
        <w:tc>
          <w:tcPr>
            <w:tcW w:w="2268" w:type="dxa"/>
          </w:tcPr>
          <w:p w14:paraId="0B7FF627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DD38AD">
              <w:rPr>
                <w:rFonts w:asciiTheme="majorHAnsi" w:hAnsiTheme="majorHAnsi" w:cstheme="majorHAnsi"/>
                <w:b/>
                <w:sz w:val="19"/>
                <w:szCs w:val="19"/>
              </w:rPr>
              <w:t>06/10/2022</w:t>
            </w:r>
          </w:p>
        </w:tc>
      </w:tr>
      <w:tr w:rsidR="00AC6CB7" w:rsidRPr="00DD38AD" w14:paraId="3B9BE645" w14:textId="77777777" w:rsidTr="00DE0D14">
        <w:tc>
          <w:tcPr>
            <w:tcW w:w="2122" w:type="dxa"/>
          </w:tcPr>
          <w:p w14:paraId="3B60B333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DD38AD">
              <w:rPr>
                <w:rFonts w:asciiTheme="majorHAnsi" w:hAnsiTheme="majorHAnsi" w:cstheme="majorHAnsi"/>
                <w:b/>
                <w:sz w:val="19"/>
                <w:szCs w:val="19"/>
              </w:rPr>
              <w:t>Probabilidad y Estadística</w:t>
            </w:r>
          </w:p>
        </w:tc>
        <w:tc>
          <w:tcPr>
            <w:tcW w:w="5953" w:type="dxa"/>
          </w:tcPr>
          <w:p w14:paraId="07C78A9D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19"/>
                <w:szCs w:val="19"/>
              </w:rPr>
            </w:pPr>
            <w:r w:rsidRPr="00DD38AD">
              <w:rPr>
                <w:rFonts w:asciiTheme="majorHAnsi" w:hAnsiTheme="majorHAnsi" w:cstheme="majorHAnsi"/>
                <w:sz w:val="19"/>
                <w:szCs w:val="19"/>
              </w:rPr>
              <w:t>-Función Variable aleatoria discreta.</w:t>
            </w:r>
          </w:p>
          <w:p w14:paraId="0D1D6FC5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19"/>
                <w:szCs w:val="19"/>
              </w:rPr>
            </w:pPr>
            <w:r w:rsidRPr="00DD38AD">
              <w:rPr>
                <w:rFonts w:asciiTheme="majorHAnsi" w:hAnsiTheme="majorHAnsi" w:cstheme="majorHAnsi"/>
                <w:sz w:val="19"/>
                <w:szCs w:val="19"/>
              </w:rPr>
              <w:t>-Función de distribución de Bernoulli</w:t>
            </w:r>
          </w:p>
          <w:p w14:paraId="3D559E07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19"/>
                <w:szCs w:val="19"/>
              </w:rPr>
            </w:pPr>
            <w:r w:rsidRPr="00DD38AD">
              <w:rPr>
                <w:rFonts w:asciiTheme="majorHAnsi" w:hAnsiTheme="majorHAnsi" w:cstheme="majorHAnsi"/>
                <w:sz w:val="19"/>
                <w:szCs w:val="19"/>
              </w:rPr>
              <w:t>OA 3. Modelar fenómenos o situaciones cotidianas del ámbito científico y del ámbito social, que requieran el cálculo de probabilidades y la aplicación de las distribuciones binomial y normal.</w:t>
            </w:r>
          </w:p>
        </w:tc>
        <w:tc>
          <w:tcPr>
            <w:tcW w:w="2268" w:type="dxa"/>
          </w:tcPr>
          <w:p w14:paraId="189C34A2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DD38AD">
              <w:rPr>
                <w:rFonts w:asciiTheme="majorHAnsi" w:hAnsiTheme="majorHAnsi" w:cstheme="majorHAnsi"/>
                <w:b/>
                <w:sz w:val="19"/>
                <w:szCs w:val="19"/>
              </w:rPr>
              <w:t>06/10/2022</w:t>
            </w:r>
          </w:p>
        </w:tc>
      </w:tr>
      <w:tr w:rsidR="00AC6CB7" w:rsidRPr="00DD38AD" w14:paraId="6F5E2CDA" w14:textId="77777777" w:rsidTr="00DE0D14">
        <w:tc>
          <w:tcPr>
            <w:tcW w:w="2122" w:type="dxa"/>
          </w:tcPr>
          <w:p w14:paraId="66DDC07A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DD38AD">
              <w:rPr>
                <w:rFonts w:asciiTheme="majorHAnsi" w:hAnsiTheme="majorHAnsi" w:cstheme="majorHAnsi"/>
                <w:b/>
                <w:sz w:val="19"/>
                <w:szCs w:val="19"/>
              </w:rPr>
              <w:t>Matemática</w:t>
            </w:r>
          </w:p>
        </w:tc>
        <w:tc>
          <w:tcPr>
            <w:tcW w:w="5953" w:type="dxa"/>
          </w:tcPr>
          <w:p w14:paraId="642DF93C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19"/>
                <w:szCs w:val="19"/>
              </w:rPr>
            </w:pPr>
            <w:r w:rsidRPr="00DD38AD">
              <w:rPr>
                <w:rFonts w:asciiTheme="majorHAnsi" w:hAnsiTheme="majorHAnsi" w:cstheme="majorHAnsi"/>
                <w:sz w:val="19"/>
                <w:szCs w:val="19"/>
              </w:rPr>
              <w:t>-Función exponencial y logaritmo</w:t>
            </w:r>
          </w:p>
          <w:p w14:paraId="52BF68BC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19"/>
                <w:szCs w:val="19"/>
              </w:rPr>
            </w:pPr>
            <w:r w:rsidRPr="00DD38AD">
              <w:rPr>
                <w:rFonts w:asciiTheme="majorHAnsi" w:hAnsiTheme="majorHAnsi" w:cstheme="majorHAnsi"/>
                <w:sz w:val="19"/>
                <w:szCs w:val="19"/>
              </w:rPr>
              <w:t>OA3 Aplicar modelos matemáticos que describen fenómenos o situaciones de crecimiento y decrecimiento, que involucran las funciones exponencial y logarítmica, de forma manuscrita, con uso de herramientas tecnológicas y promoviendo la búsqueda, selección, contrastación y verificación de información en ambientes digitales y redes sociales.</w:t>
            </w:r>
          </w:p>
        </w:tc>
        <w:tc>
          <w:tcPr>
            <w:tcW w:w="2268" w:type="dxa"/>
          </w:tcPr>
          <w:p w14:paraId="1421CA64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DD38AD">
              <w:rPr>
                <w:rFonts w:asciiTheme="majorHAnsi" w:hAnsiTheme="majorHAnsi" w:cstheme="majorHAnsi"/>
                <w:b/>
                <w:sz w:val="19"/>
                <w:szCs w:val="19"/>
              </w:rPr>
              <w:t>12/10/2022</w:t>
            </w:r>
          </w:p>
        </w:tc>
      </w:tr>
      <w:tr w:rsidR="00AC6CB7" w:rsidRPr="00DD38AD" w14:paraId="1D20D7FA" w14:textId="77777777" w:rsidTr="00DE0D14">
        <w:tc>
          <w:tcPr>
            <w:tcW w:w="2122" w:type="dxa"/>
          </w:tcPr>
          <w:p w14:paraId="0AEB8ED3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DD38AD">
              <w:rPr>
                <w:rFonts w:asciiTheme="majorHAnsi" w:hAnsiTheme="majorHAnsi" w:cstheme="majorHAnsi"/>
                <w:b/>
                <w:sz w:val="19"/>
                <w:szCs w:val="19"/>
              </w:rPr>
              <w:t>Taller de Resolución de Problemas</w:t>
            </w:r>
          </w:p>
        </w:tc>
        <w:tc>
          <w:tcPr>
            <w:tcW w:w="5953" w:type="dxa"/>
          </w:tcPr>
          <w:p w14:paraId="09D2F039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19"/>
                <w:szCs w:val="19"/>
              </w:rPr>
            </w:pPr>
            <w:r w:rsidRPr="00DD38AD">
              <w:rPr>
                <w:rFonts w:asciiTheme="majorHAnsi" w:hAnsiTheme="majorHAnsi" w:cstheme="majorHAnsi"/>
                <w:sz w:val="19"/>
                <w:szCs w:val="19"/>
              </w:rPr>
              <w:t>- Preguntas M1 Ensayo PAES resuelto en clases, eje Geometría y estadística, probabilidad.</w:t>
            </w:r>
          </w:p>
        </w:tc>
        <w:tc>
          <w:tcPr>
            <w:tcW w:w="2268" w:type="dxa"/>
          </w:tcPr>
          <w:p w14:paraId="7C567DB1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DD38AD">
              <w:rPr>
                <w:rFonts w:asciiTheme="majorHAnsi" w:hAnsiTheme="majorHAnsi" w:cstheme="majorHAnsi"/>
                <w:b/>
                <w:sz w:val="19"/>
                <w:szCs w:val="19"/>
              </w:rPr>
              <w:t>14/10/2022</w:t>
            </w:r>
          </w:p>
        </w:tc>
      </w:tr>
      <w:tr w:rsidR="00A22DEA" w:rsidRPr="00DD38AD" w14:paraId="54565FF2" w14:textId="77777777" w:rsidTr="00DE0D14">
        <w:tc>
          <w:tcPr>
            <w:tcW w:w="2122" w:type="dxa"/>
          </w:tcPr>
          <w:p w14:paraId="5CC55A7B" w14:textId="0CE8CC39" w:rsidR="00A22DEA" w:rsidRPr="00A22DEA" w:rsidRDefault="00A22DEA" w:rsidP="00A22DEA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A22DEA">
              <w:rPr>
                <w:rFonts w:asciiTheme="majorHAnsi" w:hAnsiTheme="majorHAnsi" w:cstheme="majorHAnsi"/>
                <w:b/>
                <w:sz w:val="19"/>
                <w:szCs w:val="19"/>
              </w:rPr>
              <w:t>CIENCIAS</w:t>
            </w:r>
            <w:r>
              <w:rPr>
                <w:rFonts w:asciiTheme="majorHAnsi" w:hAnsiTheme="majorHAnsi" w:cstheme="majorHAnsi"/>
                <w:b/>
                <w:sz w:val="19"/>
                <w:szCs w:val="19"/>
              </w:rPr>
              <w:t xml:space="preserve"> </w:t>
            </w:r>
            <w:r w:rsidRPr="00A22DEA">
              <w:rPr>
                <w:rFonts w:asciiTheme="majorHAnsi" w:hAnsiTheme="majorHAnsi" w:cstheme="majorHAnsi"/>
                <w:b/>
                <w:sz w:val="19"/>
                <w:szCs w:val="19"/>
              </w:rPr>
              <w:t>PARA LA</w:t>
            </w:r>
          </w:p>
          <w:p w14:paraId="6B48350B" w14:textId="4CBD01C2" w:rsidR="00A22DEA" w:rsidRPr="00DD38AD" w:rsidRDefault="00A22DEA" w:rsidP="00A22DEA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A22DEA">
              <w:rPr>
                <w:rFonts w:asciiTheme="majorHAnsi" w:hAnsiTheme="majorHAnsi" w:cstheme="majorHAnsi"/>
                <w:b/>
                <w:sz w:val="19"/>
                <w:szCs w:val="19"/>
              </w:rPr>
              <w:t>CIUDADANÍA</w:t>
            </w:r>
          </w:p>
        </w:tc>
        <w:tc>
          <w:tcPr>
            <w:tcW w:w="5953" w:type="dxa"/>
          </w:tcPr>
          <w:p w14:paraId="4C27D73D" w14:textId="071D5BF9" w:rsidR="00A22DEA" w:rsidRPr="00DD38AD" w:rsidRDefault="00A22DEA" w:rsidP="00A22DEA">
            <w:pPr>
              <w:ind w:left="176"/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Sostenibilidad / </w:t>
            </w:r>
            <w:proofErr w:type="spellStart"/>
            <w:r>
              <w:rPr>
                <w:rFonts w:asciiTheme="majorHAnsi" w:hAnsiTheme="majorHAnsi" w:cstheme="majorHAnsi"/>
                <w:sz w:val="19"/>
                <w:szCs w:val="19"/>
              </w:rPr>
              <w:t>ODS</w:t>
            </w:r>
            <w:proofErr w:type="spellEnd"/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/ </w:t>
            </w:r>
            <w:r w:rsidRPr="00A22DEA">
              <w:rPr>
                <w:rFonts w:asciiTheme="majorHAnsi" w:hAnsiTheme="majorHAnsi" w:cstheme="majorHAnsi"/>
                <w:sz w:val="19"/>
                <w:szCs w:val="19"/>
              </w:rPr>
              <w:t>Biodiversidad</w:t>
            </w:r>
          </w:p>
        </w:tc>
        <w:tc>
          <w:tcPr>
            <w:tcW w:w="2268" w:type="dxa"/>
          </w:tcPr>
          <w:p w14:paraId="2F791CE6" w14:textId="25A2CD3F" w:rsidR="00A22DEA" w:rsidRPr="00DD38AD" w:rsidRDefault="00A22DEA" w:rsidP="00AC6CB7">
            <w:pPr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DD38AD">
              <w:rPr>
                <w:rFonts w:asciiTheme="majorHAnsi" w:hAnsiTheme="majorHAnsi" w:cstheme="majorHAnsi"/>
                <w:b/>
                <w:sz w:val="19"/>
                <w:szCs w:val="19"/>
              </w:rPr>
              <w:t>14/10/2022</w:t>
            </w:r>
          </w:p>
        </w:tc>
      </w:tr>
      <w:tr w:rsidR="00AC6CB7" w:rsidRPr="00DD38AD" w14:paraId="5338E46D" w14:textId="77777777" w:rsidTr="00DE0D14">
        <w:tc>
          <w:tcPr>
            <w:tcW w:w="2122" w:type="dxa"/>
          </w:tcPr>
          <w:p w14:paraId="100A6239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DD38AD">
              <w:rPr>
                <w:rFonts w:asciiTheme="majorHAnsi" w:hAnsiTheme="majorHAnsi" w:cstheme="majorHAnsi"/>
                <w:b/>
                <w:sz w:val="19"/>
                <w:szCs w:val="19"/>
              </w:rPr>
              <w:t>Electivo de Ciencias de la Salud.</w:t>
            </w:r>
          </w:p>
        </w:tc>
        <w:tc>
          <w:tcPr>
            <w:tcW w:w="5953" w:type="dxa"/>
          </w:tcPr>
          <w:p w14:paraId="7966D45C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19"/>
                <w:szCs w:val="19"/>
              </w:rPr>
            </w:pPr>
            <w:r w:rsidRPr="00DD38AD">
              <w:rPr>
                <w:rFonts w:asciiTheme="majorHAnsi" w:hAnsiTheme="majorHAnsi" w:cstheme="majorHAnsi"/>
                <w:sz w:val="19"/>
                <w:szCs w:val="19"/>
              </w:rPr>
              <w:t>Contaminación del aire agua y suelo. Importancia de las encuestas en Salud pública. Encuestas sobre Obesidad y VIH.</w:t>
            </w:r>
          </w:p>
        </w:tc>
        <w:tc>
          <w:tcPr>
            <w:tcW w:w="2268" w:type="dxa"/>
          </w:tcPr>
          <w:p w14:paraId="78EDBB57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DD38AD">
              <w:rPr>
                <w:rFonts w:asciiTheme="majorHAnsi" w:hAnsiTheme="majorHAnsi" w:cstheme="majorHAnsi"/>
                <w:b/>
                <w:sz w:val="19"/>
                <w:szCs w:val="19"/>
              </w:rPr>
              <w:t>29/09/2022</w:t>
            </w:r>
          </w:p>
        </w:tc>
      </w:tr>
      <w:tr w:rsidR="00AC6CB7" w:rsidRPr="00DD38AD" w14:paraId="06A35E3D" w14:textId="77777777" w:rsidTr="00DE0D14">
        <w:tc>
          <w:tcPr>
            <w:tcW w:w="2122" w:type="dxa"/>
          </w:tcPr>
          <w:p w14:paraId="48A0121F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DD38AD">
              <w:rPr>
                <w:rFonts w:asciiTheme="majorHAnsi" w:hAnsiTheme="majorHAnsi" w:cstheme="majorHAnsi"/>
                <w:b/>
                <w:sz w:val="19"/>
                <w:szCs w:val="19"/>
              </w:rPr>
              <w:t>Lengua y literatura</w:t>
            </w:r>
          </w:p>
        </w:tc>
        <w:tc>
          <w:tcPr>
            <w:tcW w:w="5953" w:type="dxa"/>
          </w:tcPr>
          <w:p w14:paraId="3FE41803" w14:textId="77777777" w:rsidR="00AC6CB7" w:rsidRPr="00DD38AD" w:rsidRDefault="00AC6CB7" w:rsidP="00AC6CB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DD38AD">
              <w:rPr>
                <w:rFonts w:asciiTheme="majorHAnsi" w:hAnsiTheme="majorHAnsi" w:cstheme="majorHAnsi"/>
                <w:sz w:val="19"/>
                <w:szCs w:val="19"/>
              </w:rPr>
              <w:t>Analizar, interpretar y evaluar textos literarios (líricos) considerando:</w:t>
            </w:r>
          </w:p>
          <w:p w14:paraId="2C7A0262" w14:textId="77777777" w:rsidR="00AC6CB7" w:rsidRPr="00DD38AD" w:rsidRDefault="00AC6CB7" w:rsidP="00AC6CB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theme="majorHAnsi"/>
                <w:sz w:val="19"/>
                <w:szCs w:val="19"/>
                <w:lang w:val="es-CL"/>
              </w:rPr>
            </w:pPr>
            <w:r w:rsidRPr="00DD38AD">
              <w:rPr>
                <w:rFonts w:asciiTheme="majorHAnsi" w:hAnsiTheme="majorHAnsi" w:cstheme="majorHAnsi"/>
                <w:sz w:val="19"/>
                <w:szCs w:val="19"/>
                <w:lang w:val="es-CL"/>
              </w:rPr>
              <w:t xml:space="preserve">El contexto de producción y recepción de la obra. </w:t>
            </w:r>
          </w:p>
          <w:p w14:paraId="5FBA3487" w14:textId="77777777" w:rsidR="00AC6CB7" w:rsidRPr="00DD38AD" w:rsidRDefault="00AC6CB7" w:rsidP="00AC6CB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theme="majorHAnsi"/>
                <w:sz w:val="19"/>
                <w:szCs w:val="19"/>
                <w:lang w:val="es-CL"/>
              </w:rPr>
            </w:pPr>
            <w:r w:rsidRPr="00DD38AD">
              <w:rPr>
                <w:rFonts w:asciiTheme="majorHAnsi" w:hAnsiTheme="majorHAnsi" w:cstheme="majorHAnsi"/>
                <w:sz w:val="19"/>
                <w:szCs w:val="19"/>
                <w:lang w:val="es-CL"/>
              </w:rPr>
              <w:t>Características y propósitos.</w:t>
            </w:r>
          </w:p>
          <w:p w14:paraId="057E1176" w14:textId="77777777" w:rsidR="00AC6CB7" w:rsidRPr="00DD38AD" w:rsidRDefault="00AC6CB7" w:rsidP="00AC6CB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theme="majorHAnsi"/>
                <w:sz w:val="19"/>
                <w:szCs w:val="19"/>
                <w:lang w:val="es-CL"/>
              </w:rPr>
            </w:pPr>
            <w:r w:rsidRPr="00DD38AD">
              <w:rPr>
                <w:rFonts w:asciiTheme="majorHAnsi" w:hAnsiTheme="majorHAnsi" w:cstheme="majorHAnsi"/>
                <w:sz w:val="19"/>
                <w:szCs w:val="19"/>
                <w:lang w:val="es-CL"/>
              </w:rPr>
              <w:t>Actitudes líricas.</w:t>
            </w:r>
          </w:p>
          <w:p w14:paraId="50709D5B" w14:textId="77777777" w:rsidR="00AC6CB7" w:rsidRPr="00DD38AD" w:rsidRDefault="00AC6CB7" w:rsidP="00AC6CB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theme="majorHAnsi"/>
                <w:sz w:val="19"/>
                <w:szCs w:val="19"/>
                <w:lang w:val="es-CL"/>
              </w:rPr>
            </w:pPr>
            <w:r w:rsidRPr="00DD38AD">
              <w:rPr>
                <w:rFonts w:asciiTheme="majorHAnsi" w:hAnsiTheme="majorHAnsi" w:cstheme="majorHAnsi"/>
                <w:sz w:val="19"/>
                <w:szCs w:val="19"/>
                <w:lang w:val="es-CL"/>
              </w:rPr>
              <w:t>Lenguaje figurado.</w:t>
            </w:r>
          </w:p>
          <w:p w14:paraId="0B517C76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19"/>
                <w:szCs w:val="19"/>
              </w:rPr>
            </w:pPr>
            <w:r w:rsidRPr="00DD38AD">
              <w:rPr>
                <w:rFonts w:asciiTheme="majorHAnsi" w:hAnsiTheme="majorHAnsi" w:cstheme="majorHAnsi"/>
                <w:sz w:val="19"/>
                <w:szCs w:val="19"/>
              </w:rPr>
              <w:t>Símbolos.</w:t>
            </w:r>
          </w:p>
        </w:tc>
        <w:tc>
          <w:tcPr>
            <w:tcW w:w="2268" w:type="dxa"/>
          </w:tcPr>
          <w:p w14:paraId="50206A85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DD38AD">
              <w:rPr>
                <w:rFonts w:asciiTheme="majorHAnsi" w:hAnsiTheme="majorHAnsi" w:cstheme="majorHAnsi"/>
                <w:b/>
                <w:sz w:val="19"/>
                <w:szCs w:val="19"/>
              </w:rPr>
              <w:t>28/09/2022</w:t>
            </w:r>
          </w:p>
        </w:tc>
      </w:tr>
      <w:tr w:rsidR="00AC6CB7" w:rsidRPr="00DD38AD" w14:paraId="47DB683F" w14:textId="77777777" w:rsidTr="00DE0D14">
        <w:tc>
          <w:tcPr>
            <w:tcW w:w="2122" w:type="dxa"/>
          </w:tcPr>
          <w:p w14:paraId="44630F8B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DD38AD">
              <w:rPr>
                <w:rFonts w:asciiTheme="majorHAnsi" w:hAnsiTheme="majorHAnsi" w:cstheme="majorHAnsi"/>
                <w:b/>
                <w:sz w:val="19"/>
                <w:szCs w:val="19"/>
              </w:rPr>
              <w:t>Electivo Biología de los ecosistemas</w:t>
            </w:r>
          </w:p>
        </w:tc>
        <w:tc>
          <w:tcPr>
            <w:tcW w:w="5953" w:type="dxa"/>
          </w:tcPr>
          <w:p w14:paraId="275828FB" w14:textId="77777777" w:rsidR="00AC6CB7" w:rsidRPr="00DD38AD" w:rsidRDefault="00AC6CB7" w:rsidP="00AC6CB7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DD38AD">
              <w:rPr>
                <w:rFonts w:asciiTheme="majorHAnsi" w:hAnsiTheme="majorHAnsi" w:cstheme="majorHAnsi"/>
                <w:sz w:val="19"/>
                <w:szCs w:val="19"/>
              </w:rPr>
              <w:t>Transferencia de materia y energía: cadenas y tramas tróficas, ciclos biogeoquímicos.</w:t>
            </w:r>
          </w:p>
        </w:tc>
        <w:tc>
          <w:tcPr>
            <w:tcW w:w="2268" w:type="dxa"/>
          </w:tcPr>
          <w:p w14:paraId="7C28E4B8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DD38AD">
              <w:rPr>
                <w:rFonts w:asciiTheme="majorHAnsi" w:hAnsiTheme="majorHAnsi" w:cstheme="majorHAnsi"/>
                <w:b/>
                <w:sz w:val="19"/>
                <w:szCs w:val="19"/>
              </w:rPr>
              <w:t>30/09/2022</w:t>
            </w:r>
          </w:p>
        </w:tc>
      </w:tr>
    </w:tbl>
    <w:p w14:paraId="473B0709" w14:textId="77777777" w:rsidR="00FF5BCF" w:rsidRPr="00DD38AD" w:rsidRDefault="002765D0" w:rsidP="00DB7844">
      <w:pPr>
        <w:spacing w:line="240" w:lineRule="auto"/>
        <w:rPr>
          <w:rFonts w:asciiTheme="majorHAnsi" w:hAnsiTheme="majorHAnsi" w:cstheme="majorHAnsi"/>
          <w:sz w:val="19"/>
          <w:szCs w:val="19"/>
        </w:rPr>
      </w:pPr>
      <w:r w:rsidRPr="00DD38AD">
        <w:rPr>
          <w:rFonts w:asciiTheme="majorHAnsi" w:hAnsiTheme="majorHAnsi" w:cstheme="majorHAnsi"/>
          <w:sz w:val="19"/>
          <w:szCs w:val="19"/>
        </w:rPr>
        <w:t>*Recordar que las evaluaciones se realizarán de forma presencial en cada asignatura, en la fecha que se estipula.</w:t>
      </w:r>
    </w:p>
    <w:p w14:paraId="3E89CF6B" w14:textId="77777777" w:rsidR="00FF5BCF" w:rsidRPr="00DD38AD" w:rsidRDefault="002765D0" w:rsidP="00DB7844">
      <w:pPr>
        <w:spacing w:line="240" w:lineRule="auto"/>
        <w:rPr>
          <w:rFonts w:asciiTheme="majorHAnsi" w:hAnsiTheme="majorHAnsi" w:cstheme="majorHAnsi"/>
          <w:sz w:val="19"/>
          <w:szCs w:val="19"/>
        </w:rPr>
      </w:pPr>
      <w:r w:rsidRPr="00DD38AD">
        <w:rPr>
          <w:rFonts w:asciiTheme="majorHAnsi" w:hAnsiTheme="majorHAnsi" w:cstheme="majorHAnsi"/>
          <w:sz w:val="19"/>
          <w:szCs w:val="19"/>
        </w:rPr>
        <w:t>*La inasistencia debe ser justificada de manera presencial con la inspectora de nivel Leslie Díaz (7° y 8° básico) (</w:t>
      </w:r>
      <w:proofErr w:type="gramStart"/>
      <w:r w:rsidRPr="00DD38AD">
        <w:rPr>
          <w:rFonts w:asciiTheme="majorHAnsi" w:hAnsiTheme="majorHAnsi" w:cstheme="majorHAnsi"/>
          <w:sz w:val="19"/>
          <w:szCs w:val="19"/>
        </w:rPr>
        <w:t>leslie.diaz@redcrecemos.cl)  o</w:t>
      </w:r>
      <w:proofErr w:type="gramEnd"/>
      <w:r w:rsidRPr="00DD38AD">
        <w:rPr>
          <w:rFonts w:asciiTheme="majorHAnsi" w:hAnsiTheme="majorHAnsi" w:cstheme="majorHAnsi"/>
          <w:sz w:val="19"/>
          <w:szCs w:val="19"/>
        </w:rPr>
        <w:t xml:space="preserve"> con el inspector Gonzalo Troncoso (</w:t>
      </w:r>
      <w:proofErr w:type="spellStart"/>
      <w:r w:rsidRPr="00DD38AD">
        <w:rPr>
          <w:rFonts w:asciiTheme="majorHAnsi" w:hAnsiTheme="majorHAnsi" w:cstheme="majorHAnsi"/>
          <w:sz w:val="19"/>
          <w:szCs w:val="19"/>
        </w:rPr>
        <w:t>I°</w:t>
      </w:r>
      <w:proofErr w:type="spellEnd"/>
      <w:r w:rsidRPr="00DD38AD">
        <w:rPr>
          <w:rFonts w:asciiTheme="majorHAnsi" w:hAnsiTheme="majorHAnsi" w:cstheme="majorHAnsi"/>
          <w:sz w:val="19"/>
          <w:szCs w:val="19"/>
        </w:rPr>
        <w:t xml:space="preserve"> a </w:t>
      </w:r>
      <w:proofErr w:type="spellStart"/>
      <w:r w:rsidRPr="00DD38AD">
        <w:rPr>
          <w:rFonts w:asciiTheme="majorHAnsi" w:hAnsiTheme="majorHAnsi" w:cstheme="majorHAnsi"/>
          <w:sz w:val="19"/>
          <w:szCs w:val="19"/>
        </w:rPr>
        <w:t>IV°</w:t>
      </w:r>
      <w:proofErr w:type="spellEnd"/>
      <w:r w:rsidRPr="00DD38AD">
        <w:rPr>
          <w:rFonts w:asciiTheme="majorHAnsi" w:hAnsiTheme="majorHAnsi" w:cstheme="majorHAnsi"/>
          <w:sz w:val="19"/>
          <w:szCs w:val="19"/>
        </w:rPr>
        <w:t xml:space="preserve"> medio) (gonzalo.troncoso@redcrecemos.cl)</w:t>
      </w:r>
    </w:p>
    <w:p w14:paraId="47E70BF8" w14:textId="77777777" w:rsidR="00FF5BCF" w:rsidRPr="00DD38AD" w:rsidRDefault="002765D0" w:rsidP="00DB7844">
      <w:pPr>
        <w:spacing w:line="240" w:lineRule="auto"/>
        <w:rPr>
          <w:rFonts w:asciiTheme="majorHAnsi" w:hAnsiTheme="majorHAnsi" w:cstheme="majorHAnsi"/>
          <w:b/>
          <w:sz w:val="19"/>
          <w:szCs w:val="19"/>
        </w:rPr>
      </w:pPr>
      <w:r w:rsidRPr="00DD38AD">
        <w:rPr>
          <w:rFonts w:asciiTheme="majorHAnsi" w:hAnsiTheme="majorHAnsi" w:cstheme="majorHAnsi"/>
          <w:sz w:val="19"/>
          <w:szCs w:val="19"/>
        </w:rPr>
        <w:t>*Para evitar un cuadro de estrés en su pupilo/a frente a los procesos de evaluación, es importante que los niños y niñas estudien con anticipación y que un adulto apoye/supervise las horas de estudio.</w:t>
      </w:r>
      <w:r w:rsidRPr="00DD38AD">
        <w:rPr>
          <w:rFonts w:asciiTheme="majorHAnsi" w:hAnsiTheme="majorHAnsi" w:cstheme="majorHAnsi"/>
          <w:b/>
          <w:sz w:val="19"/>
          <w:szCs w:val="19"/>
        </w:rPr>
        <w:t xml:space="preserve"> </w:t>
      </w:r>
    </w:p>
    <w:p w14:paraId="05C3099B" w14:textId="77777777" w:rsidR="00FF5BCF" w:rsidRPr="00DD38AD" w:rsidRDefault="002765D0" w:rsidP="00AF2724">
      <w:pPr>
        <w:spacing w:before="240" w:line="240" w:lineRule="auto"/>
        <w:jc w:val="right"/>
        <w:rPr>
          <w:rFonts w:asciiTheme="majorHAnsi" w:hAnsiTheme="majorHAnsi" w:cstheme="majorHAnsi"/>
          <w:b/>
          <w:sz w:val="19"/>
          <w:szCs w:val="19"/>
        </w:rPr>
      </w:pPr>
      <w:r w:rsidRPr="00DD38AD">
        <w:rPr>
          <w:rFonts w:asciiTheme="majorHAnsi" w:hAnsiTheme="majorHAnsi" w:cstheme="majorHAnsi"/>
          <w:b/>
          <w:sz w:val="19"/>
          <w:szCs w:val="19"/>
        </w:rPr>
        <w:t>COORDINACIÓN PEDAGÓGICA ENSEÑANZA MEDIA - JORGE ITURRA M.</w:t>
      </w:r>
    </w:p>
    <w:p w14:paraId="265430FD" w14:textId="77777777" w:rsidR="00FF5BCF" w:rsidRPr="00AF2724" w:rsidRDefault="002765D0" w:rsidP="00AF2724">
      <w:pPr>
        <w:spacing w:before="240" w:after="240"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DD38AD">
        <w:rPr>
          <w:rFonts w:asciiTheme="majorHAnsi" w:hAnsiTheme="majorHAnsi" w:cstheme="majorHAnsi"/>
          <w:b/>
          <w:sz w:val="19"/>
          <w:szCs w:val="19"/>
        </w:rPr>
        <w:t>jorge.iturra@redcrecemos.cl  -</w:t>
      </w:r>
      <w:r w:rsidR="00AF2724" w:rsidRPr="00DD38AD">
        <w:rPr>
          <w:rFonts w:asciiTheme="majorHAnsi" w:hAnsiTheme="majorHAnsi" w:cstheme="majorHAnsi"/>
          <w:b/>
          <w:sz w:val="19"/>
          <w:szCs w:val="19"/>
        </w:rPr>
        <w:t xml:space="preserve"> </w:t>
      </w:r>
      <w:r w:rsidRPr="00DD38AD">
        <w:rPr>
          <w:rFonts w:asciiTheme="majorHAnsi" w:hAnsiTheme="majorHAnsi" w:cstheme="majorHAnsi"/>
          <w:b/>
          <w:sz w:val="19"/>
          <w:szCs w:val="19"/>
        </w:rPr>
        <w:t>14.09.2022</w:t>
      </w:r>
      <w:r w:rsidRPr="00AF2724">
        <w:rPr>
          <w:rFonts w:asciiTheme="majorHAnsi" w:hAnsiTheme="majorHAnsi" w:cstheme="majorHAnsi"/>
          <w:sz w:val="24"/>
          <w:szCs w:val="24"/>
        </w:rPr>
        <w:br w:type="page"/>
      </w:r>
    </w:p>
    <w:p w14:paraId="06E81DCD" w14:textId="77777777" w:rsidR="00DE0D14" w:rsidRPr="00DD38AD" w:rsidRDefault="002765D0" w:rsidP="00DE0D14">
      <w:pPr>
        <w:spacing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DD38AD">
        <w:rPr>
          <w:rFonts w:asciiTheme="majorHAnsi" w:hAnsiTheme="majorHAnsi" w:cstheme="majorHAnsi"/>
          <w:b/>
          <w:sz w:val="20"/>
          <w:szCs w:val="20"/>
        </w:rPr>
        <w:lastRenderedPageBreak/>
        <w:t>CALENDARIO DE EVALUACIÓN SUMATIVA 4 SEPTIEMBRE-OCTUBRE</w:t>
      </w:r>
    </w:p>
    <w:p w14:paraId="11CBE451" w14:textId="77777777" w:rsidR="00FF5BCF" w:rsidRPr="00DD38AD" w:rsidRDefault="002765D0" w:rsidP="00DE0D14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proofErr w:type="spellStart"/>
      <w:r w:rsidRPr="00DD38AD">
        <w:rPr>
          <w:rFonts w:asciiTheme="majorHAnsi" w:hAnsiTheme="majorHAnsi" w:cstheme="majorHAnsi"/>
          <w:b/>
          <w:sz w:val="20"/>
          <w:szCs w:val="20"/>
        </w:rPr>
        <w:t>IV°A</w:t>
      </w:r>
      <w:proofErr w:type="spellEnd"/>
    </w:p>
    <w:p w14:paraId="5602BCA9" w14:textId="77777777" w:rsidR="0052313F" w:rsidRPr="00DD38AD" w:rsidRDefault="0052313F" w:rsidP="00DE0D14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122"/>
        <w:gridCol w:w="5953"/>
        <w:gridCol w:w="2268"/>
      </w:tblGrid>
      <w:tr w:rsidR="00DE0D14" w:rsidRPr="00DD38AD" w14:paraId="068C28D2" w14:textId="77777777" w:rsidTr="00DE0D14">
        <w:tc>
          <w:tcPr>
            <w:tcW w:w="2122" w:type="dxa"/>
          </w:tcPr>
          <w:p w14:paraId="420C72F1" w14:textId="77777777" w:rsidR="00DE0D14" w:rsidRPr="00DD38AD" w:rsidRDefault="00DE0D14" w:rsidP="00DE0D1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  <w:t>ASIGNATURA</w:t>
            </w:r>
          </w:p>
        </w:tc>
        <w:tc>
          <w:tcPr>
            <w:tcW w:w="5953" w:type="dxa"/>
          </w:tcPr>
          <w:p w14:paraId="72A24F54" w14:textId="77777777" w:rsidR="00DE0D14" w:rsidRPr="00DD38AD" w:rsidRDefault="00DE0D14" w:rsidP="00DE0D1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  <w:t>CONTENIDO</w:t>
            </w:r>
          </w:p>
        </w:tc>
        <w:tc>
          <w:tcPr>
            <w:tcW w:w="2268" w:type="dxa"/>
          </w:tcPr>
          <w:p w14:paraId="57CA4A2B" w14:textId="77777777" w:rsidR="00DE0D14" w:rsidRPr="00DD38AD" w:rsidRDefault="00DE0D14" w:rsidP="00DE0D1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  <w:t>FECHA APLICACIÓN</w:t>
            </w:r>
          </w:p>
        </w:tc>
      </w:tr>
      <w:tr w:rsidR="00AC6CB7" w:rsidRPr="00DD38AD" w14:paraId="473D110A" w14:textId="77777777" w:rsidTr="00DE0D14">
        <w:tc>
          <w:tcPr>
            <w:tcW w:w="2122" w:type="dxa"/>
          </w:tcPr>
          <w:p w14:paraId="36F65191" w14:textId="77777777" w:rsidR="00AC6CB7" w:rsidRPr="00AC6CB7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  <w:r w:rsidRPr="00AC6CB7"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  <w:t>Electivo Interpretación</w:t>
            </w:r>
          </w:p>
          <w:p w14:paraId="2CEE21AA" w14:textId="22A3FCF2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  <w:t>Musical</w:t>
            </w:r>
          </w:p>
        </w:tc>
        <w:tc>
          <w:tcPr>
            <w:tcW w:w="5953" w:type="dxa"/>
          </w:tcPr>
          <w:p w14:paraId="468E3F70" w14:textId="082B9E84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  <w:r w:rsidRPr="00AC6CB7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Interpretación “Tren al Sur”</w:t>
            </w:r>
          </w:p>
        </w:tc>
        <w:tc>
          <w:tcPr>
            <w:tcW w:w="2268" w:type="dxa"/>
          </w:tcPr>
          <w:p w14:paraId="5A248CDE" w14:textId="0C6CF630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  <w:t>26/09/22</w:t>
            </w:r>
          </w:p>
        </w:tc>
      </w:tr>
      <w:tr w:rsidR="00AC6CB7" w:rsidRPr="00DD38AD" w14:paraId="1F441143" w14:textId="77777777" w:rsidTr="00DE0D14">
        <w:tc>
          <w:tcPr>
            <w:tcW w:w="2122" w:type="dxa"/>
          </w:tcPr>
          <w:p w14:paraId="4A06A18F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Inglés</w:t>
            </w:r>
          </w:p>
        </w:tc>
        <w:tc>
          <w:tcPr>
            <w:tcW w:w="5953" w:type="dxa"/>
          </w:tcPr>
          <w:p w14:paraId="7B70B74C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 xml:space="preserve">-Reading </w:t>
            </w:r>
            <w:proofErr w:type="spellStart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Comprehension</w:t>
            </w:r>
            <w:proofErr w:type="spellEnd"/>
          </w:p>
          <w:p w14:paraId="2E34E256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proofErr w:type="spellStart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Second</w:t>
            </w:r>
            <w:proofErr w:type="spellEnd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Conditional</w:t>
            </w:r>
            <w:proofErr w:type="spellEnd"/>
          </w:p>
          <w:p w14:paraId="3DDBBD4E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proofErr w:type="spellStart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Vocabulary</w:t>
            </w:r>
            <w:proofErr w:type="spellEnd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 xml:space="preserve"> of </w:t>
            </w:r>
            <w:proofErr w:type="spellStart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the</w:t>
            </w:r>
            <w:proofErr w:type="spellEnd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unit</w:t>
            </w:r>
            <w:proofErr w:type="spellEnd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 xml:space="preserve"> 3</w:t>
            </w:r>
          </w:p>
          <w:p w14:paraId="31FA3ECA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proofErr w:type="spellStart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Questions</w:t>
            </w:r>
            <w:proofErr w:type="spellEnd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 xml:space="preserve"> and </w:t>
            </w:r>
            <w:proofErr w:type="spellStart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answers</w:t>
            </w:r>
            <w:proofErr w:type="spellEnd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using</w:t>
            </w:r>
            <w:proofErr w:type="spellEnd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second</w:t>
            </w:r>
            <w:proofErr w:type="spellEnd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conditional</w:t>
            </w:r>
            <w:proofErr w:type="spellEnd"/>
          </w:p>
        </w:tc>
        <w:tc>
          <w:tcPr>
            <w:tcW w:w="2268" w:type="dxa"/>
          </w:tcPr>
          <w:p w14:paraId="6847A2F9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26/09/2022</w:t>
            </w:r>
          </w:p>
        </w:tc>
      </w:tr>
      <w:tr w:rsidR="00AC6CB7" w:rsidRPr="00DD38AD" w14:paraId="4EC7EF95" w14:textId="77777777" w:rsidTr="00DE0D14">
        <w:tc>
          <w:tcPr>
            <w:tcW w:w="2122" w:type="dxa"/>
          </w:tcPr>
          <w:p w14:paraId="1156F2E9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Filosofía</w:t>
            </w:r>
          </w:p>
        </w:tc>
        <w:tc>
          <w:tcPr>
            <w:tcW w:w="5953" w:type="dxa"/>
          </w:tcPr>
          <w:p w14:paraId="4FB197A1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-Unidad 2 Perspectivas filosóficas sobre la acción humana</w:t>
            </w:r>
          </w:p>
        </w:tc>
        <w:tc>
          <w:tcPr>
            <w:tcW w:w="2268" w:type="dxa"/>
          </w:tcPr>
          <w:p w14:paraId="6B12E429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28/09/2022</w:t>
            </w:r>
          </w:p>
        </w:tc>
      </w:tr>
      <w:tr w:rsidR="00AC6CB7" w:rsidRPr="00DD38AD" w14:paraId="24A4E353" w14:textId="77777777" w:rsidTr="00DE0D14">
        <w:tc>
          <w:tcPr>
            <w:tcW w:w="2122" w:type="dxa"/>
          </w:tcPr>
          <w:p w14:paraId="673EF62D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Economía y Sociedad</w:t>
            </w:r>
          </w:p>
        </w:tc>
        <w:tc>
          <w:tcPr>
            <w:tcW w:w="5953" w:type="dxa"/>
          </w:tcPr>
          <w:p w14:paraId="75770E63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Características de la economía chilena; Inflación; mercado laboral; desempleo; política económica.</w:t>
            </w:r>
          </w:p>
        </w:tc>
        <w:tc>
          <w:tcPr>
            <w:tcW w:w="2268" w:type="dxa"/>
          </w:tcPr>
          <w:p w14:paraId="736FD756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29/09/2022</w:t>
            </w:r>
          </w:p>
        </w:tc>
      </w:tr>
      <w:tr w:rsidR="00AC6CB7" w:rsidRPr="00DD38AD" w14:paraId="17E874C0" w14:textId="77777777" w:rsidTr="00DE0D14">
        <w:tc>
          <w:tcPr>
            <w:tcW w:w="2122" w:type="dxa"/>
          </w:tcPr>
          <w:p w14:paraId="64B19BFA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Electivo de Biología Celular</w:t>
            </w:r>
          </w:p>
        </w:tc>
        <w:tc>
          <w:tcPr>
            <w:tcW w:w="5953" w:type="dxa"/>
          </w:tcPr>
          <w:p w14:paraId="0CB9A1D6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-Transcripción</w:t>
            </w:r>
          </w:p>
          <w:p w14:paraId="48824451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-Traducción</w:t>
            </w:r>
          </w:p>
          <w:p w14:paraId="4883AC65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-Replicación</w:t>
            </w:r>
          </w:p>
          <w:p w14:paraId="7E7977C7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-Modificaciones post-</w:t>
            </w:r>
            <w:proofErr w:type="spellStart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transcripcionales</w:t>
            </w:r>
            <w:proofErr w:type="spellEnd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 xml:space="preserve"> y post-</w:t>
            </w:r>
            <w:proofErr w:type="spellStart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traducionales</w:t>
            </w:r>
            <w:proofErr w:type="spellEnd"/>
          </w:p>
        </w:tc>
        <w:tc>
          <w:tcPr>
            <w:tcW w:w="2268" w:type="dxa"/>
          </w:tcPr>
          <w:p w14:paraId="14F50C60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29/09/2022</w:t>
            </w:r>
          </w:p>
        </w:tc>
      </w:tr>
      <w:tr w:rsidR="00AC6CB7" w:rsidRPr="00DD38AD" w14:paraId="6776CBFB" w14:textId="77777777" w:rsidTr="00DE0D14">
        <w:tc>
          <w:tcPr>
            <w:tcW w:w="2122" w:type="dxa"/>
          </w:tcPr>
          <w:p w14:paraId="4BD3B43A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Inglés</w:t>
            </w:r>
          </w:p>
        </w:tc>
        <w:tc>
          <w:tcPr>
            <w:tcW w:w="5953" w:type="dxa"/>
          </w:tcPr>
          <w:p w14:paraId="13B6040B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Sumativa N° 5 Revisión de cuadernos del segundo semestre.</w:t>
            </w:r>
          </w:p>
        </w:tc>
        <w:tc>
          <w:tcPr>
            <w:tcW w:w="2268" w:type="dxa"/>
          </w:tcPr>
          <w:p w14:paraId="48C5CDD9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03/10/2022</w:t>
            </w:r>
          </w:p>
        </w:tc>
      </w:tr>
      <w:tr w:rsidR="00AC6CB7" w:rsidRPr="00DD38AD" w14:paraId="4A9D588E" w14:textId="77777777" w:rsidTr="00DE0D14">
        <w:tc>
          <w:tcPr>
            <w:tcW w:w="2122" w:type="dxa"/>
          </w:tcPr>
          <w:p w14:paraId="537C4755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Comprensión Histórica del Presente</w:t>
            </w:r>
          </w:p>
        </w:tc>
        <w:tc>
          <w:tcPr>
            <w:tcW w:w="5953" w:type="dxa"/>
          </w:tcPr>
          <w:p w14:paraId="61C957FA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Unidad II: Sujetos históricos; procesos democratizadores.</w:t>
            </w:r>
          </w:p>
        </w:tc>
        <w:tc>
          <w:tcPr>
            <w:tcW w:w="2268" w:type="dxa"/>
          </w:tcPr>
          <w:p w14:paraId="0440F255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03/10/2022</w:t>
            </w:r>
          </w:p>
        </w:tc>
      </w:tr>
      <w:tr w:rsidR="00AC6CB7" w:rsidRPr="00DD38AD" w14:paraId="3AA7297F" w14:textId="77777777" w:rsidTr="00DE0D14">
        <w:tc>
          <w:tcPr>
            <w:tcW w:w="2122" w:type="dxa"/>
          </w:tcPr>
          <w:p w14:paraId="115B29D6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Límites, Derivadas e Integrales</w:t>
            </w:r>
          </w:p>
        </w:tc>
        <w:tc>
          <w:tcPr>
            <w:tcW w:w="5953" w:type="dxa"/>
          </w:tcPr>
          <w:p w14:paraId="7160BFF2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- Calcular Derivadas y aplicación en problemas</w:t>
            </w:r>
          </w:p>
          <w:p w14:paraId="27B09283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OA4. Resolver problemas que involucren crecimiento o decrecimiento, concavidad, puntos máximos, mínimos de inflexión en una función, a partir del cálculo de la primera y segunda derivada, en forma manuscrita y utilizando herramientas tecnológicas digitales.</w:t>
            </w:r>
          </w:p>
        </w:tc>
        <w:tc>
          <w:tcPr>
            <w:tcW w:w="2268" w:type="dxa"/>
          </w:tcPr>
          <w:p w14:paraId="3BF17F23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06/10/2022</w:t>
            </w:r>
          </w:p>
        </w:tc>
      </w:tr>
      <w:tr w:rsidR="00AC6CB7" w:rsidRPr="00DD38AD" w14:paraId="00C853E5" w14:textId="77777777" w:rsidTr="00DE0D14">
        <w:tc>
          <w:tcPr>
            <w:tcW w:w="2122" w:type="dxa"/>
          </w:tcPr>
          <w:p w14:paraId="39EFC76D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Probabilidad y Estadística</w:t>
            </w:r>
          </w:p>
        </w:tc>
        <w:tc>
          <w:tcPr>
            <w:tcW w:w="5953" w:type="dxa"/>
          </w:tcPr>
          <w:p w14:paraId="3EC275B7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-Función Variable aleatoria discreta.</w:t>
            </w:r>
          </w:p>
          <w:p w14:paraId="452AD482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-Función de distribución de Bernoulli</w:t>
            </w:r>
          </w:p>
          <w:p w14:paraId="17274FB4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OA 3. Modelar fenómenos o situaciones cotidianas del ámbito científico y del ámbito social, que requieran el cálculo de probabilidades y la aplicación de las distribuciones binomial y normal.</w:t>
            </w:r>
          </w:p>
        </w:tc>
        <w:tc>
          <w:tcPr>
            <w:tcW w:w="2268" w:type="dxa"/>
          </w:tcPr>
          <w:p w14:paraId="5A296303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06/10/2022</w:t>
            </w:r>
          </w:p>
        </w:tc>
      </w:tr>
      <w:tr w:rsidR="00AC6CB7" w:rsidRPr="00DD38AD" w14:paraId="1EB93991" w14:textId="77777777" w:rsidTr="00DE0D14">
        <w:tc>
          <w:tcPr>
            <w:tcW w:w="2122" w:type="dxa"/>
          </w:tcPr>
          <w:p w14:paraId="20471797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Matemática</w:t>
            </w:r>
          </w:p>
        </w:tc>
        <w:tc>
          <w:tcPr>
            <w:tcW w:w="5953" w:type="dxa"/>
          </w:tcPr>
          <w:p w14:paraId="6260B374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-Función potencia</w:t>
            </w:r>
          </w:p>
          <w:p w14:paraId="32D145F1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OA3. Construir modelos de situaciones o fenómenos de crecimiento, decrecimiento y periódicos que involucren funciones potencia de exponente entero y trigonométricas sen(x) y cos(x), de forma manuscrita, con uso de herramientas tecnológicas y promoviendo la búsqueda, selección, contrastación y verificación de información en ambientes digitales y redes sociales.</w:t>
            </w:r>
          </w:p>
        </w:tc>
        <w:tc>
          <w:tcPr>
            <w:tcW w:w="2268" w:type="dxa"/>
          </w:tcPr>
          <w:p w14:paraId="2174F3C9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14/10/2022</w:t>
            </w:r>
          </w:p>
        </w:tc>
      </w:tr>
      <w:tr w:rsidR="00AC6CB7" w:rsidRPr="00DD38AD" w14:paraId="1AFC4A50" w14:textId="77777777" w:rsidTr="00DE0D14">
        <w:tc>
          <w:tcPr>
            <w:tcW w:w="2122" w:type="dxa"/>
          </w:tcPr>
          <w:p w14:paraId="42E23775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Taller de Resolución de Problemas</w:t>
            </w:r>
          </w:p>
        </w:tc>
        <w:tc>
          <w:tcPr>
            <w:tcW w:w="5953" w:type="dxa"/>
          </w:tcPr>
          <w:p w14:paraId="7B765DCA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- Preguntas M1 Ensayo PAES resuelto en clases, eje Geometría y estadística, probabilidad.</w:t>
            </w:r>
          </w:p>
        </w:tc>
        <w:tc>
          <w:tcPr>
            <w:tcW w:w="2268" w:type="dxa"/>
          </w:tcPr>
          <w:p w14:paraId="06F909DE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14/10/2022</w:t>
            </w:r>
          </w:p>
        </w:tc>
      </w:tr>
      <w:tr w:rsidR="00AC6CB7" w:rsidRPr="00DD38AD" w14:paraId="676E26C4" w14:textId="77777777" w:rsidTr="00DE0D14">
        <w:tc>
          <w:tcPr>
            <w:tcW w:w="2122" w:type="dxa"/>
          </w:tcPr>
          <w:p w14:paraId="5BBBAF89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Educación Ciudadana</w:t>
            </w:r>
          </w:p>
        </w:tc>
        <w:tc>
          <w:tcPr>
            <w:tcW w:w="5953" w:type="dxa"/>
          </w:tcPr>
          <w:p w14:paraId="4A49F7C1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Los medios de comunicación y la democracia.</w:t>
            </w:r>
          </w:p>
        </w:tc>
        <w:tc>
          <w:tcPr>
            <w:tcW w:w="2268" w:type="dxa"/>
          </w:tcPr>
          <w:p w14:paraId="12B290EA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27/10/2022</w:t>
            </w:r>
          </w:p>
        </w:tc>
      </w:tr>
      <w:tr w:rsidR="00AC6CB7" w:rsidRPr="00DD38AD" w14:paraId="1A3E31F8" w14:textId="77777777" w:rsidTr="00DE0D14">
        <w:tc>
          <w:tcPr>
            <w:tcW w:w="2122" w:type="dxa"/>
          </w:tcPr>
          <w:p w14:paraId="07D20B2B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Historia</w:t>
            </w:r>
          </w:p>
        </w:tc>
        <w:tc>
          <w:tcPr>
            <w:tcW w:w="5953" w:type="dxa"/>
          </w:tcPr>
          <w:p w14:paraId="20031B8F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Cambio climático y globalización</w:t>
            </w:r>
          </w:p>
        </w:tc>
        <w:tc>
          <w:tcPr>
            <w:tcW w:w="2268" w:type="dxa"/>
          </w:tcPr>
          <w:p w14:paraId="3244F380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28/10/2022</w:t>
            </w:r>
          </w:p>
        </w:tc>
      </w:tr>
      <w:tr w:rsidR="00AC6CB7" w:rsidRPr="00DD38AD" w14:paraId="37354D14" w14:textId="77777777" w:rsidTr="00DE0D14">
        <w:tc>
          <w:tcPr>
            <w:tcW w:w="2122" w:type="dxa"/>
          </w:tcPr>
          <w:p w14:paraId="5F0FC0F9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Electivo de Ciencias de la Salud.</w:t>
            </w:r>
          </w:p>
        </w:tc>
        <w:tc>
          <w:tcPr>
            <w:tcW w:w="5953" w:type="dxa"/>
          </w:tcPr>
          <w:p w14:paraId="7A6AEE0A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Contaminación del aire agua y suelo. Importancia de las encuestas en Salud pública. Encuestas sobre Obesidad y VIH.</w:t>
            </w:r>
          </w:p>
        </w:tc>
        <w:tc>
          <w:tcPr>
            <w:tcW w:w="2268" w:type="dxa"/>
          </w:tcPr>
          <w:p w14:paraId="733AF0D0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29/09/2022</w:t>
            </w:r>
          </w:p>
        </w:tc>
      </w:tr>
      <w:tr w:rsidR="00AC6CB7" w:rsidRPr="00DD38AD" w14:paraId="268F1EE8" w14:textId="77777777" w:rsidTr="00DE0D14">
        <w:tc>
          <w:tcPr>
            <w:tcW w:w="2122" w:type="dxa"/>
          </w:tcPr>
          <w:p w14:paraId="12DAD94D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Lengua y literatura</w:t>
            </w:r>
          </w:p>
        </w:tc>
        <w:tc>
          <w:tcPr>
            <w:tcW w:w="5953" w:type="dxa"/>
          </w:tcPr>
          <w:p w14:paraId="70CF1B10" w14:textId="77777777" w:rsidR="00AC6CB7" w:rsidRPr="00DD38AD" w:rsidRDefault="00AC6CB7" w:rsidP="00AC6C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Analizar, interpretar y evaluar textos literarios y no literarios considerando:</w:t>
            </w:r>
          </w:p>
          <w:p w14:paraId="544E2893" w14:textId="77777777" w:rsidR="00AC6CB7" w:rsidRPr="00DD38AD" w:rsidRDefault="00AC6CB7" w:rsidP="00AC6CB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CL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  <w:lang w:val="es-CL"/>
              </w:rPr>
              <w:t>Idea principal y tema.</w:t>
            </w:r>
          </w:p>
          <w:p w14:paraId="557781AB" w14:textId="77777777" w:rsidR="00AC6CB7" w:rsidRPr="00DD38AD" w:rsidRDefault="00AC6CB7" w:rsidP="00AC6CB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CL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  <w:lang w:val="es-CL"/>
              </w:rPr>
              <w:t>Propósitos explícitos e implícitos.</w:t>
            </w:r>
          </w:p>
          <w:p w14:paraId="64B65708" w14:textId="77777777" w:rsidR="00AC6CB7" w:rsidRPr="00DD38AD" w:rsidRDefault="00AC6CB7" w:rsidP="00AC6CB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CL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  <w:lang w:val="es-CL"/>
              </w:rPr>
              <w:t>Lenguaje figurado.</w:t>
            </w:r>
          </w:p>
          <w:p w14:paraId="4235CCE9" w14:textId="77777777" w:rsidR="00AC6CB7" w:rsidRPr="00DD38AD" w:rsidRDefault="00AC6CB7" w:rsidP="00AC6CB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CL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  <w:lang w:val="es-CL"/>
              </w:rPr>
              <w:t>Recursos de coherencia y cohesión.</w:t>
            </w:r>
          </w:p>
          <w:p w14:paraId="2502DBEA" w14:textId="77777777" w:rsidR="00AC6CB7" w:rsidRPr="00DD38AD" w:rsidRDefault="00AC6CB7" w:rsidP="00AC6CB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CL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  <w:lang w:val="es-CL"/>
              </w:rPr>
              <w:t xml:space="preserve">Niveles de comprensión lectora. </w:t>
            </w:r>
          </w:p>
        </w:tc>
        <w:tc>
          <w:tcPr>
            <w:tcW w:w="2268" w:type="dxa"/>
          </w:tcPr>
          <w:p w14:paraId="79BB6E9B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28/09/22</w:t>
            </w:r>
          </w:p>
        </w:tc>
      </w:tr>
      <w:tr w:rsidR="00AC6CB7" w:rsidRPr="00DD38AD" w14:paraId="3BF9EAEF" w14:textId="77777777" w:rsidTr="00DE0D14">
        <w:tc>
          <w:tcPr>
            <w:tcW w:w="2122" w:type="dxa"/>
          </w:tcPr>
          <w:p w14:paraId="5BA161A7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Electivo Biología de los ecosistemas</w:t>
            </w:r>
          </w:p>
        </w:tc>
        <w:tc>
          <w:tcPr>
            <w:tcW w:w="5953" w:type="dxa"/>
          </w:tcPr>
          <w:p w14:paraId="592C266C" w14:textId="77777777" w:rsidR="00AC6CB7" w:rsidRPr="00DD38AD" w:rsidRDefault="00AC6CB7" w:rsidP="00AC6C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Transferencia de materia y energía: cadenas y tramas tróficas, ciclos biogeoquímicos.</w:t>
            </w:r>
          </w:p>
        </w:tc>
        <w:tc>
          <w:tcPr>
            <w:tcW w:w="2268" w:type="dxa"/>
          </w:tcPr>
          <w:p w14:paraId="0DCAE683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30/09/2022</w:t>
            </w:r>
          </w:p>
        </w:tc>
      </w:tr>
    </w:tbl>
    <w:p w14:paraId="7DB6A744" w14:textId="77777777" w:rsidR="00FF5BCF" w:rsidRPr="00AC6CB7" w:rsidRDefault="002765D0" w:rsidP="00AC6CB7">
      <w:pPr>
        <w:spacing w:line="240" w:lineRule="auto"/>
        <w:rPr>
          <w:rFonts w:asciiTheme="majorHAnsi" w:hAnsiTheme="majorHAnsi" w:cstheme="majorHAnsi"/>
          <w:sz w:val="18"/>
          <w:szCs w:val="18"/>
        </w:rPr>
      </w:pPr>
      <w:r w:rsidRPr="00AC6CB7">
        <w:rPr>
          <w:rFonts w:asciiTheme="majorHAnsi" w:hAnsiTheme="majorHAnsi" w:cstheme="majorHAnsi"/>
          <w:sz w:val="18"/>
          <w:szCs w:val="18"/>
        </w:rPr>
        <w:t>*Recordar que las evaluaciones se realizarán de forma presencial en cada asignatura, en la fecha que se estipula.</w:t>
      </w:r>
    </w:p>
    <w:p w14:paraId="633BD0BD" w14:textId="77777777" w:rsidR="00FF5BCF" w:rsidRPr="00AC6CB7" w:rsidRDefault="002765D0" w:rsidP="00AC6CB7">
      <w:pPr>
        <w:spacing w:line="240" w:lineRule="auto"/>
        <w:rPr>
          <w:rFonts w:asciiTheme="majorHAnsi" w:hAnsiTheme="majorHAnsi" w:cstheme="majorHAnsi"/>
          <w:sz w:val="18"/>
          <w:szCs w:val="18"/>
        </w:rPr>
      </w:pPr>
      <w:r w:rsidRPr="00AC6CB7">
        <w:rPr>
          <w:rFonts w:asciiTheme="majorHAnsi" w:hAnsiTheme="majorHAnsi" w:cstheme="majorHAnsi"/>
          <w:sz w:val="18"/>
          <w:szCs w:val="18"/>
        </w:rPr>
        <w:t>*La inasistencia debe ser justificada de manera presencial con la inspectora de nivel Leslie Díaz (7° y 8° básico) (</w:t>
      </w:r>
      <w:proofErr w:type="gramStart"/>
      <w:r w:rsidRPr="00AC6CB7">
        <w:rPr>
          <w:rFonts w:asciiTheme="majorHAnsi" w:hAnsiTheme="majorHAnsi" w:cstheme="majorHAnsi"/>
          <w:sz w:val="18"/>
          <w:szCs w:val="18"/>
        </w:rPr>
        <w:t>leslie.diaz@redcrecemos.cl)  o</w:t>
      </w:r>
      <w:proofErr w:type="gramEnd"/>
      <w:r w:rsidRPr="00AC6CB7">
        <w:rPr>
          <w:rFonts w:asciiTheme="majorHAnsi" w:hAnsiTheme="majorHAnsi" w:cstheme="majorHAnsi"/>
          <w:sz w:val="18"/>
          <w:szCs w:val="18"/>
        </w:rPr>
        <w:t xml:space="preserve"> con el inspector Gonzalo Troncoso (</w:t>
      </w:r>
      <w:proofErr w:type="spellStart"/>
      <w:r w:rsidRPr="00AC6CB7">
        <w:rPr>
          <w:rFonts w:asciiTheme="majorHAnsi" w:hAnsiTheme="majorHAnsi" w:cstheme="majorHAnsi"/>
          <w:sz w:val="18"/>
          <w:szCs w:val="18"/>
        </w:rPr>
        <w:t>I°</w:t>
      </w:r>
      <w:proofErr w:type="spellEnd"/>
      <w:r w:rsidRPr="00AC6CB7">
        <w:rPr>
          <w:rFonts w:asciiTheme="majorHAnsi" w:hAnsiTheme="majorHAnsi" w:cstheme="majorHAnsi"/>
          <w:sz w:val="18"/>
          <w:szCs w:val="18"/>
        </w:rPr>
        <w:t xml:space="preserve"> a </w:t>
      </w:r>
      <w:proofErr w:type="spellStart"/>
      <w:r w:rsidRPr="00AC6CB7">
        <w:rPr>
          <w:rFonts w:asciiTheme="majorHAnsi" w:hAnsiTheme="majorHAnsi" w:cstheme="majorHAnsi"/>
          <w:sz w:val="18"/>
          <w:szCs w:val="18"/>
        </w:rPr>
        <w:t>IV°</w:t>
      </w:r>
      <w:proofErr w:type="spellEnd"/>
      <w:r w:rsidRPr="00AC6CB7">
        <w:rPr>
          <w:rFonts w:asciiTheme="majorHAnsi" w:hAnsiTheme="majorHAnsi" w:cstheme="majorHAnsi"/>
          <w:sz w:val="18"/>
          <w:szCs w:val="18"/>
        </w:rPr>
        <w:t xml:space="preserve"> medio) (gonzalo.troncoso@redcrecemos.cl)</w:t>
      </w:r>
    </w:p>
    <w:p w14:paraId="08C3D860" w14:textId="06FFB75E" w:rsidR="00FF5BCF" w:rsidRDefault="002765D0" w:rsidP="00AC6CB7">
      <w:pPr>
        <w:spacing w:line="240" w:lineRule="auto"/>
        <w:rPr>
          <w:rFonts w:asciiTheme="majorHAnsi" w:hAnsiTheme="majorHAnsi" w:cstheme="majorHAnsi"/>
          <w:b/>
          <w:sz w:val="18"/>
          <w:szCs w:val="18"/>
        </w:rPr>
      </w:pPr>
      <w:r w:rsidRPr="00AC6CB7">
        <w:rPr>
          <w:rFonts w:asciiTheme="majorHAnsi" w:hAnsiTheme="majorHAnsi" w:cstheme="majorHAnsi"/>
          <w:sz w:val="18"/>
          <w:szCs w:val="18"/>
        </w:rPr>
        <w:t>*Para evitar un cuadro de estrés en su pupilo/a frente a los procesos de evaluación, es importante que los niños y niñas estudien con anticipación y que un adulto apoye/supervise las horas de estudio.</w:t>
      </w:r>
      <w:r w:rsidRPr="00AC6CB7">
        <w:rPr>
          <w:rFonts w:asciiTheme="majorHAnsi" w:hAnsiTheme="majorHAnsi" w:cstheme="majorHAnsi"/>
          <w:b/>
          <w:sz w:val="18"/>
          <w:szCs w:val="18"/>
        </w:rPr>
        <w:t xml:space="preserve"> </w:t>
      </w:r>
    </w:p>
    <w:p w14:paraId="1B2A5290" w14:textId="77777777" w:rsidR="00AC6CB7" w:rsidRPr="00AC6CB7" w:rsidRDefault="00AC6CB7" w:rsidP="00AC6CB7">
      <w:pPr>
        <w:spacing w:line="240" w:lineRule="auto"/>
        <w:rPr>
          <w:rFonts w:asciiTheme="majorHAnsi" w:hAnsiTheme="majorHAnsi" w:cstheme="majorHAnsi"/>
          <w:b/>
          <w:sz w:val="18"/>
          <w:szCs w:val="18"/>
        </w:rPr>
      </w:pPr>
    </w:p>
    <w:p w14:paraId="5C509C10" w14:textId="77777777" w:rsidR="00FF5BCF" w:rsidRPr="00AC6CB7" w:rsidRDefault="002765D0" w:rsidP="00AC6CB7">
      <w:pPr>
        <w:spacing w:line="240" w:lineRule="auto"/>
        <w:jc w:val="right"/>
        <w:rPr>
          <w:rFonts w:asciiTheme="majorHAnsi" w:hAnsiTheme="majorHAnsi" w:cstheme="majorHAnsi"/>
          <w:b/>
          <w:sz w:val="18"/>
          <w:szCs w:val="18"/>
        </w:rPr>
      </w:pPr>
      <w:r w:rsidRPr="00AC6CB7">
        <w:rPr>
          <w:rFonts w:asciiTheme="majorHAnsi" w:hAnsiTheme="majorHAnsi" w:cstheme="majorHAnsi"/>
          <w:b/>
          <w:sz w:val="18"/>
          <w:szCs w:val="18"/>
        </w:rPr>
        <w:t>COORDINACIÓN PEDAGÓGICA ENSEÑANZA MEDIA - JORGE ITURRA M.</w:t>
      </w:r>
    </w:p>
    <w:p w14:paraId="1B7FECB4" w14:textId="77777777" w:rsidR="00FF5BCF" w:rsidRPr="00AC6CB7" w:rsidRDefault="002765D0" w:rsidP="00AC6CB7">
      <w:pPr>
        <w:spacing w:after="240" w:line="240" w:lineRule="auto"/>
        <w:jc w:val="right"/>
        <w:rPr>
          <w:rFonts w:asciiTheme="majorHAnsi" w:hAnsiTheme="majorHAnsi" w:cstheme="majorHAnsi"/>
          <w:b/>
          <w:sz w:val="18"/>
          <w:szCs w:val="18"/>
        </w:rPr>
      </w:pPr>
      <w:proofErr w:type="gramStart"/>
      <w:r w:rsidRPr="00AC6CB7">
        <w:rPr>
          <w:rFonts w:asciiTheme="majorHAnsi" w:hAnsiTheme="majorHAnsi" w:cstheme="majorHAnsi"/>
          <w:b/>
          <w:sz w:val="18"/>
          <w:szCs w:val="18"/>
        </w:rPr>
        <w:t>jorge.iturra@redcrecemos.cl  -</w:t>
      </w:r>
      <w:proofErr w:type="gramEnd"/>
      <w:r w:rsidR="0052313F" w:rsidRPr="00AC6CB7">
        <w:rPr>
          <w:rFonts w:asciiTheme="majorHAnsi" w:hAnsiTheme="majorHAnsi" w:cstheme="majorHAnsi"/>
          <w:b/>
          <w:sz w:val="18"/>
          <w:szCs w:val="18"/>
        </w:rPr>
        <w:t xml:space="preserve"> 14.09.2022</w:t>
      </w:r>
    </w:p>
    <w:p w14:paraId="18C26A7F" w14:textId="77777777" w:rsidR="00AC6CB7" w:rsidRDefault="00AC6CB7" w:rsidP="0052313F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7F9B61B1" w14:textId="41AE27BE" w:rsidR="00AC6CB7" w:rsidRDefault="00AC6CB7" w:rsidP="0052313F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15A87588" w14:textId="687C321D" w:rsidR="00DE0D14" w:rsidRPr="00DD38AD" w:rsidRDefault="002765D0" w:rsidP="0052313F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DD38AD">
        <w:rPr>
          <w:rFonts w:asciiTheme="majorHAnsi" w:hAnsiTheme="majorHAnsi" w:cstheme="majorHAnsi"/>
          <w:b/>
          <w:sz w:val="20"/>
          <w:szCs w:val="20"/>
        </w:rPr>
        <w:lastRenderedPageBreak/>
        <w:t>CALENDARIO DE EVALUACIÓN SUMATIVA 4 SEPTIEMBRE-OCTUBRE</w:t>
      </w:r>
    </w:p>
    <w:p w14:paraId="7AB1A876" w14:textId="77777777" w:rsidR="00FF5BCF" w:rsidRPr="00DD38AD" w:rsidRDefault="002765D0" w:rsidP="0052313F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proofErr w:type="spellStart"/>
      <w:r w:rsidRPr="00DD38AD">
        <w:rPr>
          <w:rFonts w:asciiTheme="majorHAnsi" w:hAnsiTheme="majorHAnsi" w:cstheme="majorHAnsi"/>
          <w:b/>
          <w:sz w:val="20"/>
          <w:szCs w:val="20"/>
        </w:rPr>
        <w:t>IV°B</w:t>
      </w:r>
      <w:proofErr w:type="spellEnd"/>
    </w:p>
    <w:p w14:paraId="0C98B0B4" w14:textId="77777777" w:rsidR="0052313F" w:rsidRPr="00DD38AD" w:rsidRDefault="0052313F" w:rsidP="0052313F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122"/>
        <w:gridCol w:w="5953"/>
        <w:gridCol w:w="2268"/>
      </w:tblGrid>
      <w:tr w:rsidR="00DE0D14" w:rsidRPr="00DD38AD" w14:paraId="491B206F" w14:textId="77777777" w:rsidTr="00DE0D14">
        <w:tc>
          <w:tcPr>
            <w:tcW w:w="2122" w:type="dxa"/>
          </w:tcPr>
          <w:p w14:paraId="58BFAA5A" w14:textId="77777777" w:rsidR="00DE0D14" w:rsidRPr="00DD38AD" w:rsidRDefault="00DE0D14" w:rsidP="00DE0D1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  <w:t>ASIGNATURA</w:t>
            </w:r>
          </w:p>
        </w:tc>
        <w:tc>
          <w:tcPr>
            <w:tcW w:w="5953" w:type="dxa"/>
          </w:tcPr>
          <w:p w14:paraId="4BF72B0B" w14:textId="77777777" w:rsidR="00DE0D14" w:rsidRPr="00DD38AD" w:rsidRDefault="00DE0D14" w:rsidP="00DE0D1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  <w:t>CONTENIDO</w:t>
            </w:r>
          </w:p>
        </w:tc>
        <w:tc>
          <w:tcPr>
            <w:tcW w:w="2268" w:type="dxa"/>
          </w:tcPr>
          <w:p w14:paraId="643B117F" w14:textId="77777777" w:rsidR="00DE0D14" w:rsidRPr="00DD38AD" w:rsidRDefault="00DE0D14" w:rsidP="00DE0D1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  <w:t>FECHA APLICACIÓN</w:t>
            </w:r>
          </w:p>
        </w:tc>
      </w:tr>
      <w:tr w:rsidR="00AC6CB7" w:rsidRPr="00DD38AD" w14:paraId="1CA8C352" w14:textId="77777777" w:rsidTr="00DE0D14">
        <w:tc>
          <w:tcPr>
            <w:tcW w:w="2122" w:type="dxa"/>
          </w:tcPr>
          <w:p w14:paraId="632EA0B7" w14:textId="77777777" w:rsidR="00AC6CB7" w:rsidRPr="00AC6CB7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  <w:r w:rsidRPr="00AC6CB7"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  <w:t>Electivo Interpretación</w:t>
            </w:r>
          </w:p>
          <w:p w14:paraId="6CEF99BA" w14:textId="0ED86DF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  <w:t>Musical</w:t>
            </w:r>
          </w:p>
        </w:tc>
        <w:tc>
          <w:tcPr>
            <w:tcW w:w="5953" w:type="dxa"/>
          </w:tcPr>
          <w:p w14:paraId="3EE9589A" w14:textId="1FFF5C46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  <w:r w:rsidRPr="00AC6CB7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Interpretación “Tren al Sur”</w:t>
            </w:r>
          </w:p>
        </w:tc>
        <w:tc>
          <w:tcPr>
            <w:tcW w:w="2268" w:type="dxa"/>
          </w:tcPr>
          <w:p w14:paraId="18F8D24E" w14:textId="22839E1B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  <w:t>26/09/22</w:t>
            </w:r>
          </w:p>
        </w:tc>
      </w:tr>
      <w:tr w:rsidR="00AC6CB7" w:rsidRPr="00DD38AD" w14:paraId="0B0BF126" w14:textId="77777777" w:rsidTr="00DE0D14">
        <w:tc>
          <w:tcPr>
            <w:tcW w:w="2122" w:type="dxa"/>
          </w:tcPr>
          <w:p w14:paraId="30B8205C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Inglés</w:t>
            </w:r>
          </w:p>
        </w:tc>
        <w:tc>
          <w:tcPr>
            <w:tcW w:w="5953" w:type="dxa"/>
          </w:tcPr>
          <w:p w14:paraId="22BE41B1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 xml:space="preserve">-Reading </w:t>
            </w:r>
            <w:proofErr w:type="spellStart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Comprehension</w:t>
            </w:r>
            <w:proofErr w:type="spellEnd"/>
          </w:p>
          <w:p w14:paraId="77EAD5B9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proofErr w:type="spellStart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Second</w:t>
            </w:r>
            <w:proofErr w:type="spellEnd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Conditional</w:t>
            </w:r>
            <w:proofErr w:type="spellEnd"/>
          </w:p>
          <w:p w14:paraId="071623C7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proofErr w:type="spellStart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Vocabulary</w:t>
            </w:r>
            <w:proofErr w:type="spellEnd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 xml:space="preserve"> of </w:t>
            </w:r>
            <w:proofErr w:type="spellStart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the</w:t>
            </w:r>
            <w:proofErr w:type="spellEnd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unit</w:t>
            </w:r>
            <w:proofErr w:type="spellEnd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 xml:space="preserve"> 3</w:t>
            </w:r>
          </w:p>
          <w:p w14:paraId="77674FA6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proofErr w:type="spellStart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Questions</w:t>
            </w:r>
            <w:proofErr w:type="spellEnd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 xml:space="preserve"> and </w:t>
            </w:r>
            <w:proofErr w:type="spellStart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answers</w:t>
            </w:r>
            <w:proofErr w:type="spellEnd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using</w:t>
            </w:r>
            <w:proofErr w:type="spellEnd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second</w:t>
            </w:r>
            <w:proofErr w:type="spellEnd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conditional</w:t>
            </w:r>
            <w:proofErr w:type="spellEnd"/>
          </w:p>
        </w:tc>
        <w:tc>
          <w:tcPr>
            <w:tcW w:w="2268" w:type="dxa"/>
          </w:tcPr>
          <w:p w14:paraId="516782A6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28/09/2022</w:t>
            </w:r>
          </w:p>
        </w:tc>
      </w:tr>
      <w:tr w:rsidR="00AC6CB7" w:rsidRPr="00DD38AD" w14:paraId="7A4FDD24" w14:textId="77777777" w:rsidTr="00DE0D14">
        <w:tc>
          <w:tcPr>
            <w:tcW w:w="2122" w:type="dxa"/>
          </w:tcPr>
          <w:p w14:paraId="642F0649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Filosofía</w:t>
            </w:r>
          </w:p>
        </w:tc>
        <w:tc>
          <w:tcPr>
            <w:tcW w:w="5953" w:type="dxa"/>
          </w:tcPr>
          <w:p w14:paraId="7B11034B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-Unidad 2 Perspectivas filosóficas sobre la acción humana</w:t>
            </w:r>
          </w:p>
        </w:tc>
        <w:tc>
          <w:tcPr>
            <w:tcW w:w="2268" w:type="dxa"/>
          </w:tcPr>
          <w:p w14:paraId="56B86036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28/09/2022</w:t>
            </w:r>
          </w:p>
        </w:tc>
      </w:tr>
      <w:tr w:rsidR="00AC6CB7" w:rsidRPr="00DD38AD" w14:paraId="41AA6E01" w14:textId="77777777" w:rsidTr="00DE0D14">
        <w:tc>
          <w:tcPr>
            <w:tcW w:w="2122" w:type="dxa"/>
          </w:tcPr>
          <w:p w14:paraId="2596745E" w14:textId="6D7B7A1A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Lengua y literatura</w:t>
            </w:r>
          </w:p>
        </w:tc>
        <w:tc>
          <w:tcPr>
            <w:tcW w:w="5953" w:type="dxa"/>
          </w:tcPr>
          <w:p w14:paraId="3508218B" w14:textId="77777777" w:rsidR="00AC6CB7" w:rsidRPr="00DD38AD" w:rsidRDefault="00AC6CB7" w:rsidP="00AC6C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Analizar, interpretar y evaluar textos literarios y no literarios considerando:</w:t>
            </w:r>
          </w:p>
          <w:p w14:paraId="13FBB321" w14:textId="77777777" w:rsidR="00AC6CB7" w:rsidRPr="00DD38AD" w:rsidRDefault="00AC6CB7" w:rsidP="00AC6CB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CL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  <w:lang w:val="es-CL"/>
              </w:rPr>
              <w:t>Idea principal y tema.</w:t>
            </w:r>
          </w:p>
          <w:p w14:paraId="3A13C677" w14:textId="77777777" w:rsidR="00AC6CB7" w:rsidRPr="00DD38AD" w:rsidRDefault="00AC6CB7" w:rsidP="00AC6CB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CL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  <w:lang w:val="es-CL"/>
              </w:rPr>
              <w:t>Propósitos explícitos e implícitos.</w:t>
            </w:r>
          </w:p>
          <w:p w14:paraId="23B19607" w14:textId="77777777" w:rsidR="00AC6CB7" w:rsidRPr="00DD38AD" w:rsidRDefault="00AC6CB7" w:rsidP="00AC6CB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CL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  <w:lang w:val="es-CL"/>
              </w:rPr>
              <w:t>Lenguaje figurado.</w:t>
            </w:r>
          </w:p>
          <w:p w14:paraId="6ED5595D" w14:textId="77777777" w:rsidR="00AC6CB7" w:rsidRPr="00DD38AD" w:rsidRDefault="00AC6CB7" w:rsidP="00AC6CB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CL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  <w:lang w:val="es-CL"/>
              </w:rPr>
              <w:t>Recursos de coherencia y cohesión.</w:t>
            </w:r>
          </w:p>
          <w:p w14:paraId="17FAF99E" w14:textId="09D2484A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 xml:space="preserve">Niveles de comprensión lectora. </w:t>
            </w:r>
          </w:p>
        </w:tc>
        <w:tc>
          <w:tcPr>
            <w:tcW w:w="2268" w:type="dxa"/>
          </w:tcPr>
          <w:p w14:paraId="1246D01C" w14:textId="632BE9F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28/09/22</w:t>
            </w:r>
          </w:p>
        </w:tc>
      </w:tr>
      <w:tr w:rsidR="00AC6CB7" w:rsidRPr="00DD38AD" w14:paraId="6074738F" w14:textId="77777777" w:rsidTr="00DE0D14">
        <w:tc>
          <w:tcPr>
            <w:tcW w:w="2122" w:type="dxa"/>
          </w:tcPr>
          <w:p w14:paraId="64E3B300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Economía y Sociedad</w:t>
            </w:r>
          </w:p>
        </w:tc>
        <w:tc>
          <w:tcPr>
            <w:tcW w:w="5953" w:type="dxa"/>
          </w:tcPr>
          <w:p w14:paraId="0E56E9D5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Características de la economía chilena; Inflación; mercado laboral; desempleo; política económica.</w:t>
            </w:r>
          </w:p>
        </w:tc>
        <w:tc>
          <w:tcPr>
            <w:tcW w:w="2268" w:type="dxa"/>
          </w:tcPr>
          <w:p w14:paraId="37555A42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29/09/2022</w:t>
            </w:r>
          </w:p>
        </w:tc>
      </w:tr>
      <w:tr w:rsidR="00AC6CB7" w:rsidRPr="00DD38AD" w14:paraId="433255F2" w14:textId="77777777" w:rsidTr="00DE0D14">
        <w:tc>
          <w:tcPr>
            <w:tcW w:w="2122" w:type="dxa"/>
          </w:tcPr>
          <w:p w14:paraId="6E823021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Electivo de Biología Celular</w:t>
            </w:r>
          </w:p>
        </w:tc>
        <w:tc>
          <w:tcPr>
            <w:tcW w:w="5953" w:type="dxa"/>
          </w:tcPr>
          <w:p w14:paraId="137D5382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-Transcripción</w:t>
            </w:r>
          </w:p>
          <w:p w14:paraId="49F95CE5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-Traducción</w:t>
            </w:r>
          </w:p>
          <w:p w14:paraId="7E6D9FA5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-Replicación</w:t>
            </w:r>
          </w:p>
          <w:p w14:paraId="4E9270B4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-Modificaciones post-</w:t>
            </w:r>
            <w:proofErr w:type="spellStart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transcripcionales</w:t>
            </w:r>
            <w:proofErr w:type="spellEnd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 xml:space="preserve"> y post-</w:t>
            </w:r>
            <w:proofErr w:type="spellStart"/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traducionales</w:t>
            </w:r>
            <w:proofErr w:type="spellEnd"/>
          </w:p>
        </w:tc>
        <w:tc>
          <w:tcPr>
            <w:tcW w:w="2268" w:type="dxa"/>
          </w:tcPr>
          <w:p w14:paraId="62FA9BA8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29/09/2022</w:t>
            </w:r>
          </w:p>
        </w:tc>
      </w:tr>
      <w:tr w:rsidR="00AC6CB7" w:rsidRPr="00DD38AD" w14:paraId="56FFB9DE" w14:textId="77777777" w:rsidTr="00DE0D14">
        <w:tc>
          <w:tcPr>
            <w:tcW w:w="2122" w:type="dxa"/>
          </w:tcPr>
          <w:p w14:paraId="7D17FD8D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Educación Ciudadana</w:t>
            </w:r>
          </w:p>
        </w:tc>
        <w:tc>
          <w:tcPr>
            <w:tcW w:w="5953" w:type="dxa"/>
          </w:tcPr>
          <w:p w14:paraId="1C6705DB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Medios de comunicación masivos y la democracia; Derechos laborales.</w:t>
            </w:r>
          </w:p>
        </w:tc>
        <w:tc>
          <w:tcPr>
            <w:tcW w:w="2268" w:type="dxa"/>
          </w:tcPr>
          <w:p w14:paraId="3758714F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30/09/2022</w:t>
            </w:r>
          </w:p>
        </w:tc>
      </w:tr>
      <w:tr w:rsidR="00AC6CB7" w:rsidRPr="00DD38AD" w14:paraId="2DD7595C" w14:textId="77777777" w:rsidTr="00DE0D14">
        <w:tc>
          <w:tcPr>
            <w:tcW w:w="2122" w:type="dxa"/>
          </w:tcPr>
          <w:p w14:paraId="2B8A4F25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Inglés</w:t>
            </w:r>
          </w:p>
        </w:tc>
        <w:tc>
          <w:tcPr>
            <w:tcW w:w="5953" w:type="dxa"/>
          </w:tcPr>
          <w:p w14:paraId="740AFB94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Sumativa N° 5 Revisión de cuadernos del segundo semestre.</w:t>
            </w:r>
          </w:p>
        </w:tc>
        <w:tc>
          <w:tcPr>
            <w:tcW w:w="2268" w:type="dxa"/>
          </w:tcPr>
          <w:p w14:paraId="6462655C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03/10/2022</w:t>
            </w:r>
          </w:p>
        </w:tc>
      </w:tr>
      <w:tr w:rsidR="00AC6CB7" w:rsidRPr="00DD38AD" w14:paraId="7349F0BE" w14:textId="77777777" w:rsidTr="00DE0D14">
        <w:tc>
          <w:tcPr>
            <w:tcW w:w="2122" w:type="dxa"/>
          </w:tcPr>
          <w:p w14:paraId="398BD738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Historia</w:t>
            </w:r>
          </w:p>
        </w:tc>
        <w:tc>
          <w:tcPr>
            <w:tcW w:w="5953" w:type="dxa"/>
          </w:tcPr>
          <w:p w14:paraId="44CC4D0B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Guía de Trabajo</w:t>
            </w:r>
          </w:p>
          <w:p w14:paraId="6CB486B2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Cambio Climático; Acuerdos sobre cambio climático.</w:t>
            </w:r>
          </w:p>
        </w:tc>
        <w:tc>
          <w:tcPr>
            <w:tcW w:w="2268" w:type="dxa"/>
          </w:tcPr>
          <w:p w14:paraId="64A0437D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03/10/2022</w:t>
            </w:r>
          </w:p>
        </w:tc>
      </w:tr>
      <w:tr w:rsidR="00AC6CB7" w:rsidRPr="00DD38AD" w14:paraId="0FFE1CBE" w14:textId="77777777" w:rsidTr="00DE0D14">
        <w:tc>
          <w:tcPr>
            <w:tcW w:w="2122" w:type="dxa"/>
          </w:tcPr>
          <w:p w14:paraId="76A59D29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Comprensión Histórica del Presente</w:t>
            </w:r>
          </w:p>
        </w:tc>
        <w:tc>
          <w:tcPr>
            <w:tcW w:w="5953" w:type="dxa"/>
          </w:tcPr>
          <w:p w14:paraId="4A8B1CB7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Unidad II: Sujetos históricos; procesos democratizadores.</w:t>
            </w:r>
          </w:p>
        </w:tc>
        <w:tc>
          <w:tcPr>
            <w:tcW w:w="2268" w:type="dxa"/>
          </w:tcPr>
          <w:p w14:paraId="55D964D5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03/10/2022</w:t>
            </w:r>
          </w:p>
        </w:tc>
      </w:tr>
      <w:tr w:rsidR="00AC6CB7" w:rsidRPr="00DD38AD" w14:paraId="6CF4B673" w14:textId="77777777" w:rsidTr="00DE0D14">
        <w:tc>
          <w:tcPr>
            <w:tcW w:w="2122" w:type="dxa"/>
          </w:tcPr>
          <w:p w14:paraId="22A164F0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Límites, Derivadas e Integrales</w:t>
            </w:r>
          </w:p>
        </w:tc>
        <w:tc>
          <w:tcPr>
            <w:tcW w:w="5953" w:type="dxa"/>
          </w:tcPr>
          <w:p w14:paraId="24AA22B5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- Calcular Derivadas y aplicación en problemas</w:t>
            </w:r>
          </w:p>
          <w:p w14:paraId="2E02333A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OA4. Resolver problemas que involucren crecimiento o decrecimiento, concavidad, puntos máximos, mínimos de inflexión en una función, a partir del cálculo de la primera y segunda derivada, en forma manuscrita y utilizando herramientas tecnológicas digitales.</w:t>
            </w:r>
          </w:p>
        </w:tc>
        <w:tc>
          <w:tcPr>
            <w:tcW w:w="2268" w:type="dxa"/>
          </w:tcPr>
          <w:p w14:paraId="2573F7C3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06/10/2022</w:t>
            </w:r>
          </w:p>
        </w:tc>
      </w:tr>
      <w:tr w:rsidR="00AC6CB7" w:rsidRPr="00DD38AD" w14:paraId="5BD534AE" w14:textId="77777777" w:rsidTr="00DE0D14">
        <w:tc>
          <w:tcPr>
            <w:tcW w:w="2122" w:type="dxa"/>
          </w:tcPr>
          <w:p w14:paraId="030845FA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Probabilidad y Estadística</w:t>
            </w:r>
          </w:p>
        </w:tc>
        <w:tc>
          <w:tcPr>
            <w:tcW w:w="5953" w:type="dxa"/>
          </w:tcPr>
          <w:p w14:paraId="6F714662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-Función Variable aleatoria discreta.</w:t>
            </w:r>
          </w:p>
          <w:p w14:paraId="67A61124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-Función de distribución de Bernoulli</w:t>
            </w:r>
          </w:p>
          <w:p w14:paraId="68EC8671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OA 3. Modelar fenómenos o situaciones cotidianas del ámbito científico y del ámbito social, que requieran el cálculo de probabilidades y la aplicación de las distribuciones binomial y normal.</w:t>
            </w:r>
          </w:p>
        </w:tc>
        <w:tc>
          <w:tcPr>
            <w:tcW w:w="2268" w:type="dxa"/>
          </w:tcPr>
          <w:p w14:paraId="54EE7A43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06/10/2022</w:t>
            </w:r>
          </w:p>
        </w:tc>
      </w:tr>
      <w:tr w:rsidR="00AC6CB7" w:rsidRPr="00DD38AD" w14:paraId="4ECFAB76" w14:textId="77777777" w:rsidTr="00DE0D14">
        <w:tc>
          <w:tcPr>
            <w:tcW w:w="2122" w:type="dxa"/>
          </w:tcPr>
          <w:p w14:paraId="1D52D6F9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Matemática</w:t>
            </w:r>
          </w:p>
        </w:tc>
        <w:tc>
          <w:tcPr>
            <w:tcW w:w="5953" w:type="dxa"/>
          </w:tcPr>
          <w:p w14:paraId="0E0DC72E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-Función potencia</w:t>
            </w:r>
          </w:p>
          <w:p w14:paraId="419EF672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OA3. Construir modelos de situaciones o fenómenos de crecimiento, decrecimiento y periódicos que involucren funciones potencia de exponente entero y trigonométricas sen(x) y cos(x), de forma manuscrita, con uso de herramientas tecnológicas y promoviendo la búsqueda, selección, contrastación y verificación de información en ambientes digitales y redes sociales.</w:t>
            </w:r>
          </w:p>
        </w:tc>
        <w:tc>
          <w:tcPr>
            <w:tcW w:w="2268" w:type="dxa"/>
          </w:tcPr>
          <w:p w14:paraId="0A6138E0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07/10/2022</w:t>
            </w:r>
          </w:p>
        </w:tc>
      </w:tr>
      <w:tr w:rsidR="00AC6CB7" w:rsidRPr="00DD38AD" w14:paraId="04B31FA2" w14:textId="77777777" w:rsidTr="00DE0D14">
        <w:tc>
          <w:tcPr>
            <w:tcW w:w="2122" w:type="dxa"/>
          </w:tcPr>
          <w:p w14:paraId="0FF1AFA7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Taller de Resolución de Problemas</w:t>
            </w:r>
          </w:p>
        </w:tc>
        <w:tc>
          <w:tcPr>
            <w:tcW w:w="5953" w:type="dxa"/>
          </w:tcPr>
          <w:p w14:paraId="45EC4EB8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- Preguntas M1 Ensayo PAES resuelto en clases, eje Geometría y estadística, probabilidad.</w:t>
            </w:r>
          </w:p>
        </w:tc>
        <w:tc>
          <w:tcPr>
            <w:tcW w:w="2268" w:type="dxa"/>
          </w:tcPr>
          <w:p w14:paraId="1594B366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14/10/2022</w:t>
            </w:r>
          </w:p>
        </w:tc>
      </w:tr>
      <w:tr w:rsidR="00AC6CB7" w:rsidRPr="00DD38AD" w14:paraId="2781641B" w14:textId="77777777" w:rsidTr="00DE0D14">
        <w:tc>
          <w:tcPr>
            <w:tcW w:w="2122" w:type="dxa"/>
          </w:tcPr>
          <w:p w14:paraId="66D13994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Electivo de Ciencias de la Salud.</w:t>
            </w:r>
          </w:p>
        </w:tc>
        <w:tc>
          <w:tcPr>
            <w:tcW w:w="5953" w:type="dxa"/>
          </w:tcPr>
          <w:p w14:paraId="039AD7A8" w14:textId="77777777" w:rsidR="00AC6CB7" w:rsidRPr="00DD38AD" w:rsidRDefault="00AC6CB7" w:rsidP="00AC6CB7">
            <w:pPr>
              <w:ind w:left="176"/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Contaminación del aire agua y suelo. Importancia de las encuestas en Salud pública. Encuestas sobre Obesidad y VIH.</w:t>
            </w:r>
          </w:p>
        </w:tc>
        <w:tc>
          <w:tcPr>
            <w:tcW w:w="2268" w:type="dxa"/>
          </w:tcPr>
          <w:p w14:paraId="6650094B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29/09/2022</w:t>
            </w:r>
          </w:p>
        </w:tc>
      </w:tr>
      <w:tr w:rsidR="00AC6CB7" w:rsidRPr="00DD38AD" w14:paraId="4FF75B24" w14:textId="77777777" w:rsidTr="00DE0D14">
        <w:tc>
          <w:tcPr>
            <w:tcW w:w="2122" w:type="dxa"/>
          </w:tcPr>
          <w:p w14:paraId="29EA1BD4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Electivo Biología de los ecosistemas</w:t>
            </w:r>
          </w:p>
        </w:tc>
        <w:tc>
          <w:tcPr>
            <w:tcW w:w="5953" w:type="dxa"/>
          </w:tcPr>
          <w:p w14:paraId="153A5A73" w14:textId="77777777" w:rsidR="00AC6CB7" w:rsidRPr="00DD38AD" w:rsidRDefault="00AC6CB7" w:rsidP="00AC6C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sz w:val="20"/>
                <w:szCs w:val="20"/>
              </w:rPr>
              <w:t>Transferencia de materia y energía: cadenas y tramas tróficas, ciclos biogeoquímicos.</w:t>
            </w:r>
          </w:p>
        </w:tc>
        <w:tc>
          <w:tcPr>
            <w:tcW w:w="2268" w:type="dxa"/>
          </w:tcPr>
          <w:p w14:paraId="7AACBDB9" w14:textId="77777777" w:rsidR="00AC6CB7" w:rsidRPr="00DD38AD" w:rsidRDefault="00AC6CB7" w:rsidP="00AC6C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8AD">
              <w:rPr>
                <w:rFonts w:asciiTheme="majorHAnsi" w:hAnsiTheme="majorHAnsi" w:cstheme="majorHAnsi"/>
                <w:b/>
                <w:sz w:val="20"/>
                <w:szCs w:val="20"/>
              </w:rPr>
              <w:t>30/09/2022</w:t>
            </w:r>
          </w:p>
        </w:tc>
      </w:tr>
    </w:tbl>
    <w:p w14:paraId="5F705482" w14:textId="77777777" w:rsidR="00FF5BCF" w:rsidRPr="00F4573F" w:rsidRDefault="002765D0" w:rsidP="00AC6CB7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F4573F">
        <w:rPr>
          <w:rFonts w:asciiTheme="majorHAnsi" w:hAnsiTheme="majorHAnsi" w:cstheme="majorHAnsi"/>
          <w:sz w:val="16"/>
          <w:szCs w:val="16"/>
        </w:rPr>
        <w:t>*Recordar que las evaluaciones se realizarán de forma presencial en cada asignatura, en la fecha que se estipula.</w:t>
      </w:r>
    </w:p>
    <w:p w14:paraId="7366F6A9" w14:textId="77777777" w:rsidR="00FF5BCF" w:rsidRPr="00F4573F" w:rsidRDefault="002765D0" w:rsidP="00AC6CB7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F4573F">
        <w:rPr>
          <w:rFonts w:asciiTheme="majorHAnsi" w:hAnsiTheme="majorHAnsi" w:cstheme="majorHAnsi"/>
          <w:sz w:val="16"/>
          <w:szCs w:val="16"/>
        </w:rPr>
        <w:t>*La inasistencia debe ser justificada de manera presencial con la inspectora de nivel Leslie Díaz (7° y 8° básico) (</w:t>
      </w:r>
      <w:proofErr w:type="gramStart"/>
      <w:r w:rsidRPr="00F4573F">
        <w:rPr>
          <w:rFonts w:asciiTheme="majorHAnsi" w:hAnsiTheme="majorHAnsi" w:cstheme="majorHAnsi"/>
          <w:sz w:val="16"/>
          <w:szCs w:val="16"/>
        </w:rPr>
        <w:t>leslie.diaz@redcrecemos.cl)  o</w:t>
      </w:r>
      <w:proofErr w:type="gramEnd"/>
      <w:r w:rsidRPr="00F4573F">
        <w:rPr>
          <w:rFonts w:asciiTheme="majorHAnsi" w:hAnsiTheme="majorHAnsi" w:cstheme="majorHAnsi"/>
          <w:sz w:val="16"/>
          <w:szCs w:val="16"/>
        </w:rPr>
        <w:t xml:space="preserve"> con el inspector Gonzalo Troncoso (</w:t>
      </w:r>
      <w:proofErr w:type="spellStart"/>
      <w:r w:rsidRPr="00F4573F">
        <w:rPr>
          <w:rFonts w:asciiTheme="majorHAnsi" w:hAnsiTheme="majorHAnsi" w:cstheme="majorHAnsi"/>
          <w:sz w:val="16"/>
          <w:szCs w:val="16"/>
        </w:rPr>
        <w:t>I°</w:t>
      </w:r>
      <w:proofErr w:type="spellEnd"/>
      <w:r w:rsidRPr="00F4573F">
        <w:rPr>
          <w:rFonts w:asciiTheme="majorHAnsi" w:hAnsiTheme="majorHAnsi" w:cstheme="majorHAnsi"/>
          <w:sz w:val="16"/>
          <w:szCs w:val="16"/>
        </w:rPr>
        <w:t xml:space="preserve"> a </w:t>
      </w:r>
      <w:proofErr w:type="spellStart"/>
      <w:r w:rsidRPr="00F4573F">
        <w:rPr>
          <w:rFonts w:asciiTheme="majorHAnsi" w:hAnsiTheme="majorHAnsi" w:cstheme="majorHAnsi"/>
          <w:sz w:val="16"/>
          <w:szCs w:val="16"/>
        </w:rPr>
        <w:t>IV°</w:t>
      </w:r>
      <w:proofErr w:type="spellEnd"/>
      <w:r w:rsidRPr="00F4573F">
        <w:rPr>
          <w:rFonts w:asciiTheme="majorHAnsi" w:hAnsiTheme="majorHAnsi" w:cstheme="majorHAnsi"/>
          <w:sz w:val="16"/>
          <w:szCs w:val="16"/>
        </w:rPr>
        <w:t xml:space="preserve"> medio) (gonzalo.troncoso@redcrecemos.cl)</w:t>
      </w:r>
    </w:p>
    <w:p w14:paraId="50119FC3" w14:textId="77777777" w:rsidR="00FF5BCF" w:rsidRPr="00F4573F" w:rsidRDefault="002765D0" w:rsidP="00AC6CB7">
      <w:pPr>
        <w:spacing w:line="240" w:lineRule="auto"/>
        <w:rPr>
          <w:rFonts w:asciiTheme="majorHAnsi" w:hAnsiTheme="majorHAnsi" w:cstheme="majorHAnsi"/>
          <w:b/>
          <w:sz w:val="16"/>
          <w:szCs w:val="16"/>
        </w:rPr>
      </w:pPr>
      <w:r w:rsidRPr="00F4573F">
        <w:rPr>
          <w:rFonts w:asciiTheme="majorHAnsi" w:hAnsiTheme="majorHAnsi" w:cstheme="majorHAnsi"/>
          <w:sz w:val="16"/>
          <w:szCs w:val="16"/>
        </w:rPr>
        <w:t>*Para evitar un cuadro de estrés en su pupilo/a frente a los procesos de evaluación, es importante que los niños y niñas estudien con anticipación y que un adulto apoye/supervise las horas de estudio.</w:t>
      </w:r>
      <w:r w:rsidRPr="00F4573F">
        <w:rPr>
          <w:rFonts w:asciiTheme="majorHAnsi" w:hAnsiTheme="majorHAnsi" w:cstheme="majorHAnsi"/>
          <w:b/>
          <w:sz w:val="16"/>
          <w:szCs w:val="16"/>
        </w:rPr>
        <w:t xml:space="preserve"> </w:t>
      </w:r>
    </w:p>
    <w:p w14:paraId="7CF63601" w14:textId="77777777" w:rsidR="00AC6CB7" w:rsidRDefault="00AC6CB7" w:rsidP="00AC6CB7">
      <w:pPr>
        <w:spacing w:line="240" w:lineRule="auto"/>
        <w:jc w:val="right"/>
        <w:rPr>
          <w:rFonts w:asciiTheme="majorHAnsi" w:hAnsiTheme="majorHAnsi" w:cstheme="majorHAnsi"/>
          <w:b/>
          <w:sz w:val="16"/>
          <w:szCs w:val="16"/>
        </w:rPr>
      </w:pPr>
    </w:p>
    <w:p w14:paraId="4F2AEB1C" w14:textId="3D518F60" w:rsidR="00FF5BCF" w:rsidRPr="00F4573F" w:rsidRDefault="002765D0" w:rsidP="00AC6CB7">
      <w:pPr>
        <w:spacing w:line="240" w:lineRule="auto"/>
        <w:jc w:val="right"/>
        <w:rPr>
          <w:rFonts w:asciiTheme="majorHAnsi" w:hAnsiTheme="majorHAnsi" w:cstheme="majorHAnsi"/>
          <w:b/>
          <w:sz w:val="16"/>
          <w:szCs w:val="16"/>
        </w:rPr>
      </w:pPr>
      <w:r w:rsidRPr="00F4573F">
        <w:rPr>
          <w:rFonts w:asciiTheme="majorHAnsi" w:hAnsiTheme="majorHAnsi" w:cstheme="majorHAnsi"/>
          <w:b/>
          <w:sz w:val="16"/>
          <w:szCs w:val="16"/>
        </w:rPr>
        <w:t>COORDINACIÓN PEDAGÓGICA ENSEÑANZA MEDIA - JORGE ITURRA M.</w:t>
      </w:r>
    </w:p>
    <w:p w14:paraId="3C8A60E5" w14:textId="77777777" w:rsidR="00FF5BCF" w:rsidRPr="00F4573F" w:rsidRDefault="002765D0" w:rsidP="00AC6CB7">
      <w:pPr>
        <w:spacing w:after="240" w:line="240" w:lineRule="auto"/>
        <w:jc w:val="right"/>
        <w:rPr>
          <w:rFonts w:asciiTheme="majorHAnsi" w:hAnsiTheme="majorHAnsi" w:cstheme="majorHAnsi"/>
          <w:b/>
          <w:sz w:val="16"/>
          <w:szCs w:val="16"/>
        </w:rPr>
      </w:pPr>
      <w:proofErr w:type="gramStart"/>
      <w:r w:rsidRPr="00F4573F">
        <w:rPr>
          <w:rFonts w:asciiTheme="majorHAnsi" w:hAnsiTheme="majorHAnsi" w:cstheme="majorHAnsi"/>
          <w:b/>
          <w:sz w:val="16"/>
          <w:szCs w:val="16"/>
        </w:rPr>
        <w:t>jorge.iturra@redcrecemos.cl  -</w:t>
      </w:r>
      <w:proofErr w:type="gramEnd"/>
      <w:r w:rsidR="00AF2724" w:rsidRPr="00F4573F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Pr="00F4573F">
        <w:rPr>
          <w:rFonts w:asciiTheme="majorHAnsi" w:hAnsiTheme="majorHAnsi" w:cstheme="majorHAnsi"/>
          <w:b/>
          <w:sz w:val="16"/>
          <w:szCs w:val="16"/>
        </w:rPr>
        <w:t>14.09.2022</w:t>
      </w:r>
    </w:p>
    <w:sectPr w:rsidR="00FF5BCF" w:rsidRPr="00F4573F" w:rsidSect="00AF2724">
      <w:headerReference w:type="default" r:id="rId7"/>
      <w:pgSz w:w="12240" w:h="18720" w:code="14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E629E" w14:textId="77777777" w:rsidR="00D41202" w:rsidRDefault="00D41202">
      <w:pPr>
        <w:spacing w:line="240" w:lineRule="auto"/>
      </w:pPr>
      <w:r>
        <w:separator/>
      </w:r>
    </w:p>
  </w:endnote>
  <w:endnote w:type="continuationSeparator" w:id="0">
    <w:p w14:paraId="1F4964EA" w14:textId="77777777" w:rsidR="00D41202" w:rsidRDefault="00D412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A96FC" w14:textId="77777777" w:rsidR="00D41202" w:rsidRDefault="00D41202">
      <w:pPr>
        <w:spacing w:line="240" w:lineRule="auto"/>
      </w:pPr>
      <w:r>
        <w:separator/>
      </w:r>
    </w:p>
  </w:footnote>
  <w:footnote w:type="continuationSeparator" w:id="0">
    <w:p w14:paraId="01366C80" w14:textId="77777777" w:rsidR="00D41202" w:rsidRDefault="00D412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688F7" w14:textId="77777777" w:rsidR="00DB7844" w:rsidRDefault="00DB7844">
    <w:pPr>
      <w:jc w:val="right"/>
    </w:pPr>
    <w:r>
      <w:rPr>
        <w:noProof/>
        <w:lang w:val="es-ES"/>
      </w:rPr>
      <w:drawing>
        <wp:inline distT="114300" distB="114300" distL="114300" distR="114300" wp14:anchorId="75E6B6A7" wp14:editId="2EFA1CC8">
          <wp:extent cx="1416163" cy="54768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6163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C43"/>
    <w:multiLevelType w:val="multilevel"/>
    <w:tmpl w:val="B6DA78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9E6276"/>
    <w:multiLevelType w:val="multilevel"/>
    <w:tmpl w:val="070CC1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D1299E"/>
    <w:multiLevelType w:val="multilevel"/>
    <w:tmpl w:val="BE1CDF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0B0D1B"/>
    <w:multiLevelType w:val="multilevel"/>
    <w:tmpl w:val="06F438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28A3EE8"/>
    <w:multiLevelType w:val="multilevel"/>
    <w:tmpl w:val="2C58B0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63D38E7"/>
    <w:multiLevelType w:val="multilevel"/>
    <w:tmpl w:val="6ADE33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6FA06C7"/>
    <w:multiLevelType w:val="hybridMultilevel"/>
    <w:tmpl w:val="548AB82C"/>
    <w:lvl w:ilvl="0" w:tplc="F8F8C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648C5"/>
    <w:multiLevelType w:val="multilevel"/>
    <w:tmpl w:val="D98A3D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AB76E55"/>
    <w:multiLevelType w:val="multilevel"/>
    <w:tmpl w:val="168EAB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02C447D"/>
    <w:multiLevelType w:val="multilevel"/>
    <w:tmpl w:val="48040D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1DA4010"/>
    <w:multiLevelType w:val="multilevel"/>
    <w:tmpl w:val="D98089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4A26481"/>
    <w:multiLevelType w:val="multilevel"/>
    <w:tmpl w:val="E7B8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DA27AF"/>
    <w:multiLevelType w:val="multilevel"/>
    <w:tmpl w:val="5FFEFA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AF74BA3"/>
    <w:multiLevelType w:val="multilevel"/>
    <w:tmpl w:val="EF8454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03866A0"/>
    <w:multiLevelType w:val="multilevel"/>
    <w:tmpl w:val="9D987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8011759"/>
    <w:multiLevelType w:val="multilevel"/>
    <w:tmpl w:val="D2520A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CB206F8"/>
    <w:multiLevelType w:val="multilevel"/>
    <w:tmpl w:val="EEC8F6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1C0792D"/>
    <w:multiLevelType w:val="multilevel"/>
    <w:tmpl w:val="1812B4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87E2481"/>
    <w:multiLevelType w:val="multilevel"/>
    <w:tmpl w:val="3432BD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C753569"/>
    <w:multiLevelType w:val="multilevel"/>
    <w:tmpl w:val="5D5624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D0722CA"/>
    <w:multiLevelType w:val="multilevel"/>
    <w:tmpl w:val="C1D818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0491EF2"/>
    <w:multiLevelType w:val="multilevel"/>
    <w:tmpl w:val="A9B879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F393667"/>
    <w:multiLevelType w:val="multilevel"/>
    <w:tmpl w:val="7AE411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9045021"/>
    <w:multiLevelType w:val="multilevel"/>
    <w:tmpl w:val="B46280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ADC12D7"/>
    <w:multiLevelType w:val="multilevel"/>
    <w:tmpl w:val="E4947C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17"/>
  </w:num>
  <w:num w:numId="5">
    <w:abstractNumId w:val="9"/>
  </w:num>
  <w:num w:numId="6">
    <w:abstractNumId w:val="16"/>
  </w:num>
  <w:num w:numId="7">
    <w:abstractNumId w:val="15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"/>
  </w:num>
  <w:num w:numId="13">
    <w:abstractNumId w:val="20"/>
  </w:num>
  <w:num w:numId="14">
    <w:abstractNumId w:val="4"/>
  </w:num>
  <w:num w:numId="15">
    <w:abstractNumId w:val="7"/>
  </w:num>
  <w:num w:numId="16">
    <w:abstractNumId w:val="21"/>
  </w:num>
  <w:num w:numId="17">
    <w:abstractNumId w:val="24"/>
  </w:num>
  <w:num w:numId="18">
    <w:abstractNumId w:val="12"/>
  </w:num>
  <w:num w:numId="19">
    <w:abstractNumId w:val="23"/>
  </w:num>
  <w:num w:numId="20">
    <w:abstractNumId w:val="3"/>
  </w:num>
  <w:num w:numId="21">
    <w:abstractNumId w:val="19"/>
  </w:num>
  <w:num w:numId="22">
    <w:abstractNumId w:val="8"/>
  </w:num>
  <w:num w:numId="23">
    <w:abstractNumId w:val="10"/>
  </w:num>
  <w:num w:numId="24">
    <w:abstractNumId w:val="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CF"/>
    <w:rsid w:val="000C74C8"/>
    <w:rsid w:val="001C5CC3"/>
    <w:rsid w:val="001D239F"/>
    <w:rsid w:val="001D2ADA"/>
    <w:rsid w:val="00256CFD"/>
    <w:rsid w:val="002765D0"/>
    <w:rsid w:val="00435C70"/>
    <w:rsid w:val="004771F3"/>
    <w:rsid w:val="00492BE5"/>
    <w:rsid w:val="0052313F"/>
    <w:rsid w:val="00555AF2"/>
    <w:rsid w:val="005B3D8A"/>
    <w:rsid w:val="00677D8A"/>
    <w:rsid w:val="006B256D"/>
    <w:rsid w:val="006C6DED"/>
    <w:rsid w:val="00717C18"/>
    <w:rsid w:val="00817051"/>
    <w:rsid w:val="008C3C2B"/>
    <w:rsid w:val="008D7045"/>
    <w:rsid w:val="0092073B"/>
    <w:rsid w:val="009247F7"/>
    <w:rsid w:val="009B7E46"/>
    <w:rsid w:val="00A22DEA"/>
    <w:rsid w:val="00A733C3"/>
    <w:rsid w:val="00AC6CB7"/>
    <w:rsid w:val="00AF2724"/>
    <w:rsid w:val="00B27FB6"/>
    <w:rsid w:val="00BB55BF"/>
    <w:rsid w:val="00C236D9"/>
    <w:rsid w:val="00C53FDC"/>
    <w:rsid w:val="00C94BBB"/>
    <w:rsid w:val="00CB0548"/>
    <w:rsid w:val="00D1126A"/>
    <w:rsid w:val="00D41202"/>
    <w:rsid w:val="00D974C5"/>
    <w:rsid w:val="00DB0838"/>
    <w:rsid w:val="00DB7844"/>
    <w:rsid w:val="00DD38AD"/>
    <w:rsid w:val="00DD6521"/>
    <w:rsid w:val="00DE0D14"/>
    <w:rsid w:val="00E10DF3"/>
    <w:rsid w:val="00E41417"/>
    <w:rsid w:val="00F4573F"/>
    <w:rsid w:val="00F96B99"/>
    <w:rsid w:val="00FA69FC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2356A5"/>
  <w15:docId w15:val="{69B5556D-9C63-4F95-A14D-10B3E90A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6B256D"/>
    <w:pPr>
      <w:spacing w:line="240" w:lineRule="auto"/>
    </w:pPr>
    <w:rPr>
      <w:rFonts w:asciiTheme="minorHAnsi" w:eastAsiaTheme="minorHAnsi" w:hAnsiTheme="minorHAnsi" w:cstheme="minorBidi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47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38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8AD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A69FC"/>
    <w:pPr>
      <w:spacing w:line="240" w:lineRule="auto"/>
    </w:pPr>
    <w:rPr>
      <w:rFonts w:ascii="Calibri" w:eastAsia="Calibri" w:hAnsi="Calibri" w:cs="Times New Roman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7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4670</Words>
  <Characters>25687</Characters>
  <Application>Microsoft Office Word</Application>
  <DocSecurity>0</DocSecurity>
  <Lines>214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Iturra M.</dc:creator>
  <cp:lastModifiedBy>Jorge Iturra M.</cp:lastModifiedBy>
  <cp:revision>26</cp:revision>
  <cp:lastPrinted>2022-09-29T16:12:00Z</cp:lastPrinted>
  <dcterms:created xsi:type="dcterms:W3CDTF">2022-09-14T14:10:00Z</dcterms:created>
  <dcterms:modified xsi:type="dcterms:W3CDTF">2022-09-29T16:31:00Z</dcterms:modified>
</cp:coreProperties>
</file>