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82460B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  <w:r w:rsidRPr="0082460B">
        <w:rPr>
          <w:rFonts w:ascii="Bookman Old Style" w:eastAsia="Times New Roman" w:hAnsi="Bookman Old Style" w:cstheme="minorHAnsi"/>
          <w:b/>
          <w:lang w:eastAsia="es-ES"/>
        </w:rPr>
        <w:t>Estimados Padres y Apoderados:</w:t>
      </w:r>
    </w:p>
    <w:p w14:paraId="7696E541" w14:textId="77777777" w:rsidR="006E0245" w:rsidRPr="0082460B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82460B">
        <w:rPr>
          <w:rFonts w:ascii="Bookman Old Style" w:eastAsia="Times New Roman" w:hAnsi="Bookman Old Style" w:cstheme="minorHAnsi"/>
          <w:lang w:eastAsia="es-ES"/>
        </w:rPr>
        <w:tab/>
        <w:t xml:space="preserve">Luego de saludarles cordialmente,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82460B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82460B">
        <w:rPr>
          <w:rFonts w:ascii="Bookman Old Style" w:eastAsia="Times New Roman" w:hAnsi="Bookman Old Style" w:cstheme="minorHAnsi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82460B" w:rsidRDefault="005C7CC2" w:rsidP="008D5E4A">
      <w:pPr>
        <w:rPr>
          <w:rFonts w:ascii="Bookman Old Style" w:hAnsi="Bookman Old Style" w:cstheme="minorHAnsi"/>
          <w:b/>
          <w:bCs/>
        </w:rPr>
      </w:pPr>
    </w:p>
    <w:p w14:paraId="1715B08D" w14:textId="121AEC43" w:rsidR="004700F5" w:rsidRPr="0082460B" w:rsidRDefault="007B5AC0" w:rsidP="00A94132">
      <w:pPr>
        <w:jc w:val="center"/>
        <w:rPr>
          <w:rFonts w:ascii="Bookman Old Style" w:hAnsi="Bookman Old Style" w:cstheme="minorHAnsi"/>
          <w:b/>
          <w:bCs/>
        </w:rPr>
      </w:pPr>
      <w:r w:rsidRPr="0082460B">
        <w:rPr>
          <w:rFonts w:ascii="Bookman Old Style" w:hAnsi="Bookman Old Style" w:cstheme="minorHAnsi"/>
          <w:b/>
          <w:bCs/>
        </w:rPr>
        <w:t xml:space="preserve">4° MEDIO    A </w:t>
      </w:r>
      <w:r w:rsidR="005C7CC2" w:rsidRPr="0082460B">
        <w:rPr>
          <w:rFonts w:ascii="Bookman Old Style" w:hAnsi="Bookman Old Style" w:cstheme="minorHAnsi"/>
          <w:b/>
          <w:bCs/>
        </w:rPr>
        <w:t>Y B</w:t>
      </w:r>
      <w:r w:rsidR="004C3EA8" w:rsidRPr="0082460B">
        <w:rPr>
          <w:rFonts w:ascii="Bookman Old Style" w:hAnsi="Bookman Old Style" w:cstheme="minorHAnsi"/>
          <w:b/>
          <w:bCs/>
        </w:rPr>
        <w:t xml:space="preserve"> -  ABRIL </w:t>
      </w:r>
      <w:r w:rsidR="007D7409">
        <w:rPr>
          <w:rFonts w:ascii="Bookman Old Style" w:hAnsi="Bookman Old Style" w:cstheme="minorHAnsi"/>
          <w:b/>
          <w:bCs/>
        </w:rPr>
        <w:t>-MAYO</w:t>
      </w:r>
      <w:bookmarkStart w:id="0" w:name="_GoBack"/>
      <w:bookmarkEnd w:id="0"/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46"/>
        <w:gridCol w:w="1719"/>
      </w:tblGrid>
      <w:tr w:rsidR="00E22BB0" w:rsidRPr="0082460B" w14:paraId="65A86D83" w14:textId="77777777" w:rsidTr="00E22BB0">
        <w:trPr>
          <w:trHeight w:val="164"/>
        </w:trPr>
        <w:tc>
          <w:tcPr>
            <w:tcW w:w="3006" w:type="dxa"/>
          </w:tcPr>
          <w:p w14:paraId="60C3EA98" w14:textId="27326D18" w:rsidR="00E22BB0" w:rsidRPr="0082460B" w:rsidRDefault="00E22BB0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46" w:type="dxa"/>
          </w:tcPr>
          <w:p w14:paraId="7510C165" w14:textId="1FE70B5E" w:rsidR="00E22BB0" w:rsidRPr="0082460B" w:rsidRDefault="00E22BB0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719" w:type="dxa"/>
            <w:shd w:val="clear" w:color="auto" w:fill="auto"/>
          </w:tcPr>
          <w:p w14:paraId="1ED828F8" w14:textId="0B4876C0" w:rsidR="00E22BB0" w:rsidRPr="0082460B" w:rsidRDefault="00BC1F3D" w:rsidP="00BC1F3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 xml:space="preserve">Fecha de Evaluación </w:t>
            </w:r>
          </w:p>
        </w:tc>
      </w:tr>
      <w:tr w:rsidR="00916D36" w:rsidRPr="0082460B" w14:paraId="7F3D23DF" w14:textId="77777777" w:rsidTr="00E22BB0">
        <w:trPr>
          <w:trHeight w:val="137"/>
        </w:trPr>
        <w:tc>
          <w:tcPr>
            <w:tcW w:w="3006" w:type="dxa"/>
            <w:vMerge w:val="restart"/>
            <w:vAlign w:val="center"/>
          </w:tcPr>
          <w:p w14:paraId="097E1602" w14:textId="10AF19D7" w:rsidR="00916D36" w:rsidRPr="0082460B" w:rsidRDefault="00916D36" w:rsidP="00E655F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 xml:space="preserve">LENGUAJE Y COMUNICACIÓN </w:t>
            </w:r>
          </w:p>
        </w:tc>
        <w:tc>
          <w:tcPr>
            <w:tcW w:w="5946" w:type="dxa"/>
            <w:vMerge w:val="restart"/>
          </w:tcPr>
          <w:p w14:paraId="048C2971" w14:textId="28FBF6EC" w:rsidR="00916D36" w:rsidRDefault="00916D36" w:rsidP="00916D36">
            <w:pPr>
              <w:spacing w:after="0"/>
              <w:rPr>
                <w:rFonts w:ascii="Bookman Old Style" w:hAnsi="Bookman Old Style"/>
                <w:b/>
                <w:lang w:val="es-MX"/>
              </w:rPr>
            </w:pPr>
            <w:r>
              <w:rPr>
                <w:rFonts w:ascii="Bookman Old Style" w:hAnsi="Bookman Old Style"/>
                <w:b/>
                <w:lang w:val="es-MX"/>
              </w:rPr>
              <w:t xml:space="preserve">TRABAJO </w:t>
            </w:r>
          </w:p>
          <w:p w14:paraId="1BEB90F3" w14:textId="0E08D97C" w:rsidR="00916D36" w:rsidRPr="004D2ACA" w:rsidRDefault="00916D36" w:rsidP="00916D36">
            <w:pPr>
              <w:spacing w:after="0"/>
              <w:rPr>
                <w:rFonts w:ascii="Bookman Old Style" w:hAnsi="Bookman Old Style"/>
                <w:lang w:val="es-MX"/>
              </w:rPr>
            </w:pPr>
            <w:r w:rsidRPr="004D2ACA">
              <w:rPr>
                <w:rFonts w:ascii="Bookman Old Style" w:hAnsi="Bookman Old Style"/>
                <w:b/>
                <w:lang w:val="es-MX"/>
              </w:rPr>
              <w:t>OA 6</w:t>
            </w:r>
            <w:r w:rsidRPr="004D2ACA">
              <w:rPr>
                <w:rFonts w:ascii="Bookman Old Style" w:hAnsi="Bookman Old Style"/>
                <w:lang w:val="es-MX"/>
              </w:rPr>
              <w:t xml:space="preserve"> Producir textos escritos, coherentes y cohesionados, para comunicar sus análisis e interpretaciones de textos, desarrollar posturas sobre temas, explorar creativamente con el lenguaje, entre otros propósitos</w:t>
            </w:r>
          </w:p>
          <w:p w14:paraId="37246B82" w14:textId="77777777" w:rsidR="00916D36" w:rsidRPr="004D2ACA" w:rsidRDefault="00916D36" w:rsidP="00E655FF">
            <w:pPr>
              <w:rPr>
                <w:rFonts w:ascii="Bookman Old Style" w:hAnsi="Bookman Old Style"/>
                <w:lang w:val="es-MX"/>
              </w:rPr>
            </w:pPr>
            <w:r w:rsidRPr="004D2ACA">
              <w:rPr>
                <w:rFonts w:ascii="Bookman Old Style" w:hAnsi="Bookman Old Style"/>
                <w:lang w:val="es-MX"/>
              </w:rPr>
              <w:t xml:space="preserve">Trabajo de producción escrita: Escribir un texto informativo divulgativo, considerando: </w:t>
            </w:r>
          </w:p>
          <w:p w14:paraId="0B3D1AAB" w14:textId="77777777" w:rsidR="00916D36" w:rsidRPr="004D2ACA" w:rsidRDefault="00916D36" w:rsidP="00E655FF">
            <w:pPr>
              <w:pStyle w:val="Prrafodelista"/>
              <w:numPr>
                <w:ilvl w:val="0"/>
                <w:numId w:val="27"/>
              </w:numPr>
              <w:rPr>
                <w:rFonts w:ascii="Bookman Old Style" w:hAnsi="Bookman Old Style"/>
                <w:lang w:val="es-MX"/>
              </w:rPr>
            </w:pPr>
            <w:r w:rsidRPr="004D2ACA">
              <w:rPr>
                <w:rFonts w:ascii="Bookman Old Style" w:hAnsi="Bookman Old Style"/>
                <w:lang w:val="es-MX"/>
              </w:rPr>
              <w:t xml:space="preserve"> El proceso de escritura* según sus propósitos</w:t>
            </w:r>
          </w:p>
          <w:p w14:paraId="4234CDB0" w14:textId="77777777" w:rsidR="00916D36" w:rsidRPr="004D2ACA" w:rsidRDefault="00916D36" w:rsidP="00E655FF">
            <w:pPr>
              <w:pStyle w:val="Prrafodelista"/>
              <w:numPr>
                <w:ilvl w:val="0"/>
                <w:numId w:val="27"/>
              </w:numPr>
              <w:rPr>
                <w:rFonts w:ascii="Bookman Old Style" w:hAnsi="Bookman Old Style"/>
                <w:lang w:val="es-MX"/>
              </w:rPr>
            </w:pPr>
            <w:r w:rsidRPr="004D2ACA">
              <w:rPr>
                <w:rFonts w:ascii="Bookman Old Style" w:hAnsi="Bookman Old Style"/>
                <w:lang w:val="es-MX"/>
              </w:rPr>
              <w:t xml:space="preserve"> el género discursivo seleccionado</w:t>
            </w:r>
          </w:p>
          <w:p w14:paraId="7EC3C248" w14:textId="77777777" w:rsidR="00916D36" w:rsidRPr="004D2ACA" w:rsidRDefault="00916D36" w:rsidP="00E655FF">
            <w:pPr>
              <w:pStyle w:val="Prrafodelista"/>
              <w:numPr>
                <w:ilvl w:val="0"/>
                <w:numId w:val="27"/>
              </w:numPr>
              <w:rPr>
                <w:rFonts w:ascii="Bookman Old Style" w:hAnsi="Bookman Old Style"/>
                <w:lang w:val="es-MX"/>
              </w:rPr>
            </w:pPr>
            <w:r w:rsidRPr="004D2ACA">
              <w:rPr>
                <w:rFonts w:ascii="Bookman Old Style" w:hAnsi="Bookman Old Style"/>
                <w:lang w:val="es-MX"/>
              </w:rPr>
              <w:t xml:space="preserve"> el tema y la audiencia. </w:t>
            </w:r>
          </w:p>
          <w:p w14:paraId="37015332" w14:textId="77777777" w:rsidR="00916D36" w:rsidRPr="004D2ACA" w:rsidRDefault="00916D36" w:rsidP="00E655FF">
            <w:pPr>
              <w:pStyle w:val="Prrafodelista"/>
              <w:numPr>
                <w:ilvl w:val="0"/>
                <w:numId w:val="27"/>
              </w:numPr>
              <w:rPr>
                <w:rFonts w:ascii="Bookman Old Style" w:hAnsi="Bookman Old Style"/>
                <w:lang w:val="es-MX"/>
              </w:rPr>
            </w:pPr>
            <w:r w:rsidRPr="004D2ACA">
              <w:rPr>
                <w:rFonts w:ascii="Bookman Old Style" w:hAnsi="Bookman Old Style"/>
                <w:lang w:val="es-MX"/>
              </w:rPr>
              <w:t xml:space="preserve"> Adecuando el texto a las convenciones del género y a las características de la audiencia (conocimientos, intereses, convenciones culturales)</w:t>
            </w:r>
          </w:p>
          <w:p w14:paraId="48E17590" w14:textId="77777777" w:rsidR="00916D36" w:rsidRPr="004D2ACA" w:rsidRDefault="00916D36" w:rsidP="00E655FF">
            <w:pPr>
              <w:pStyle w:val="Prrafodelista"/>
              <w:numPr>
                <w:ilvl w:val="0"/>
                <w:numId w:val="27"/>
              </w:numPr>
              <w:rPr>
                <w:rFonts w:ascii="Bookman Old Style" w:hAnsi="Bookman Old Style"/>
                <w:lang w:val="es-MX"/>
              </w:rPr>
            </w:pPr>
            <w:r w:rsidRPr="004D2ACA">
              <w:rPr>
                <w:rFonts w:ascii="Bookman Old Style" w:hAnsi="Bookman Old Style"/>
                <w:lang w:val="es-MX"/>
              </w:rPr>
              <w:t>Coherencia y cohesión.</w:t>
            </w:r>
          </w:p>
          <w:p w14:paraId="0C67EB55" w14:textId="77777777" w:rsidR="00916D36" w:rsidRPr="004D2ACA" w:rsidRDefault="00916D36" w:rsidP="00E655FF">
            <w:pPr>
              <w:pStyle w:val="Prrafodelista"/>
              <w:numPr>
                <w:ilvl w:val="0"/>
                <w:numId w:val="27"/>
              </w:numPr>
              <w:rPr>
                <w:rFonts w:ascii="Bookman Old Style" w:hAnsi="Bookman Old Style"/>
                <w:lang w:val="es-MX"/>
              </w:rPr>
            </w:pPr>
            <w:r w:rsidRPr="004D2ACA">
              <w:rPr>
                <w:rFonts w:ascii="Bookman Old Style" w:hAnsi="Bookman Old Style"/>
                <w:lang w:val="es-MX"/>
              </w:rPr>
              <w:t>Estructura de este tipo de textos.</w:t>
            </w:r>
          </w:p>
          <w:p w14:paraId="0F38CB27" w14:textId="77777777" w:rsidR="00916D36" w:rsidRPr="00916D36" w:rsidRDefault="00916D36" w:rsidP="00E655FF">
            <w:pPr>
              <w:pStyle w:val="Prrafodelista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E655FF">
              <w:rPr>
                <w:rFonts w:ascii="Bookman Old Style" w:hAnsi="Bookman Old Style"/>
                <w:lang w:val="es-MX"/>
              </w:rPr>
              <w:t>Ortografía acentual y puntual.</w:t>
            </w:r>
          </w:p>
          <w:p w14:paraId="4EC07CF2" w14:textId="50CE239B" w:rsidR="00916D36" w:rsidRPr="00916D36" w:rsidRDefault="00916D36" w:rsidP="00916D36">
            <w:pPr>
              <w:shd w:val="clear" w:color="auto" w:fill="FFFFFF"/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3A6CE941" w14:textId="2BFEAC30" w:rsidR="00916D36" w:rsidRPr="0082460B" w:rsidRDefault="00916D36" w:rsidP="00E655F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916D36" w:rsidRPr="0082460B" w14:paraId="0CDBABA7" w14:textId="77777777" w:rsidTr="00E22BB0">
        <w:trPr>
          <w:trHeight w:val="611"/>
        </w:trPr>
        <w:tc>
          <w:tcPr>
            <w:tcW w:w="3006" w:type="dxa"/>
            <w:vMerge/>
            <w:vAlign w:val="center"/>
          </w:tcPr>
          <w:p w14:paraId="67962A3B" w14:textId="77777777" w:rsidR="00916D36" w:rsidRPr="0082460B" w:rsidRDefault="00916D36" w:rsidP="00E655F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46" w:type="dxa"/>
            <w:vMerge/>
          </w:tcPr>
          <w:p w14:paraId="3375071A" w14:textId="77777777" w:rsidR="00916D36" w:rsidRPr="0082460B" w:rsidRDefault="00916D36" w:rsidP="00E655F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47C260E0" w14:textId="77777777" w:rsidR="00916D36" w:rsidRDefault="00916D36" w:rsidP="00E655FF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566E38DE" w14:textId="77777777" w:rsidR="00916D36" w:rsidRDefault="00916D36" w:rsidP="00E655FF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59F0EBA8" w14:textId="77777777" w:rsidR="00916D36" w:rsidRDefault="00916D36" w:rsidP="00E655FF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6CE05550" w14:textId="410867E1" w:rsidR="00916D36" w:rsidRDefault="00916D36" w:rsidP="00E655FF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Del 29-04 al 03-05</w:t>
            </w:r>
          </w:p>
          <w:p w14:paraId="2ABCF525" w14:textId="77777777" w:rsidR="00916D36" w:rsidRDefault="00916D36" w:rsidP="00E655FF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6FDD037C" w14:textId="7535C469" w:rsidR="00916D36" w:rsidRPr="0082460B" w:rsidRDefault="00916D36" w:rsidP="00E655FF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</w:tc>
      </w:tr>
      <w:tr w:rsidR="00916D36" w:rsidRPr="0082460B" w14:paraId="37FE7FAF" w14:textId="77777777" w:rsidTr="00E22BB0">
        <w:trPr>
          <w:trHeight w:val="101"/>
        </w:trPr>
        <w:tc>
          <w:tcPr>
            <w:tcW w:w="3006" w:type="dxa"/>
            <w:vMerge/>
            <w:vAlign w:val="center"/>
          </w:tcPr>
          <w:p w14:paraId="7029C614" w14:textId="77777777" w:rsidR="00916D36" w:rsidRPr="0082460B" w:rsidRDefault="00916D36" w:rsidP="00E655F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46" w:type="dxa"/>
            <w:vMerge/>
          </w:tcPr>
          <w:p w14:paraId="72438892" w14:textId="77777777" w:rsidR="00916D36" w:rsidRPr="0082460B" w:rsidRDefault="00916D36" w:rsidP="00E655F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2B2EA862" w14:textId="6836BC38" w:rsidR="00916D36" w:rsidRPr="0082460B" w:rsidRDefault="00916D36" w:rsidP="00E655FF">
            <w:pPr>
              <w:jc w:val="center"/>
              <w:rPr>
                <w:rFonts w:ascii="Bookman Old Style" w:hAnsi="Bookman Old Style" w:cstheme="minorHAnsi"/>
                <w:b/>
                <w:bCs/>
                <w:lang w:val="es-MX"/>
              </w:rPr>
            </w:pPr>
            <w:r w:rsidRPr="0082460B">
              <w:rPr>
                <w:rFonts w:ascii="Bookman Old Style" w:hAnsi="Bookman Old Style" w:cstheme="minorHAnsi"/>
                <w:b/>
                <w:bCs/>
                <w:lang w:val="es-MX"/>
              </w:rPr>
              <w:t>B</w:t>
            </w:r>
          </w:p>
        </w:tc>
      </w:tr>
      <w:tr w:rsidR="00916D36" w:rsidRPr="0082460B" w14:paraId="235FE76B" w14:textId="77777777" w:rsidTr="00916D36">
        <w:trPr>
          <w:trHeight w:val="1545"/>
        </w:trPr>
        <w:tc>
          <w:tcPr>
            <w:tcW w:w="3006" w:type="dxa"/>
            <w:vMerge/>
            <w:vAlign w:val="center"/>
          </w:tcPr>
          <w:p w14:paraId="39752C60" w14:textId="77777777" w:rsidR="00916D36" w:rsidRPr="0082460B" w:rsidRDefault="00916D36" w:rsidP="00E655F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46" w:type="dxa"/>
            <w:vMerge/>
          </w:tcPr>
          <w:p w14:paraId="6E431AC0" w14:textId="77777777" w:rsidR="00916D36" w:rsidRPr="0082460B" w:rsidRDefault="00916D36" w:rsidP="00E655F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001258A2" w14:textId="77777777" w:rsidR="00916D36" w:rsidRDefault="00916D36" w:rsidP="00E655FF">
            <w:pPr>
              <w:jc w:val="center"/>
              <w:rPr>
                <w:rFonts w:ascii="Bookman Old Style" w:hAnsi="Bookman Old Style" w:cstheme="minorHAnsi"/>
                <w:lang w:val="es-MX"/>
              </w:rPr>
            </w:pPr>
          </w:p>
          <w:p w14:paraId="35B2D5D0" w14:textId="28C96255" w:rsidR="00916D36" w:rsidRDefault="00916D36" w:rsidP="00E655FF">
            <w:pPr>
              <w:jc w:val="center"/>
              <w:rPr>
                <w:rFonts w:ascii="Bookman Old Style" w:hAnsi="Bookman Old Style" w:cstheme="minorHAnsi"/>
                <w:lang w:val="es-MX"/>
              </w:rPr>
            </w:pPr>
            <w:r>
              <w:rPr>
                <w:rFonts w:ascii="Bookman Old Style" w:hAnsi="Bookman Old Style" w:cstheme="minorHAnsi"/>
                <w:lang w:val="es-MX"/>
              </w:rPr>
              <w:t>29-04 al     30-05</w:t>
            </w:r>
          </w:p>
          <w:p w14:paraId="2BF9A5F1" w14:textId="5ADEF03A" w:rsidR="00916D36" w:rsidRPr="0082460B" w:rsidRDefault="00916D36" w:rsidP="00E655FF">
            <w:pPr>
              <w:jc w:val="center"/>
              <w:rPr>
                <w:rFonts w:ascii="Bookman Old Style" w:hAnsi="Bookman Old Style" w:cstheme="minorHAnsi"/>
                <w:lang w:val="es-MX"/>
              </w:rPr>
            </w:pPr>
          </w:p>
        </w:tc>
      </w:tr>
      <w:tr w:rsidR="00916D36" w:rsidRPr="0082460B" w14:paraId="0552A53A" w14:textId="77777777" w:rsidTr="00E22BB0">
        <w:trPr>
          <w:trHeight w:val="225"/>
        </w:trPr>
        <w:tc>
          <w:tcPr>
            <w:tcW w:w="3006" w:type="dxa"/>
            <w:vMerge/>
            <w:vAlign w:val="center"/>
          </w:tcPr>
          <w:p w14:paraId="6932B6A2" w14:textId="77777777" w:rsidR="00916D36" w:rsidRPr="0082460B" w:rsidRDefault="00916D36" w:rsidP="00E655F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46" w:type="dxa"/>
          </w:tcPr>
          <w:p w14:paraId="779B1BDC" w14:textId="77777777" w:rsidR="00916D36" w:rsidRDefault="00916D36" w:rsidP="00916D36">
            <w:pPr>
              <w:shd w:val="clear" w:color="auto" w:fill="FFFFFF"/>
              <w:spacing w:after="0" w:line="240" w:lineRule="auto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916D36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 xml:space="preserve">PLAN LECTOR </w:t>
            </w:r>
          </w:p>
          <w:p w14:paraId="59955E29" w14:textId="41AE599C" w:rsidR="00916D36" w:rsidRPr="00916D36" w:rsidRDefault="00916D36" w:rsidP="00916D36">
            <w:pPr>
              <w:pStyle w:val="Prrafodelista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916D36"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“El </w:t>
            </w:r>
            <w:proofErr w:type="spellStart"/>
            <w:r w:rsidRPr="00916D36">
              <w:rPr>
                <w:rFonts w:ascii="Bookman Old Style" w:eastAsia="Times New Roman" w:hAnsi="Bookman Old Style" w:cstheme="minorHAnsi"/>
                <w:lang w:val="en-US" w:eastAsia="es-ES"/>
              </w:rPr>
              <w:t>tunel</w:t>
            </w:r>
            <w:proofErr w:type="spellEnd"/>
            <w:r w:rsidRPr="00916D36"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“</w:t>
            </w:r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 </w:t>
            </w: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Autor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: Ernesto </w:t>
            </w: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Sábato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</w:t>
            </w:r>
          </w:p>
        </w:tc>
        <w:tc>
          <w:tcPr>
            <w:tcW w:w="1719" w:type="dxa"/>
            <w:shd w:val="clear" w:color="auto" w:fill="auto"/>
          </w:tcPr>
          <w:p w14:paraId="524A3EA8" w14:textId="583EDFE1" w:rsidR="00916D36" w:rsidRDefault="00916D36" w:rsidP="00E655FF">
            <w:pPr>
              <w:jc w:val="center"/>
              <w:rPr>
                <w:rFonts w:ascii="Bookman Old Style" w:hAnsi="Bookman Old Style" w:cstheme="minorHAnsi"/>
                <w:lang w:val="es-MX"/>
              </w:rPr>
            </w:pPr>
            <w:r>
              <w:rPr>
                <w:rFonts w:ascii="Bookman Old Style" w:hAnsi="Bookman Old Style" w:cstheme="minorHAnsi"/>
                <w:lang w:val="es-MX"/>
              </w:rPr>
              <w:t>27-05</w:t>
            </w:r>
          </w:p>
        </w:tc>
      </w:tr>
    </w:tbl>
    <w:p w14:paraId="0B732E36" w14:textId="2643611E" w:rsidR="0037505C" w:rsidRPr="0082460B" w:rsidRDefault="0037505C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BC1F3D" w:rsidRPr="0082460B" w14:paraId="56164FEE" w14:textId="77777777" w:rsidTr="00BC1F3D">
        <w:trPr>
          <w:trHeight w:val="333"/>
        </w:trPr>
        <w:tc>
          <w:tcPr>
            <w:tcW w:w="3006" w:type="dxa"/>
          </w:tcPr>
          <w:p w14:paraId="297DD9B2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356DC5B3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F4646C8" w14:textId="1A78D4CD" w:rsidR="00BC1F3D" w:rsidRPr="0082460B" w:rsidRDefault="00BC1F3D" w:rsidP="00BC1F3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 xml:space="preserve">Fecha de Evaluación </w:t>
            </w:r>
          </w:p>
        </w:tc>
      </w:tr>
      <w:tr w:rsidR="00BC1F3D" w:rsidRPr="0082460B" w14:paraId="3EEEC54E" w14:textId="77777777" w:rsidTr="00BC1F3D">
        <w:trPr>
          <w:trHeight w:val="279"/>
        </w:trPr>
        <w:tc>
          <w:tcPr>
            <w:tcW w:w="3006" w:type="dxa"/>
            <w:vMerge w:val="restart"/>
            <w:vAlign w:val="center"/>
          </w:tcPr>
          <w:p w14:paraId="5B47E856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INGLÉS</w:t>
            </w:r>
          </w:p>
          <w:p w14:paraId="31053F2B" w14:textId="0B3715B1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7C2325F3" w14:textId="2106F4D8" w:rsidR="00916D36" w:rsidRPr="00916D36" w:rsidRDefault="00916D36" w:rsidP="00916D36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lang w:eastAsia="es-ES"/>
              </w:rPr>
              <w:t xml:space="preserve">TRABAJO </w:t>
            </w:r>
          </w:p>
          <w:p w14:paraId="2B153FDA" w14:textId="7F1FA5A8" w:rsidR="00BC1F3D" w:rsidRPr="0082460B" w:rsidRDefault="00FD2EE7" w:rsidP="00C566DC">
            <w:pPr>
              <w:pStyle w:val="Prrafodelista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FD2EE7">
              <w:rPr>
                <w:rFonts w:ascii="Bookman Old Style" w:eastAsia="Times New Roman" w:hAnsi="Bookman Old Style" w:cs="Times New Roman"/>
                <w:lang w:val="es-MX" w:eastAsia="es-ES"/>
              </w:rPr>
              <w:t>Presentación oral de un lugar de la ciudad.</w:t>
            </w:r>
          </w:p>
        </w:tc>
        <w:tc>
          <w:tcPr>
            <w:tcW w:w="1672" w:type="dxa"/>
            <w:shd w:val="clear" w:color="auto" w:fill="auto"/>
          </w:tcPr>
          <w:p w14:paraId="693F5D64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BC1F3D" w:rsidRPr="0082460B" w14:paraId="6AB5EB30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69142477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05C66A6" w14:textId="77777777" w:rsidR="00BC1F3D" w:rsidRPr="0082460B" w:rsidRDefault="00BC1F3D" w:rsidP="00F622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F53020D" w14:textId="77777777" w:rsidR="00BC1F3D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3DAC4A0" w14:textId="65307BF8" w:rsidR="00FD2EE7" w:rsidRPr="0082460B" w:rsidRDefault="00FD2EE7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  <w:tr w:rsidR="00BC1F3D" w:rsidRPr="0082460B" w14:paraId="5D385C99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600C9210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54110D90" w14:textId="77777777" w:rsidR="00BC1F3D" w:rsidRPr="0082460B" w:rsidRDefault="00BC1F3D" w:rsidP="00F622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D4222A8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BC1F3D" w:rsidRPr="0082460B" w14:paraId="697E81C9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5645440E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3C47C66" w14:textId="77777777" w:rsidR="00BC1F3D" w:rsidRPr="0082460B" w:rsidRDefault="00BC1F3D" w:rsidP="00F622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3E529B9" w14:textId="58B477B1" w:rsidR="00FD2EE7" w:rsidRPr="0082460B" w:rsidRDefault="00FD2EE7" w:rsidP="0057652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</w:tbl>
    <w:p w14:paraId="16A91837" w14:textId="77777777" w:rsidR="003151DA" w:rsidRPr="0082460B" w:rsidRDefault="003151DA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BC1F3D" w:rsidRPr="0082460B" w14:paraId="19DACD43" w14:textId="77777777" w:rsidTr="00BC1F3D">
        <w:trPr>
          <w:trHeight w:val="333"/>
        </w:trPr>
        <w:tc>
          <w:tcPr>
            <w:tcW w:w="3006" w:type="dxa"/>
          </w:tcPr>
          <w:p w14:paraId="0ABE63E4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4DD0AA0C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BC1F3D" w:rsidRPr="0082460B" w14:paraId="64426380" w14:textId="77777777" w:rsidTr="00BC1F3D">
        <w:trPr>
          <w:trHeight w:val="279"/>
        </w:trPr>
        <w:tc>
          <w:tcPr>
            <w:tcW w:w="3006" w:type="dxa"/>
            <w:vMerge w:val="restart"/>
            <w:vAlign w:val="center"/>
          </w:tcPr>
          <w:p w14:paraId="7327A072" w14:textId="77777777" w:rsidR="00BC1F3D" w:rsidRPr="0082460B" w:rsidRDefault="00BC1F3D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MATEMÁTICA</w:t>
            </w:r>
          </w:p>
          <w:p w14:paraId="52433012" w14:textId="77777777" w:rsidR="00BC1F3D" w:rsidRPr="0082460B" w:rsidRDefault="00BC1F3D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  <w:p w14:paraId="7A013397" w14:textId="55F5DAB6" w:rsidR="00BC1F3D" w:rsidRPr="0082460B" w:rsidRDefault="00BC1F3D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480BD273" w14:textId="7910B05E" w:rsidR="00916D36" w:rsidRPr="00916D36" w:rsidRDefault="00916D36" w:rsidP="00916D36">
            <w:pPr>
              <w:spacing w:after="0"/>
              <w:rPr>
                <w:rFonts w:ascii="Bookman Old Style" w:hAnsi="Bookman Old Style"/>
                <w:b/>
              </w:rPr>
            </w:pPr>
            <w:r w:rsidRPr="00916D36">
              <w:rPr>
                <w:rFonts w:ascii="Bookman Old Style" w:hAnsi="Bookman Old Style"/>
                <w:b/>
              </w:rPr>
              <w:t xml:space="preserve">PRUEBA </w:t>
            </w:r>
          </w:p>
          <w:p w14:paraId="174BE528" w14:textId="22EBB858" w:rsidR="004E116F" w:rsidRPr="004E116F" w:rsidRDefault="004E116F" w:rsidP="00916D36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ascii="Bookman Old Style" w:hAnsi="Bookman Old Style"/>
              </w:rPr>
            </w:pPr>
            <w:r w:rsidRPr="004E116F">
              <w:rPr>
                <w:rFonts w:ascii="Bookman Old Style" w:hAnsi="Bookman Old Style"/>
              </w:rPr>
              <w:t xml:space="preserve">Créditos </w:t>
            </w:r>
          </w:p>
          <w:p w14:paraId="55A2F656" w14:textId="77777777" w:rsidR="004E116F" w:rsidRPr="004E116F" w:rsidRDefault="004E116F" w:rsidP="00916D36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ascii="Bookman Old Style" w:hAnsi="Bookman Old Style"/>
              </w:rPr>
            </w:pPr>
            <w:r w:rsidRPr="004E116F">
              <w:rPr>
                <w:rFonts w:ascii="Bookman Old Style" w:hAnsi="Bookman Old Style"/>
              </w:rPr>
              <w:t>Interés simple</w:t>
            </w:r>
          </w:p>
          <w:p w14:paraId="67D13408" w14:textId="77777777" w:rsidR="004E116F" w:rsidRPr="004E116F" w:rsidRDefault="004E116F" w:rsidP="004E116F">
            <w:pPr>
              <w:pStyle w:val="Prrafodelista"/>
              <w:numPr>
                <w:ilvl w:val="0"/>
                <w:numId w:val="21"/>
              </w:numPr>
              <w:rPr>
                <w:rFonts w:ascii="Bookman Old Style" w:hAnsi="Bookman Old Style"/>
              </w:rPr>
            </w:pPr>
            <w:r w:rsidRPr="004E116F">
              <w:rPr>
                <w:rFonts w:ascii="Bookman Old Style" w:hAnsi="Bookman Old Style"/>
              </w:rPr>
              <w:t>Interés compuesto</w:t>
            </w:r>
          </w:p>
          <w:p w14:paraId="5FC5FB3C" w14:textId="77777777" w:rsidR="004E116F" w:rsidRPr="004E116F" w:rsidRDefault="004E116F" w:rsidP="004E116F">
            <w:pPr>
              <w:pStyle w:val="Prrafodelista"/>
              <w:numPr>
                <w:ilvl w:val="0"/>
                <w:numId w:val="21"/>
              </w:numPr>
              <w:rPr>
                <w:rFonts w:ascii="Bookman Old Style" w:hAnsi="Bookman Old Style"/>
              </w:rPr>
            </w:pPr>
            <w:r w:rsidRPr="004E116F">
              <w:rPr>
                <w:rFonts w:ascii="Bookman Old Style" w:hAnsi="Bookman Old Style"/>
              </w:rPr>
              <w:t>Amortización</w:t>
            </w:r>
          </w:p>
          <w:p w14:paraId="7B5C1ABF" w14:textId="49440EF4" w:rsidR="00BC1F3D" w:rsidRPr="0082460B" w:rsidRDefault="004E116F" w:rsidP="004E116F">
            <w:pPr>
              <w:pStyle w:val="Prrafodelista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C5775">
              <w:rPr>
                <w:rFonts w:ascii="Bookman Old Style" w:hAnsi="Bookman Old Style"/>
              </w:rPr>
              <w:t>IPC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BC1F3D" w:rsidRPr="0082460B" w:rsidRDefault="00BC1F3D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BC1F3D" w:rsidRPr="0082460B" w14:paraId="4FEE0B05" w14:textId="77777777" w:rsidTr="00BC1F3D">
        <w:trPr>
          <w:trHeight w:val="510"/>
        </w:trPr>
        <w:tc>
          <w:tcPr>
            <w:tcW w:w="3006" w:type="dxa"/>
            <w:vMerge/>
            <w:vAlign w:val="center"/>
          </w:tcPr>
          <w:p w14:paraId="61F00375" w14:textId="77777777" w:rsidR="00BC1F3D" w:rsidRPr="0082460B" w:rsidRDefault="00BC1F3D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50D1032B" w14:textId="77777777" w:rsidR="00BC1F3D" w:rsidRPr="0082460B" w:rsidRDefault="00BC1F3D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1800DAD4" w:rsidR="00BC1F3D" w:rsidRPr="0082460B" w:rsidRDefault="00916D36" w:rsidP="00BC1F3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  <w:tr w:rsidR="00BC1F3D" w:rsidRPr="0082460B" w14:paraId="76EE1AD2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7A299C8C" w14:textId="77777777" w:rsidR="00BC1F3D" w:rsidRPr="0082460B" w:rsidRDefault="00BC1F3D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9D6F340" w14:textId="77777777" w:rsidR="00BC1F3D" w:rsidRPr="0082460B" w:rsidRDefault="00BC1F3D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BC1F3D" w:rsidRPr="0082460B" w:rsidRDefault="00BC1F3D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BC1F3D" w:rsidRPr="0082460B" w14:paraId="5B0E8146" w14:textId="77777777" w:rsidTr="00BC1F3D">
        <w:trPr>
          <w:trHeight w:val="596"/>
        </w:trPr>
        <w:tc>
          <w:tcPr>
            <w:tcW w:w="3006" w:type="dxa"/>
            <w:vMerge/>
            <w:vAlign w:val="center"/>
          </w:tcPr>
          <w:p w14:paraId="2787E014" w14:textId="77777777" w:rsidR="00BC1F3D" w:rsidRPr="0082460B" w:rsidRDefault="00BC1F3D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1713100" w14:textId="77777777" w:rsidR="00BC1F3D" w:rsidRPr="0082460B" w:rsidRDefault="00BC1F3D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371F16D3" w:rsidR="00BC1F3D" w:rsidRPr="0082460B" w:rsidRDefault="00916D36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</w:tbl>
    <w:p w14:paraId="6A2309BE" w14:textId="3EBB7298" w:rsidR="003D1B1A" w:rsidRDefault="003D1B1A" w:rsidP="0026353B">
      <w:pPr>
        <w:rPr>
          <w:rFonts w:ascii="Bookman Old Style" w:hAnsi="Bookman Old Style" w:cstheme="minorHAnsi"/>
          <w:b/>
          <w:bCs/>
        </w:rPr>
      </w:pPr>
    </w:p>
    <w:p w14:paraId="3828182C" w14:textId="7534197C" w:rsidR="00916D36" w:rsidRDefault="00916D36" w:rsidP="0026353B">
      <w:pPr>
        <w:rPr>
          <w:rFonts w:ascii="Bookman Old Style" w:hAnsi="Bookman Old Style" w:cstheme="minorHAnsi"/>
          <w:b/>
          <w:bCs/>
        </w:rPr>
      </w:pPr>
    </w:p>
    <w:p w14:paraId="6ECB9884" w14:textId="1492079D" w:rsidR="00916D36" w:rsidRDefault="00916D36" w:rsidP="0026353B">
      <w:pPr>
        <w:rPr>
          <w:rFonts w:ascii="Bookman Old Style" w:hAnsi="Bookman Old Style" w:cstheme="minorHAnsi"/>
          <w:b/>
          <w:bCs/>
        </w:rPr>
      </w:pPr>
    </w:p>
    <w:p w14:paraId="413ADEB0" w14:textId="77777777" w:rsidR="00916D36" w:rsidRDefault="00916D36" w:rsidP="0026353B">
      <w:pPr>
        <w:rPr>
          <w:rFonts w:ascii="Bookman Old Style" w:hAnsi="Bookman Old Style" w:cstheme="minorHAnsi"/>
          <w:b/>
          <w:bCs/>
        </w:rPr>
      </w:pPr>
    </w:p>
    <w:p w14:paraId="06B2A7D2" w14:textId="0EDCCC0E" w:rsidR="00916D36" w:rsidRDefault="00916D36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27"/>
        <w:gridCol w:w="1645"/>
      </w:tblGrid>
      <w:tr w:rsidR="00BC1F3D" w:rsidRPr="0082460B" w14:paraId="5E0AF554" w14:textId="77777777" w:rsidTr="00BC1F3D">
        <w:trPr>
          <w:trHeight w:val="333"/>
        </w:trPr>
        <w:tc>
          <w:tcPr>
            <w:tcW w:w="3006" w:type="dxa"/>
          </w:tcPr>
          <w:p w14:paraId="3E85D1A1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lastRenderedPageBreak/>
              <w:t>Sub sector</w:t>
            </w:r>
          </w:p>
        </w:tc>
        <w:tc>
          <w:tcPr>
            <w:tcW w:w="5954" w:type="dxa"/>
          </w:tcPr>
          <w:p w14:paraId="472D45BD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gridSpan w:val="2"/>
            <w:shd w:val="clear" w:color="auto" w:fill="auto"/>
          </w:tcPr>
          <w:p w14:paraId="2ED93675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BC1F3D" w:rsidRPr="0082460B" w14:paraId="02E65B1A" w14:textId="77777777" w:rsidTr="00BC1F3D">
        <w:trPr>
          <w:trHeight w:val="279"/>
        </w:trPr>
        <w:tc>
          <w:tcPr>
            <w:tcW w:w="3006" w:type="dxa"/>
            <w:vMerge w:val="restart"/>
            <w:vAlign w:val="center"/>
          </w:tcPr>
          <w:p w14:paraId="34E65A11" w14:textId="77777777" w:rsidR="00BC1F3D" w:rsidRPr="0082460B" w:rsidRDefault="00BC1F3D" w:rsidP="000E3BD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FILOSOFÍA</w:t>
            </w:r>
          </w:p>
          <w:p w14:paraId="657274A6" w14:textId="4DF11603" w:rsidR="00BC1F3D" w:rsidRPr="0082460B" w:rsidRDefault="00BC1F3D" w:rsidP="000E3BD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485EEF83" w14:textId="4481490B" w:rsidR="00BC1F3D" w:rsidRPr="00B425E1" w:rsidRDefault="00B425E1" w:rsidP="00B425E1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B425E1">
              <w:rPr>
                <w:rFonts w:ascii="Bookman Old Style" w:hAnsi="Bookman Old Style" w:cs="Arial"/>
                <w:color w:val="222222"/>
                <w:shd w:val="clear" w:color="auto" w:fill="FFFFFF"/>
              </w:rPr>
              <w:t>Propósito de la evaluación: Investigar y exponer disertación filosófica sobre una temática contingente y problemática para visibilizar diversas soluciones.</w:t>
            </w:r>
          </w:p>
        </w:tc>
        <w:tc>
          <w:tcPr>
            <w:tcW w:w="1672" w:type="dxa"/>
            <w:gridSpan w:val="2"/>
            <w:shd w:val="clear" w:color="auto" w:fill="auto"/>
          </w:tcPr>
          <w:p w14:paraId="7D17535F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BC1F3D" w:rsidRPr="0082460B" w14:paraId="33C3979E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5A41A406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2B2135DC" w14:textId="77777777" w:rsidR="00BC1F3D" w:rsidRPr="0082460B" w:rsidRDefault="00BC1F3D" w:rsidP="00F622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14:paraId="353FAE60" w14:textId="797F7542" w:rsidR="00BC1F3D" w:rsidRDefault="00B425E1" w:rsidP="0054136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Del 29-04 al 13-05</w:t>
            </w:r>
          </w:p>
          <w:p w14:paraId="341C10F7" w14:textId="32AD165D" w:rsidR="00B425E1" w:rsidRPr="0082460B" w:rsidRDefault="00B425E1" w:rsidP="0054136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BC1F3D" w:rsidRPr="0082460B" w14:paraId="2B2C4995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719C519A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5997E40A" w14:textId="77777777" w:rsidR="00BC1F3D" w:rsidRPr="0082460B" w:rsidRDefault="00BC1F3D" w:rsidP="00F622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14:paraId="331441C7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BC1F3D" w:rsidRPr="0082460B" w14:paraId="649232EB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5D0FAE3F" w14:textId="77777777" w:rsidR="00BC1F3D" w:rsidRPr="0082460B" w:rsidRDefault="00BC1F3D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9FD1A7B" w14:textId="77777777" w:rsidR="00BC1F3D" w:rsidRPr="0082460B" w:rsidRDefault="00BC1F3D" w:rsidP="00F622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14:paraId="6E25CDA0" w14:textId="77777777" w:rsidR="00B425E1" w:rsidRDefault="00B425E1" w:rsidP="00B425E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Del 29-04 al 13-05</w:t>
            </w:r>
          </w:p>
          <w:p w14:paraId="3DEDBDAC" w14:textId="67116261" w:rsidR="00B425E1" w:rsidRPr="0082460B" w:rsidRDefault="00B425E1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FF06E8" w:rsidRPr="0082460B" w14:paraId="75EC759B" w14:textId="77777777" w:rsidTr="00FF06E8">
        <w:trPr>
          <w:trHeight w:val="333"/>
        </w:trPr>
        <w:tc>
          <w:tcPr>
            <w:tcW w:w="3006" w:type="dxa"/>
          </w:tcPr>
          <w:p w14:paraId="5AF8890E" w14:textId="77777777" w:rsidR="00FF06E8" w:rsidRPr="0082460B" w:rsidRDefault="00FF06E8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81" w:type="dxa"/>
            <w:gridSpan w:val="2"/>
          </w:tcPr>
          <w:p w14:paraId="4B2B95BD" w14:textId="77777777" w:rsidR="00FF06E8" w:rsidRPr="0082460B" w:rsidRDefault="00FF06E8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45" w:type="dxa"/>
            <w:shd w:val="clear" w:color="auto" w:fill="auto"/>
          </w:tcPr>
          <w:p w14:paraId="621C621A" w14:textId="77777777" w:rsidR="00FF06E8" w:rsidRPr="0082460B" w:rsidRDefault="00FF06E8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FF06E8" w:rsidRPr="0082460B" w14:paraId="20865C54" w14:textId="77777777" w:rsidTr="00FF06E8">
        <w:trPr>
          <w:trHeight w:val="279"/>
        </w:trPr>
        <w:tc>
          <w:tcPr>
            <w:tcW w:w="3006" w:type="dxa"/>
            <w:vMerge w:val="restart"/>
            <w:vAlign w:val="center"/>
          </w:tcPr>
          <w:p w14:paraId="0B68A64F" w14:textId="0831B2F0" w:rsidR="00FF06E8" w:rsidRPr="0082460B" w:rsidRDefault="00247945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Cs DE LA CIUDADANÍA</w:t>
            </w:r>
          </w:p>
        </w:tc>
        <w:tc>
          <w:tcPr>
            <w:tcW w:w="5981" w:type="dxa"/>
            <w:gridSpan w:val="2"/>
            <w:vMerge w:val="restart"/>
          </w:tcPr>
          <w:p w14:paraId="7D9D6515" w14:textId="36906C3D" w:rsidR="00B44D9B" w:rsidRDefault="00B44D9B" w:rsidP="00B44D9B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es-MX"/>
              </w:rPr>
            </w:pPr>
            <w:r w:rsidRPr="00B44D9B">
              <w:rPr>
                <w:rFonts w:ascii="Bookman Old Style" w:hAnsi="Bookman Old Style"/>
                <w:sz w:val="24"/>
                <w:szCs w:val="24"/>
                <w:lang w:val="es-MX"/>
              </w:rPr>
              <w:t>Análisis de Documental “Un Mundo sin agua”</w:t>
            </w:r>
          </w:p>
          <w:p w14:paraId="5D95241E" w14:textId="75AA4B85" w:rsidR="00FB01AE" w:rsidRPr="00B44D9B" w:rsidRDefault="00FB01AE" w:rsidP="00FB01AE">
            <w:pPr>
              <w:pStyle w:val="Prrafodelista"/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es-MX"/>
              </w:rPr>
            </w:pPr>
            <w:r>
              <w:rPr>
                <w:rFonts w:ascii="Bookman Old Style" w:eastAsia="Times New Roman" w:hAnsi="Bookman Old Style" w:cstheme="minorHAnsi"/>
                <w:b/>
                <w:noProof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5BE264" wp14:editId="7FB6A169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146050</wp:posOffset>
                      </wp:positionV>
                      <wp:extent cx="3771900" cy="9525"/>
                      <wp:effectExtent l="0" t="0" r="19050" b="28575"/>
                      <wp:wrapNone/>
                      <wp:docPr id="1" name="Conector rec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719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33BCE6" id="Conector recto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pt,11.5pt" to="291.8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7E19AAE" w14:textId="65DAFB30" w:rsidR="00FB01AE" w:rsidRPr="00E0508B" w:rsidRDefault="00FB01AE" w:rsidP="00FB01AE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Bookman Old Style" w:hAnsi="Bookman Old Style" w:cs="Calibri"/>
                <w:b/>
                <w:bCs/>
              </w:rPr>
            </w:pPr>
            <w:r w:rsidRPr="00E0508B">
              <w:rPr>
                <w:rFonts w:ascii="Bookman Old Style" w:hAnsi="Bookman Old Style" w:cs="Calibri"/>
                <w:b/>
                <w:bCs/>
              </w:rPr>
              <w:t>Guía grupal</w:t>
            </w:r>
          </w:p>
          <w:p w14:paraId="04F7EECA" w14:textId="479CE7A8" w:rsidR="00FB01AE" w:rsidRPr="00E0508B" w:rsidRDefault="00FB01AE" w:rsidP="00FB01AE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Bookman Old Style" w:hAnsi="Bookman Old Style" w:cs="Calibri"/>
                <w:bCs/>
              </w:rPr>
            </w:pPr>
            <w:r w:rsidRPr="00E0508B">
              <w:rPr>
                <w:rFonts w:ascii="Bookman Old Style" w:hAnsi="Bookman Old Style" w:cs="Calibri"/>
                <w:bCs/>
              </w:rPr>
              <w:t>Cambio climático y recursos hídricos</w:t>
            </w:r>
          </w:p>
          <w:p w14:paraId="3A590439" w14:textId="53F570AD" w:rsidR="00FF06E8" w:rsidRPr="0082460B" w:rsidRDefault="00FF06E8" w:rsidP="00B44D9B">
            <w:pPr>
              <w:pStyle w:val="Prrafodelista"/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0403CAC3" w14:textId="77777777" w:rsidR="00FF06E8" w:rsidRPr="0082460B" w:rsidRDefault="00FF06E8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FF06E8" w:rsidRPr="0082460B" w14:paraId="49F6D17F" w14:textId="77777777" w:rsidTr="00FF06E8">
        <w:trPr>
          <w:trHeight w:val="510"/>
        </w:trPr>
        <w:tc>
          <w:tcPr>
            <w:tcW w:w="3006" w:type="dxa"/>
            <w:vMerge/>
            <w:vAlign w:val="center"/>
          </w:tcPr>
          <w:p w14:paraId="5D90D2EA" w14:textId="77777777" w:rsidR="00FF06E8" w:rsidRPr="0082460B" w:rsidRDefault="00FF06E8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81" w:type="dxa"/>
            <w:gridSpan w:val="2"/>
            <w:vMerge/>
          </w:tcPr>
          <w:p w14:paraId="277DA11A" w14:textId="77777777" w:rsidR="00FF06E8" w:rsidRPr="0082460B" w:rsidRDefault="00FF06E8" w:rsidP="003D1B1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199A27D5" w14:textId="68AFD388" w:rsidR="00FF06E8" w:rsidRPr="0082460B" w:rsidRDefault="00916D36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30-05</w:t>
            </w:r>
          </w:p>
        </w:tc>
      </w:tr>
      <w:tr w:rsidR="00FF06E8" w:rsidRPr="0082460B" w14:paraId="39B010F3" w14:textId="77777777" w:rsidTr="00FF06E8">
        <w:trPr>
          <w:trHeight w:val="170"/>
        </w:trPr>
        <w:tc>
          <w:tcPr>
            <w:tcW w:w="3006" w:type="dxa"/>
            <w:vMerge/>
            <w:vAlign w:val="center"/>
          </w:tcPr>
          <w:p w14:paraId="1CCFDB0B" w14:textId="77777777" w:rsidR="00FF06E8" w:rsidRPr="0082460B" w:rsidRDefault="00FF06E8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81" w:type="dxa"/>
            <w:gridSpan w:val="2"/>
            <w:vMerge/>
          </w:tcPr>
          <w:p w14:paraId="099B3990" w14:textId="77777777" w:rsidR="00FF06E8" w:rsidRPr="0082460B" w:rsidRDefault="00FF06E8" w:rsidP="003D1B1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22FC0748" w14:textId="77777777" w:rsidR="00FF06E8" w:rsidRPr="0082460B" w:rsidRDefault="00FF06E8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FF06E8" w:rsidRPr="0082460B" w14:paraId="701E0499" w14:textId="77777777" w:rsidTr="00FF06E8">
        <w:trPr>
          <w:trHeight w:val="170"/>
        </w:trPr>
        <w:tc>
          <w:tcPr>
            <w:tcW w:w="3006" w:type="dxa"/>
            <w:vMerge/>
            <w:vAlign w:val="center"/>
          </w:tcPr>
          <w:p w14:paraId="3287122B" w14:textId="77777777" w:rsidR="00FF06E8" w:rsidRPr="0082460B" w:rsidRDefault="00FF06E8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81" w:type="dxa"/>
            <w:gridSpan w:val="2"/>
            <w:vMerge/>
          </w:tcPr>
          <w:p w14:paraId="20F8BD46" w14:textId="77777777" w:rsidR="00FF06E8" w:rsidRPr="0082460B" w:rsidRDefault="00FF06E8" w:rsidP="003D1B1A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4A9631DB" w14:textId="77777777" w:rsidR="00FF06E8" w:rsidRDefault="00FF06E8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F77CEB0" w14:textId="77777777" w:rsidR="00B44D9B" w:rsidRDefault="00B44D9B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08-05</w:t>
            </w:r>
          </w:p>
          <w:p w14:paraId="0181EAEC" w14:textId="5F14E3E6" w:rsidR="00B44D9B" w:rsidRPr="0082460B" w:rsidRDefault="00B44D9B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</w:tbl>
    <w:p w14:paraId="133BFA6D" w14:textId="7F02D826" w:rsidR="0082460B" w:rsidRDefault="0082460B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54136F" w:rsidRPr="0082460B" w14:paraId="18C4F0D5" w14:textId="77777777" w:rsidTr="00247945">
        <w:trPr>
          <w:trHeight w:val="333"/>
        </w:trPr>
        <w:tc>
          <w:tcPr>
            <w:tcW w:w="3006" w:type="dxa"/>
          </w:tcPr>
          <w:p w14:paraId="372F3235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7ED2CCC1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805FCEC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54136F" w:rsidRPr="0082460B" w14:paraId="63F5AAF4" w14:textId="77777777" w:rsidTr="00247945">
        <w:trPr>
          <w:trHeight w:val="279"/>
        </w:trPr>
        <w:tc>
          <w:tcPr>
            <w:tcW w:w="3006" w:type="dxa"/>
            <w:vMerge w:val="restart"/>
            <w:vAlign w:val="center"/>
          </w:tcPr>
          <w:p w14:paraId="5657E209" w14:textId="0839187E" w:rsidR="0054136F" w:rsidRPr="0082460B" w:rsidRDefault="00247945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HISTORIA, GEOGRAFÍA</w:t>
            </w:r>
          </w:p>
        </w:tc>
        <w:tc>
          <w:tcPr>
            <w:tcW w:w="5954" w:type="dxa"/>
            <w:vMerge w:val="restart"/>
          </w:tcPr>
          <w:p w14:paraId="673826DE" w14:textId="77777777" w:rsidR="0082460B" w:rsidRPr="0082460B" w:rsidRDefault="0082460B" w:rsidP="0082460B">
            <w:pPr>
              <w:numPr>
                <w:ilvl w:val="0"/>
                <w:numId w:val="16"/>
              </w:numPr>
              <w:spacing w:after="0" w:line="240" w:lineRule="auto"/>
              <w:ind w:left="328" w:hanging="283"/>
              <w:contextualSpacing/>
              <w:jc w:val="both"/>
              <w:rPr>
                <w:rFonts w:ascii="Bookman Old Style" w:eastAsia="Calibri" w:hAnsi="Bookman Old Style" w:cs="Arial"/>
                <w:lang w:val="es-AR" w:eastAsia="es-AR"/>
              </w:rPr>
            </w:pPr>
            <w:r w:rsidRPr="0082460B">
              <w:rPr>
                <w:rFonts w:ascii="Bookman Old Style" w:eastAsia="Calibri" w:hAnsi="Bookman Old Style" w:cs="Arial"/>
                <w:lang w:val="es-AR" w:eastAsia="es-AR"/>
              </w:rPr>
              <w:t xml:space="preserve">Formas de representación políticas (guía 1): Los partidos políticos en Chile y los sistemas electorales (D’ </w:t>
            </w:r>
            <w:proofErr w:type="spellStart"/>
            <w:r w:rsidRPr="0082460B">
              <w:rPr>
                <w:rFonts w:ascii="Bookman Old Style" w:eastAsia="Calibri" w:hAnsi="Bookman Old Style" w:cs="Arial"/>
                <w:lang w:val="es-AR" w:eastAsia="es-AR"/>
              </w:rPr>
              <w:t>Hondt</w:t>
            </w:r>
            <w:proofErr w:type="spellEnd"/>
            <w:r w:rsidRPr="0082460B">
              <w:rPr>
                <w:rFonts w:ascii="Bookman Old Style" w:eastAsia="Calibri" w:hAnsi="Bookman Old Style" w:cs="Arial"/>
                <w:lang w:val="es-AR" w:eastAsia="es-AR"/>
              </w:rPr>
              <w:t xml:space="preserve">, mayoría simple (50% más 1) y segunda vuelta. </w:t>
            </w:r>
          </w:p>
          <w:p w14:paraId="7038092F" w14:textId="77777777" w:rsidR="0082460B" w:rsidRPr="0082460B" w:rsidRDefault="0082460B" w:rsidP="0082460B">
            <w:pPr>
              <w:numPr>
                <w:ilvl w:val="0"/>
                <w:numId w:val="16"/>
              </w:numPr>
              <w:spacing w:after="0" w:line="240" w:lineRule="auto"/>
              <w:ind w:left="328" w:hanging="283"/>
              <w:contextualSpacing/>
              <w:jc w:val="both"/>
              <w:rPr>
                <w:rFonts w:ascii="Bookman Old Style" w:eastAsia="Calibri" w:hAnsi="Bookman Old Style" w:cs="Arial"/>
                <w:lang w:val="es-AR" w:eastAsia="es-AR"/>
              </w:rPr>
            </w:pPr>
            <w:r w:rsidRPr="0082460B">
              <w:rPr>
                <w:rFonts w:ascii="Bookman Old Style" w:eastAsia="Calibri" w:hAnsi="Bookman Old Style" w:cs="Arial"/>
                <w:lang w:val="es-AR" w:eastAsia="es-AR"/>
              </w:rPr>
              <w:t>Los riesgos de la democracia (guía 2)</w:t>
            </w:r>
          </w:p>
          <w:p w14:paraId="25A230FC" w14:textId="159DAE4B" w:rsidR="0048187E" w:rsidRDefault="0082460B" w:rsidP="0082460B">
            <w:pPr>
              <w:spacing w:after="0" w:line="240" w:lineRule="auto"/>
              <w:ind w:left="322"/>
              <w:rPr>
                <w:rFonts w:ascii="Bookman Old Style" w:eastAsia="Calibri" w:hAnsi="Bookman Old Style" w:cs="Arial"/>
                <w:lang w:val="es-AR" w:eastAsia="es-AR"/>
              </w:rPr>
            </w:pPr>
            <w:r w:rsidRPr="0082460B">
              <w:rPr>
                <w:rFonts w:ascii="Bookman Old Style" w:eastAsia="Calibri" w:hAnsi="Bookman Old Style" w:cs="Arial"/>
                <w:lang w:val="es-AR" w:eastAsia="es-AR"/>
              </w:rPr>
              <w:t xml:space="preserve">Dimensiones de la ciudadanía (cuestionario </w:t>
            </w:r>
            <w:r>
              <w:rPr>
                <w:rFonts w:ascii="Bookman Old Style" w:eastAsia="Calibri" w:hAnsi="Bookman Old Style" w:cs="Arial"/>
                <w:lang w:val="es-AR" w:eastAsia="es-AR"/>
              </w:rPr>
              <w:t xml:space="preserve">    </w:t>
            </w:r>
            <w:r w:rsidRPr="0082460B">
              <w:rPr>
                <w:rFonts w:ascii="Bookman Old Style" w:eastAsia="Calibri" w:hAnsi="Bookman Old Style" w:cs="Arial"/>
                <w:lang w:val="es-AR" w:eastAsia="es-AR"/>
              </w:rPr>
              <w:t>reforzamiento)</w:t>
            </w:r>
          </w:p>
          <w:p w14:paraId="5D342333" w14:textId="77777777" w:rsidR="0048187E" w:rsidRPr="0082460B" w:rsidRDefault="0048187E" w:rsidP="0082460B">
            <w:pPr>
              <w:spacing w:after="0" w:line="240" w:lineRule="auto"/>
              <w:ind w:left="322"/>
              <w:rPr>
                <w:rFonts w:ascii="Bookman Old Style" w:hAnsi="Bookman Old Style" w:cs="Arial"/>
              </w:rPr>
            </w:pPr>
          </w:p>
          <w:p w14:paraId="574C89D5" w14:textId="0794D065" w:rsidR="0054136F" w:rsidRPr="0048187E" w:rsidRDefault="0048187E" w:rsidP="0048187E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Bookman Old Style" w:eastAsia="Times New Roman" w:hAnsi="Bookman Old Style" w:cstheme="minorHAnsi"/>
                <w:sz w:val="24"/>
                <w:szCs w:val="24"/>
                <w:lang w:eastAsia="es-ES"/>
              </w:rPr>
            </w:pPr>
            <w:r w:rsidRPr="0048187E">
              <w:rPr>
                <w:rFonts w:ascii="Bookman Old Style" w:eastAsia="Calibri" w:hAnsi="Bookman Old Style" w:cs="Times New Roman"/>
                <w:sz w:val="24"/>
                <w:szCs w:val="24"/>
                <w:lang w:val="es-MX"/>
              </w:rPr>
              <w:t>Migración en el mundo; América latina y Chile.</w:t>
            </w:r>
          </w:p>
        </w:tc>
        <w:tc>
          <w:tcPr>
            <w:tcW w:w="1672" w:type="dxa"/>
            <w:shd w:val="clear" w:color="auto" w:fill="auto"/>
          </w:tcPr>
          <w:p w14:paraId="2E5091C9" w14:textId="77777777" w:rsidR="0054136F" w:rsidRPr="0082460B" w:rsidRDefault="0054136F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54136F" w:rsidRPr="0082460B" w14:paraId="2045EE52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62AC31CC" w14:textId="77777777" w:rsidR="0054136F" w:rsidRPr="0082460B" w:rsidRDefault="0054136F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1826A6B0" w14:textId="77777777" w:rsidR="0054136F" w:rsidRPr="0082460B" w:rsidRDefault="0054136F" w:rsidP="00963889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91E3241" w14:textId="77777777" w:rsidR="0054136F" w:rsidRDefault="0054136F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72924050" w14:textId="77777777" w:rsidR="0082460B" w:rsidRDefault="0082460B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51B1EE7" w14:textId="1E9C0012" w:rsidR="0082460B" w:rsidRDefault="00916D36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09</w:t>
            </w:r>
            <w:r w:rsidR="0082460B">
              <w:rPr>
                <w:rFonts w:ascii="Bookman Old Style" w:eastAsia="Times New Roman" w:hAnsi="Bookman Old Style" w:cstheme="minorHAnsi"/>
                <w:lang w:eastAsia="es-ES"/>
              </w:rPr>
              <w:t>-05</w:t>
            </w:r>
          </w:p>
          <w:p w14:paraId="1DD57067" w14:textId="6FBA31F3" w:rsidR="0082460B" w:rsidRPr="0082460B" w:rsidRDefault="0082460B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54136F" w:rsidRPr="0082460B" w14:paraId="03BA06C5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35D47D88" w14:textId="77777777" w:rsidR="0054136F" w:rsidRPr="0082460B" w:rsidRDefault="0054136F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A26EC49" w14:textId="77777777" w:rsidR="0054136F" w:rsidRPr="0082460B" w:rsidRDefault="0054136F" w:rsidP="00963889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24387B5" w14:textId="77777777" w:rsidR="0054136F" w:rsidRPr="0082460B" w:rsidRDefault="0054136F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54136F" w:rsidRPr="0082460B" w14:paraId="56DA49E1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12A26925" w14:textId="77777777" w:rsidR="0054136F" w:rsidRPr="0082460B" w:rsidRDefault="0054136F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5532874" w14:textId="77777777" w:rsidR="0054136F" w:rsidRPr="0082460B" w:rsidRDefault="0054136F" w:rsidP="00963889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016F8A9" w14:textId="77777777" w:rsidR="0054136F" w:rsidRDefault="0054136F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2439C91" w14:textId="576FA57B" w:rsidR="00916D36" w:rsidRPr="0082460B" w:rsidRDefault="00916D36" w:rsidP="0096388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07-05</w:t>
            </w:r>
          </w:p>
        </w:tc>
      </w:tr>
    </w:tbl>
    <w:p w14:paraId="2F594ABC" w14:textId="5818C072" w:rsidR="003D1B1A" w:rsidRPr="0082460B" w:rsidRDefault="003D1B1A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5F5D20" w:rsidRPr="0082460B" w14:paraId="68AF376A" w14:textId="77777777" w:rsidTr="00D3561F">
        <w:trPr>
          <w:trHeight w:val="333"/>
        </w:trPr>
        <w:tc>
          <w:tcPr>
            <w:tcW w:w="3006" w:type="dxa"/>
          </w:tcPr>
          <w:p w14:paraId="267FB2BD" w14:textId="77777777" w:rsidR="005F5D20" w:rsidRPr="0082460B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0BF8CA24" w14:textId="77777777" w:rsidR="005F5D20" w:rsidRPr="0082460B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26F7382" w14:textId="77777777" w:rsidR="005F5D20" w:rsidRPr="0082460B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5F5D20" w:rsidRPr="0082460B" w14:paraId="113C2711" w14:textId="77777777" w:rsidTr="00D3561F">
        <w:trPr>
          <w:trHeight w:val="279"/>
        </w:trPr>
        <w:tc>
          <w:tcPr>
            <w:tcW w:w="3006" w:type="dxa"/>
            <w:vMerge w:val="restart"/>
            <w:vAlign w:val="center"/>
          </w:tcPr>
          <w:p w14:paraId="24EDBAA5" w14:textId="59B05FCC" w:rsidR="005F5D20" w:rsidRPr="0082460B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EDUCACIÓN CIUDADANA</w:t>
            </w:r>
          </w:p>
        </w:tc>
        <w:tc>
          <w:tcPr>
            <w:tcW w:w="5954" w:type="dxa"/>
            <w:vMerge w:val="restart"/>
          </w:tcPr>
          <w:p w14:paraId="4F1E1D50" w14:textId="77777777" w:rsidR="005F5D20" w:rsidRPr="0082460B" w:rsidRDefault="005F5D20" w:rsidP="00D3561F">
            <w:pPr>
              <w:spacing w:after="0" w:line="240" w:lineRule="auto"/>
              <w:rPr>
                <w:rFonts w:ascii="Bookman Old Style" w:hAnsi="Bookman Old Style" w:cs="Arial"/>
              </w:rPr>
            </w:pPr>
          </w:p>
          <w:p w14:paraId="49258E48" w14:textId="204F052F" w:rsidR="005F5D20" w:rsidRPr="00FB01AE" w:rsidRDefault="00FB01AE" w:rsidP="00FB01AE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FB01AE">
              <w:rPr>
                <w:rFonts w:ascii="Bookman Old Style" w:eastAsia="Calibri" w:hAnsi="Bookman Old Style" w:cs="Times New Roman"/>
                <w:lang w:val="es-MX"/>
              </w:rPr>
              <w:t>Formas de representación política: Sistema electoral, partidos políticos; Riesgos para la democracia.</w:t>
            </w:r>
          </w:p>
        </w:tc>
        <w:tc>
          <w:tcPr>
            <w:tcW w:w="1672" w:type="dxa"/>
            <w:shd w:val="clear" w:color="auto" w:fill="auto"/>
          </w:tcPr>
          <w:p w14:paraId="40D046E2" w14:textId="77777777" w:rsidR="005F5D20" w:rsidRPr="0082460B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5F5D20" w:rsidRPr="0082460B" w14:paraId="17BFDDFD" w14:textId="77777777" w:rsidTr="00D3561F">
        <w:trPr>
          <w:trHeight w:val="170"/>
        </w:trPr>
        <w:tc>
          <w:tcPr>
            <w:tcW w:w="3006" w:type="dxa"/>
            <w:vMerge/>
            <w:vAlign w:val="center"/>
          </w:tcPr>
          <w:p w14:paraId="4BB37E48" w14:textId="77777777" w:rsidR="005F5D20" w:rsidRPr="0082460B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0007875" w14:textId="77777777" w:rsidR="005F5D20" w:rsidRPr="0082460B" w:rsidRDefault="005F5D20" w:rsidP="00D3561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29439CB" w14:textId="1C74C55D" w:rsidR="005F5D20" w:rsidRDefault="00916D36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08-05</w:t>
            </w:r>
          </w:p>
          <w:p w14:paraId="6D19F459" w14:textId="46A6A852" w:rsidR="00E0508B" w:rsidRPr="0082460B" w:rsidRDefault="00E0508B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5F5D20" w:rsidRPr="0082460B" w14:paraId="58B5105D" w14:textId="77777777" w:rsidTr="00D3561F">
        <w:trPr>
          <w:trHeight w:val="170"/>
        </w:trPr>
        <w:tc>
          <w:tcPr>
            <w:tcW w:w="3006" w:type="dxa"/>
            <w:vMerge/>
            <w:vAlign w:val="center"/>
          </w:tcPr>
          <w:p w14:paraId="36B3FCDE" w14:textId="77777777" w:rsidR="005F5D20" w:rsidRPr="0082460B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1F88ED7" w14:textId="77777777" w:rsidR="005F5D20" w:rsidRPr="0082460B" w:rsidRDefault="005F5D20" w:rsidP="00D3561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78C9ECE" w14:textId="77777777" w:rsidR="005F5D20" w:rsidRPr="0082460B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5F5D20" w:rsidRPr="0082460B" w14:paraId="5DA94575" w14:textId="77777777" w:rsidTr="00D3561F">
        <w:trPr>
          <w:trHeight w:val="170"/>
        </w:trPr>
        <w:tc>
          <w:tcPr>
            <w:tcW w:w="3006" w:type="dxa"/>
            <w:vMerge/>
            <w:vAlign w:val="center"/>
          </w:tcPr>
          <w:p w14:paraId="35419D39" w14:textId="77777777" w:rsidR="005F5D20" w:rsidRPr="0082460B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1395A97" w14:textId="77777777" w:rsidR="005F5D20" w:rsidRPr="0082460B" w:rsidRDefault="005F5D20" w:rsidP="00D3561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C7BD89F" w14:textId="77777777" w:rsidR="005F5D20" w:rsidRDefault="005F5D20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0552641" w14:textId="240DEE09" w:rsidR="00E0508B" w:rsidRPr="0082460B" w:rsidRDefault="00916D36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07-05</w:t>
            </w:r>
          </w:p>
        </w:tc>
      </w:tr>
    </w:tbl>
    <w:p w14:paraId="3E274FDA" w14:textId="77777777" w:rsidR="005F5D20" w:rsidRPr="0082460B" w:rsidRDefault="005F5D20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54136F" w:rsidRPr="0082460B" w14:paraId="7133F82B" w14:textId="77777777" w:rsidTr="00247945">
        <w:trPr>
          <w:trHeight w:val="333"/>
        </w:trPr>
        <w:tc>
          <w:tcPr>
            <w:tcW w:w="3006" w:type="dxa"/>
          </w:tcPr>
          <w:p w14:paraId="2838CD5B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53CA480B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23AB4BA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54136F" w:rsidRPr="0082460B" w14:paraId="799D20CD" w14:textId="77777777" w:rsidTr="00247945">
        <w:trPr>
          <w:trHeight w:val="279"/>
        </w:trPr>
        <w:tc>
          <w:tcPr>
            <w:tcW w:w="3006" w:type="dxa"/>
            <w:vMerge w:val="restart"/>
            <w:vAlign w:val="center"/>
          </w:tcPr>
          <w:p w14:paraId="6EF8EA2C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RELIGIÓN</w:t>
            </w:r>
          </w:p>
          <w:p w14:paraId="71C47717" w14:textId="52E9D0B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6C866537" w14:textId="20564047" w:rsidR="0054136F" w:rsidRPr="00916D36" w:rsidRDefault="00916D36" w:rsidP="0095170E">
            <w:pPr>
              <w:spacing w:after="0" w:line="276" w:lineRule="auto"/>
              <w:rPr>
                <w:rFonts w:ascii="Bookman Old Style" w:hAnsi="Bookman Old Style" w:cstheme="minorHAnsi"/>
                <w:b/>
              </w:rPr>
            </w:pPr>
            <w:r w:rsidRPr="00916D36">
              <w:rPr>
                <w:rFonts w:ascii="Bookman Old Style" w:hAnsi="Bookman Old Style" w:cstheme="minorHAnsi"/>
                <w:b/>
              </w:rPr>
              <w:t xml:space="preserve">TRABAJO </w:t>
            </w:r>
          </w:p>
          <w:p w14:paraId="5F961CA2" w14:textId="0AEF8F21" w:rsidR="0054136F" w:rsidRPr="00916D36" w:rsidRDefault="00916D36" w:rsidP="00916D36">
            <w:pPr>
              <w:pStyle w:val="Prrafodelista"/>
              <w:numPr>
                <w:ilvl w:val="0"/>
                <w:numId w:val="29"/>
              </w:numPr>
              <w:spacing w:after="0" w:line="276" w:lineRule="auto"/>
              <w:rPr>
                <w:rFonts w:ascii="Bookman Old Style" w:hAnsi="Bookman Old Style" w:cstheme="minorHAnsi"/>
              </w:rPr>
            </w:pPr>
            <w:r w:rsidRPr="00916D36">
              <w:rPr>
                <w:rFonts w:ascii="Bookman Old Style" w:eastAsia="Calibri" w:hAnsi="Bookman Old Style" w:cs="Times New Roman"/>
              </w:rPr>
              <w:t>Dimensiones del ser humano</w:t>
            </w:r>
          </w:p>
          <w:p w14:paraId="059201D3" w14:textId="3D823B83" w:rsidR="0054136F" w:rsidRPr="00916D36" w:rsidRDefault="0054136F" w:rsidP="00916D36">
            <w:pPr>
              <w:spacing w:after="0" w:line="276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D5CBBCA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54136F" w:rsidRPr="0082460B" w14:paraId="179B6CFB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1C00524F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0497CBF" w14:textId="77777777" w:rsidR="0054136F" w:rsidRPr="0082460B" w:rsidRDefault="0054136F" w:rsidP="00F622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A40169B" w14:textId="010242FA" w:rsidR="0054136F" w:rsidRDefault="00916D36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Del 29-04 al 03-05</w:t>
            </w:r>
          </w:p>
          <w:p w14:paraId="1E435187" w14:textId="4868DF01" w:rsidR="006206CF" w:rsidRPr="0082460B" w:rsidRDefault="006206C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54136F" w:rsidRPr="0082460B" w14:paraId="267FC72F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40B09F3E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B995774" w14:textId="77777777" w:rsidR="0054136F" w:rsidRPr="0082460B" w:rsidRDefault="0054136F" w:rsidP="00F622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4BCB531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54136F" w:rsidRPr="0082460B" w14:paraId="7FC87118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0F091A43" w14:textId="77777777" w:rsidR="0054136F" w:rsidRPr="0082460B" w:rsidRDefault="0054136F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0836333" w14:textId="77777777" w:rsidR="0054136F" w:rsidRPr="0082460B" w:rsidRDefault="0054136F" w:rsidP="00F622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B817093" w14:textId="28EAF33A" w:rsidR="006206CF" w:rsidRPr="0082460B" w:rsidRDefault="00916D36" w:rsidP="00916D3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Del 29-04 al 03-05</w:t>
            </w:r>
          </w:p>
        </w:tc>
      </w:tr>
    </w:tbl>
    <w:p w14:paraId="1C1AC20C" w14:textId="5881D0C9" w:rsidR="00114919" w:rsidRDefault="00114919" w:rsidP="0026353B">
      <w:pPr>
        <w:rPr>
          <w:rFonts w:ascii="Bookman Old Style" w:hAnsi="Bookman Old Style" w:cstheme="minorHAnsi"/>
          <w:b/>
          <w:bCs/>
        </w:rPr>
      </w:pPr>
    </w:p>
    <w:p w14:paraId="07338B43" w14:textId="5F722D74" w:rsidR="00916D36" w:rsidRDefault="00916D36" w:rsidP="0026353B">
      <w:pPr>
        <w:rPr>
          <w:rFonts w:ascii="Bookman Old Style" w:hAnsi="Bookman Old Style" w:cstheme="minorHAnsi"/>
          <w:b/>
          <w:bCs/>
        </w:rPr>
      </w:pPr>
    </w:p>
    <w:p w14:paraId="3A46AA1C" w14:textId="43F8CE63" w:rsidR="00916D36" w:rsidRDefault="00916D36" w:rsidP="0026353B">
      <w:pPr>
        <w:rPr>
          <w:rFonts w:ascii="Bookman Old Style" w:hAnsi="Bookman Old Style" w:cstheme="minorHAnsi"/>
          <w:b/>
          <w:bCs/>
        </w:rPr>
      </w:pPr>
    </w:p>
    <w:p w14:paraId="3B127A1E" w14:textId="4EE395AF" w:rsidR="00916D36" w:rsidRDefault="00916D36" w:rsidP="0026353B">
      <w:pPr>
        <w:rPr>
          <w:rFonts w:ascii="Bookman Old Style" w:hAnsi="Bookman Old Style" w:cstheme="minorHAnsi"/>
          <w:b/>
          <w:bCs/>
        </w:rPr>
      </w:pPr>
    </w:p>
    <w:p w14:paraId="0BF22AAD" w14:textId="77777777" w:rsidR="00916D36" w:rsidRDefault="00916D36" w:rsidP="0026353B">
      <w:pPr>
        <w:rPr>
          <w:rFonts w:ascii="Bookman Old Style" w:hAnsi="Bookman Old Style" w:cstheme="minorHAnsi"/>
          <w:b/>
          <w:bCs/>
        </w:rPr>
      </w:pPr>
    </w:p>
    <w:p w14:paraId="2750A34E" w14:textId="1AF2C248" w:rsidR="00114919" w:rsidRPr="0082460B" w:rsidRDefault="00FC7C60" w:rsidP="0026353B">
      <w:pPr>
        <w:rPr>
          <w:rFonts w:ascii="Bookman Old Style" w:hAnsi="Bookman Old Style" w:cstheme="minorHAnsi"/>
          <w:b/>
          <w:bCs/>
        </w:rPr>
      </w:pPr>
      <w:r w:rsidRPr="0082460B">
        <w:rPr>
          <w:rFonts w:ascii="Bookman Old Style" w:hAnsi="Bookman Old Style" w:cstheme="minorHAnsi"/>
          <w:b/>
          <w:bCs/>
        </w:rPr>
        <w:t>ELECTIVOS</w:t>
      </w: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977"/>
        <w:gridCol w:w="5954"/>
        <w:gridCol w:w="1701"/>
      </w:tblGrid>
      <w:tr w:rsidR="0054136F" w:rsidRPr="0082460B" w14:paraId="1EAB0BD2" w14:textId="77777777" w:rsidTr="00247945">
        <w:trPr>
          <w:trHeight w:val="614"/>
        </w:trPr>
        <w:tc>
          <w:tcPr>
            <w:tcW w:w="2977" w:type="dxa"/>
          </w:tcPr>
          <w:p w14:paraId="64D410AE" w14:textId="6DF89C1E" w:rsidR="0054136F" w:rsidRPr="0082460B" w:rsidRDefault="0054136F" w:rsidP="00F622C0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  <w:p w14:paraId="6A609BAE" w14:textId="758A2D6C" w:rsidR="0054136F" w:rsidRPr="0082460B" w:rsidRDefault="0054136F" w:rsidP="00F622C0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</w:p>
        </w:tc>
        <w:tc>
          <w:tcPr>
            <w:tcW w:w="5954" w:type="dxa"/>
          </w:tcPr>
          <w:p w14:paraId="3D5328C4" w14:textId="501213A9" w:rsidR="0054136F" w:rsidRPr="0082460B" w:rsidRDefault="0054136F" w:rsidP="00F622C0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701" w:type="dxa"/>
          </w:tcPr>
          <w:p w14:paraId="3A4FB3A1" w14:textId="05F4EC72" w:rsidR="0054136F" w:rsidRPr="0082460B" w:rsidRDefault="0054136F" w:rsidP="00F622C0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54136F" w:rsidRPr="0082460B" w14:paraId="1CCF38A7" w14:textId="77777777" w:rsidTr="00247945">
        <w:trPr>
          <w:trHeight w:val="330"/>
        </w:trPr>
        <w:tc>
          <w:tcPr>
            <w:tcW w:w="2977" w:type="dxa"/>
            <w:vMerge w:val="restart"/>
          </w:tcPr>
          <w:p w14:paraId="22F13315" w14:textId="77777777" w:rsidR="0054136F" w:rsidRPr="0082460B" w:rsidRDefault="0054136F" w:rsidP="00F622C0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  <w:p w14:paraId="1A418486" w14:textId="09F2DC0E" w:rsidR="0054136F" w:rsidRPr="0082460B" w:rsidRDefault="0054136F" w:rsidP="00F622C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theme="minorHAnsi"/>
                <w:b/>
                <w:color w:val="1A1A1A"/>
              </w:rPr>
            </w:pPr>
            <w:r w:rsidRPr="0082460B">
              <w:rPr>
                <w:rFonts w:ascii="Bookman Old Style" w:eastAsia="Times New Roman" w:hAnsi="Bookman Old Style" w:cs="Arial"/>
                <w:b/>
                <w:lang w:val="es-AR" w:eastAsia="es-AR"/>
              </w:rPr>
              <w:t>ARTES VISUALES, AUDIOVISUALES Y MULTIMEDIALES</w:t>
            </w:r>
          </w:p>
        </w:tc>
        <w:tc>
          <w:tcPr>
            <w:tcW w:w="5954" w:type="dxa"/>
            <w:vMerge w:val="restart"/>
          </w:tcPr>
          <w:p w14:paraId="02E4FA26" w14:textId="77777777" w:rsidR="00114919" w:rsidRPr="008A118F" w:rsidRDefault="00114919" w:rsidP="00114919">
            <w:pPr>
              <w:rPr>
                <w:rFonts w:ascii="Bookman Old Style" w:hAnsi="Bookman Old Style" w:cs="Arial"/>
                <w:b/>
                <w:bCs/>
              </w:rPr>
            </w:pPr>
            <w:r w:rsidRPr="008A118F">
              <w:rPr>
                <w:rFonts w:ascii="Bookman Old Style" w:hAnsi="Bookman Old Style" w:cs="Arial"/>
                <w:b/>
                <w:bCs/>
              </w:rPr>
              <w:t xml:space="preserve">Unidad 1: </w:t>
            </w:r>
          </w:p>
          <w:p w14:paraId="255D3C9A" w14:textId="5398B284" w:rsidR="00114919" w:rsidRPr="008A118F" w:rsidRDefault="00916D36" w:rsidP="00114919">
            <w:pPr>
              <w:rPr>
                <w:rFonts w:ascii="Bookman Old Style" w:hAnsi="Bookman Old Style" w:cs="Arial"/>
                <w:b/>
                <w:bCs/>
              </w:rPr>
            </w:pPr>
            <w:r>
              <w:rPr>
                <w:rFonts w:ascii="Bookman Old Style" w:hAnsi="Bookman Old Style" w:cs="Arial"/>
                <w:b/>
                <w:bCs/>
              </w:rPr>
              <w:t>“PER</w:t>
            </w:r>
            <w:r w:rsidR="00114919" w:rsidRPr="008A118F">
              <w:rPr>
                <w:rFonts w:ascii="Bookman Old Style" w:hAnsi="Bookman Old Style" w:cs="Arial"/>
                <w:b/>
                <w:bCs/>
              </w:rPr>
              <w:t>CEPCION DE NUESTRA COMUNIDAD EDUCATIVA VISTA POR QUIENES LA INTEGRAMOS”</w:t>
            </w:r>
          </w:p>
          <w:p w14:paraId="04EAADA7" w14:textId="77777777" w:rsidR="00114919" w:rsidRPr="008A118F" w:rsidRDefault="00114919" w:rsidP="00114919">
            <w:pPr>
              <w:rPr>
                <w:rFonts w:ascii="Bookman Old Style" w:hAnsi="Bookman Old Style" w:cs="Arial"/>
                <w:b/>
                <w:bCs/>
              </w:rPr>
            </w:pPr>
          </w:p>
          <w:p w14:paraId="75B725F2" w14:textId="3406651F" w:rsidR="0054136F" w:rsidRPr="0082460B" w:rsidRDefault="00114919" w:rsidP="00114919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Bookman Old Style" w:hAnsi="Bookman Old Style" w:cstheme="minorHAnsi"/>
                <w:b/>
                <w:bCs/>
              </w:rPr>
            </w:pPr>
            <w:r>
              <w:rPr>
                <w:rFonts w:ascii="Bookman Old Style" w:hAnsi="Bookman Old Style" w:cs="Arial"/>
                <w:bCs/>
              </w:rPr>
              <w:t>R</w:t>
            </w:r>
            <w:r w:rsidRPr="008A118F">
              <w:rPr>
                <w:rFonts w:ascii="Bookman Old Style" w:hAnsi="Bookman Old Style" w:cs="Arial"/>
                <w:bCs/>
              </w:rPr>
              <w:t>ealización de un mural representando la percepción que tienen de esta, quienes forman parte de la misma.</w:t>
            </w:r>
          </w:p>
        </w:tc>
        <w:tc>
          <w:tcPr>
            <w:tcW w:w="1701" w:type="dxa"/>
          </w:tcPr>
          <w:p w14:paraId="08FE3F4E" w14:textId="02FBA3F8" w:rsidR="0054136F" w:rsidRPr="0082460B" w:rsidRDefault="0054136F" w:rsidP="00F622C0">
            <w:pPr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82460B">
              <w:rPr>
                <w:rFonts w:ascii="Bookman Old Style" w:hAnsi="Bookman Old Style" w:cstheme="minorHAnsi"/>
                <w:b/>
                <w:bCs/>
              </w:rPr>
              <w:t>A</w:t>
            </w:r>
          </w:p>
        </w:tc>
      </w:tr>
      <w:tr w:rsidR="0054136F" w:rsidRPr="0082460B" w14:paraId="4880FCD1" w14:textId="77777777" w:rsidTr="00247945">
        <w:trPr>
          <w:trHeight w:val="291"/>
        </w:trPr>
        <w:tc>
          <w:tcPr>
            <w:tcW w:w="2977" w:type="dxa"/>
            <w:vMerge/>
          </w:tcPr>
          <w:p w14:paraId="54BD23AD" w14:textId="77777777" w:rsidR="0054136F" w:rsidRPr="0082460B" w:rsidRDefault="0054136F" w:rsidP="00F622C0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</w:tc>
        <w:tc>
          <w:tcPr>
            <w:tcW w:w="5954" w:type="dxa"/>
            <w:vMerge/>
          </w:tcPr>
          <w:p w14:paraId="03A4E758" w14:textId="77777777" w:rsidR="0054136F" w:rsidRPr="0082460B" w:rsidRDefault="0054136F" w:rsidP="00F622C0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  <w:tc>
          <w:tcPr>
            <w:tcW w:w="1701" w:type="dxa"/>
          </w:tcPr>
          <w:p w14:paraId="75384E7C" w14:textId="77777777" w:rsidR="0054136F" w:rsidRDefault="0054136F" w:rsidP="00DC35FA">
            <w:pPr>
              <w:jc w:val="center"/>
              <w:rPr>
                <w:rFonts w:ascii="Bookman Old Style" w:hAnsi="Bookman Old Style" w:cstheme="minorHAnsi"/>
              </w:rPr>
            </w:pPr>
          </w:p>
          <w:p w14:paraId="560F6980" w14:textId="46F106A1" w:rsidR="00114919" w:rsidRDefault="00916D36" w:rsidP="00DC35FA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>08</w:t>
            </w:r>
            <w:r w:rsidR="00114919">
              <w:rPr>
                <w:rFonts w:ascii="Bookman Old Style" w:hAnsi="Bookman Old Style" w:cstheme="minorHAnsi"/>
              </w:rPr>
              <w:t>-05</w:t>
            </w:r>
          </w:p>
          <w:p w14:paraId="7E84D233" w14:textId="1A915FA8" w:rsidR="00114919" w:rsidRPr="0082460B" w:rsidRDefault="00114919" w:rsidP="00DC35FA">
            <w:pPr>
              <w:jc w:val="center"/>
              <w:rPr>
                <w:rFonts w:ascii="Bookman Old Style" w:hAnsi="Bookman Old Style" w:cstheme="minorHAnsi"/>
              </w:rPr>
            </w:pPr>
          </w:p>
        </w:tc>
      </w:tr>
      <w:tr w:rsidR="0054136F" w:rsidRPr="0082460B" w14:paraId="0A03A7A8" w14:textId="77777777" w:rsidTr="00247945">
        <w:trPr>
          <w:trHeight w:val="70"/>
        </w:trPr>
        <w:tc>
          <w:tcPr>
            <w:tcW w:w="2977" w:type="dxa"/>
            <w:vMerge/>
          </w:tcPr>
          <w:p w14:paraId="71955407" w14:textId="77777777" w:rsidR="0054136F" w:rsidRPr="0082460B" w:rsidRDefault="0054136F" w:rsidP="00F622C0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</w:tc>
        <w:tc>
          <w:tcPr>
            <w:tcW w:w="5954" w:type="dxa"/>
            <w:vMerge/>
          </w:tcPr>
          <w:p w14:paraId="1D630BBE" w14:textId="77777777" w:rsidR="0054136F" w:rsidRPr="0082460B" w:rsidRDefault="0054136F" w:rsidP="00F622C0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  <w:tc>
          <w:tcPr>
            <w:tcW w:w="1701" w:type="dxa"/>
          </w:tcPr>
          <w:p w14:paraId="7C600097" w14:textId="16DA0A90" w:rsidR="0054136F" w:rsidRPr="0082460B" w:rsidRDefault="0054136F" w:rsidP="00F622C0">
            <w:pPr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82460B">
              <w:rPr>
                <w:rFonts w:ascii="Bookman Old Style" w:hAnsi="Bookman Old Style" w:cstheme="minorHAnsi"/>
                <w:b/>
                <w:bCs/>
              </w:rPr>
              <w:t>B</w:t>
            </w:r>
          </w:p>
        </w:tc>
      </w:tr>
      <w:tr w:rsidR="0054136F" w:rsidRPr="0082460B" w14:paraId="515D4335" w14:textId="77777777" w:rsidTr="00247945">
        <w:trPr>
          <w:trHeight w:val="351"/>
        </w:trPr>
        <w:tc>
          <w:tcPr>
            <w:tcW w:w="2977" w:type="dxa"/>
            <w:vMerge/>
          </w:tcPr>
          <w:p w14:paraId="494382D1" w14:textId="77777777" w:rsidR="0054136F" w:rsidRPr="0082460B" w:rsidRDefault="0054136F" w:rsidP="00F622C0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</w:tc>
        <w:tc>
          <w:tcPr>
            <w:tcW w:w="5954" w:type="dxa"/>
            <w:vMerge/>
          </w:tcPr>
          <w:p w14:paraId="61F214A0" w14:textId="77777777" w:rsidR="0054136F" w:rsidRPr="0082460B" w:rsidRDefault="0054136F" w:rsidP="00F622C0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  <w:tc>
          <w:tcPr>
            <w:tcW w:w="1701" w:type="dxa"/>
          </w:tcPr>
          <w:p w14:paraId="5A4B4DBE" w14:textId="77777777" w:rsidR="0054136F" w:rsidRDefault="0054136F" w:rsidP="00F622C0">
            <w:pPr>
              <w:jc w:val="center"/>
              <w:rPr>
                <w:rFonts w:ascii="Bookman Old Style" w:hAnsi="Bookman Old Style" w:cstheme="minorHAnsi"/>
              </w:rPr>
            </w:pPr>
          </w:p>
          <w:p w14:paraId="7DF8EB06" w14:textId="4D270795" w:rsidR="00114919" w:rsidRPr="0082460B" w:rsidRDefault="00916D36" w:rsidP="00F622C0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>08</w:t>
            </w:r>
            <w:r w:rsidR="00114919">
              <w:rPr>
                <w:rFonts w:ascii="Bookman Old Style" w:hAnsi="Bookman Old Style" w:cstheme="minorHAnsi"/>
              </w:rPr>
              <w:t>-05</w:t>
            </w:r>
          </w:p>
        </w:tc>
      </w:tr>
    </w:tbl>
    <w:p w14:paraId="1375890C" w14:textId="1E60B73E" w:rsidR="007D16F4" w:rsidRDefault="007D16F4" w:rsidP="0026353B">
      <w:pPr>
        <w:rPr>
          <w:rFonts w:ascii="Bookman Old Style" w:hAnsi="Bookman Old Style" w:cstheme="minorHAnsi"/>
          <w:b/>
          <w:bCs/>
        </w:rPr>
      </w:pPr>
    </w:p>
    <w:p w14:paraId="7F627540" w14:textId="7F390D22" w:rsidR="0057652D" w:rsidRDefault="0057652D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76"/>
        <w:gridCol w:w="1650"/>
      </w:tblGrid>
      <w:tr w:rsidR="00247945" w:rsidRPr="0082460B" w14:paraId="6CE91690" w14:textId="77777777" w:rsidTr="00247945">
        <w:trPr>
          <w:trHeight w:val="333"/>
        </w:trPr>
        <w:tc>
          <w:tcPr>
            <w:tcW w:w="3006" w:type="dxa"/>
          </w:tcPr>
          <w:p w14:paraId="1767C879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76" w:type="dxa"/>
          </w:tcPr>
          <w:p w14:paraId="400FFD20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50" w:type="dxa"/>
            <w:shd w:val="clear" w:color="auto" w:fill="auto"/>
          </w:tcPr>
          <w:p w14:paraId="406E9223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247945" w:rsidRPr="0082460B" w14:paraId="37C409D7" w14:textId="77777777" w:rsidTr="00247945">
        <w:trPr>
          <w:trHeight w:val="1445"/>
        </w:trPr>
        <w:tc>
          <w:tcPr>
            <w:tcW w:w="3006" w:type="dxa"/>
            <w:vAlign w:val="center"/>
          </w:tcPr>
          <w:p w14:paraId="451387F3" w14:textId="5494B26E" w:rsidR="00247945" w:rsidRPr="0082460B" w:rsidRDefault="00247945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="Arial"/>
                <w:b/>
                <w:lang w:val="es-AR" w:eastAsia="es-AR"/>
              </w:rPr>
              <w:t>PROBABILIDADES Y ESTADÍSTICA DESCRIPTIVA</w:t>
            </w:r>
          </w:p>
        </w:tc>
        <w:tc>
          <w:tcPr>
            <w:tcW w:w="5976" w:type="dxa"/>
          </w:tcPr>
          <w:p w14:paraId="2A209D84" w14:textId="77777777" w:rsidR="004B3402" w:rsidRPr="00182006" w:rsidRDefault="004B3402" w:rsidP="004B3402">
            <w:pPr>
              <w:pStyle w:val="Prrafodelista"/>
              <w:numPr>
                <w:ilvl w:val="0"/>
                <w:numId w:val="20"/>
              </w:numPr>
              <w:rPr>
                <w:rFonts w:ascii="Bookman Old Style" w:hAnsi="Bookman Old Style"/>
              </w:rPr>
            </w:pPr>
            <w:r w:rsidRPr="00182006">
              <w:rPr>
                <w:rFonts w:ascii="Bookman Old Style" w:hAnsi="Bookman Old Style"/>
              </w:rPr>
              <w:t xml:space="preserve">Medidas de dispersión para datos no agrupados y datos agrupados </w:t>
            </w:r>
          </w:p>
          <w:p w14:paraId="40479EE1" w14:textId="77777777" w:rsidR="004B3402" w:rsidRPr="00182006" w:rsidRDefault="004B3402" w:rsidP="004B3402">
            <w:pPr>
              <w:pStyle w:val="Prrafodelista"/>
              <w:numPr>
                <w:ilvl w:val="0"/>
                <w:numId w:val="20"/>
              </w:numPr>
              <w:rPr>
                <w:rFonts w:ascii="Bookman Old Style" w:hAnsi="Bookman Old Style"/>
              </w:rPr>
            </w:pPr>
            <w:r w:rsidRPr="00182006">
              <w:rPr>
                <w:rFonts w:ascii="Bookman Old Style" w:hAnsi="Bookman Old Style"/>
              </w:rPr>
              <w:t xml:space="preserve">MTC uso de fórmula </w:t>
            </w:r>
          </w:p>
          <w:p w14:paraId="2D1777AC" w14:textId="16A6F3FC" w:rsidR="00247945" w:rsidRPr="0082460B" w:rsidRDefault="004B3402" w:rsidP="004B3402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2C5775">
              <w:rPr>
                <w:rFonts w:ascii="Bookman Old Style" w:hAnsi="Bookman Old Style"/>
              </w:rPr>
              <w:t>Medidas de posición</w:t>
            </w:r>
          </w:p>
        </w:tc>
        <w:tc>
          <w:tcPr>
            <w:tcW w:w="1650" w:type="dxa"/>
            <w:shd w:val="clear" w:color="auto" w:fill="auto"/>
          </w:tcPr>
          <w:p w14:paraId="67D5DD97" w14:textId="77777777" w:rsidR="00247945" w:rsidRPr="0082460B" w:rsidRDefault="00247945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0B25DF3A" w14:textId="77777777" w:rsidR="00247945" w:rsidRPr="0082460B" w:rsidRDefault="00247945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7856DF5E" w14:textId="34EAB4A8" w:rsidR="00247945" w:rsidRPr="0082460B" w:rsidRDefault="00916D36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03-05</w:t>
            </w:r>
          </w:p>
        </w:tc>
      </w:tr>
    </w:tbl>
    <w:p w14:paraId="2562CA72" w14:textId="77777777" w:rsidR="00EB5283" w:rsidRPr="0082460B" w:rsidRDefault="00EB5283" w:rsidP="00A94132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82460B" w14:paraId="06D4E59F" w14:textId="77777777" w:rsidTr="00247945">
        <w:trPr>
          <w:trHeight w:val="333"/>
        </w:trPr>
        <w:tc>
          <w:tcPr>
            <w:tcW w:w="3006" w:type="dxa"/>
          </w:tcPr>
          <w:p w14:paraId="573DF3BF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2B8BB2B5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9539702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247945" w:rsidRPr="0082460B" w14:paraId="02436825" w14:textId="77777777" w:rsidTr="00247945">
        <w:trPr>
          <w:trHeight w:val="1645"/>
        </w:trPr>
        <w:tc>
          <w:tcPr>
            <w:tcW w:w="3006" w:type="dxa"/>
            <w:vAlign w:val="center"/>
          </w:tcPr>
          <w:p w14:paraId="3079B996" w14:textId="26AA87DC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GEOMETRÍA  3D</w:t>
            </w:r>
          </w:p>
        </w:tc>
        <w:tc>
          <w:tcPr>
            <w:tcW w:w="5954" w:type="dxa"/>
          </w:tcPr>
          <w:p w14:paraId="37EA1907" w14:textId="77777777" w:rsidR="00A82831" w:rsidRPr="00B6293F" w:rsidRDefault="00A82831" w:rsidP="00A82831">
            <w:pPr>
              <w:pStyle w:val="Prrafodelista"/>
              <w:numPr>
                <w:ilvl w:val="0"/>
                <w:numId w:val="18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B6293F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Ecuación de la recta</w:t>
            </w:r>
          </w:p>
          <w:p w14:paraId="2ACEFCBB" w14:textId="77777777" w:rsidR="00A82831" w:rsidRPr="00B6293F" w:rsidRDefault="00A82831" w:rsidP="00A82831">
            <w:pPr>
              <w:pStyle w:val="Prrafodelista"/>
              <w:numPr>
                <w:ilvl w:val="0"/>
                <w:numId w:val="18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B6293F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Pendiente</w:t>
            </w:r>
          </w:p>
          <w:p w14:paraId="61C26DF2" w14:textId="77777777" w:rsidR="00A82831" w:rsidRPr="00B6293F" w:rsidRDefault="00A82831" w:rsidP="00A82831">
            <w:pPr>
              <w:pStyle w:val="Prrafodelista"/>
              <w:numPr>
                <w:ilvl w:val="0"/>
                <w:numId w:val="18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B6293F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Ecuación principal</w:t>
            </w:r>
          </w:p>
          <w:p w14:paraId="7B00B8D9" w14:textId="77777777" w:rsidR="00A82831" w:rsidRPr="00B6293F" w:rsidRDefault="00A82831" w:rsidP="00A82831">
            <w:pPr>
              <w:pStyle w:val="Prrafodelista"/>
              <w:numPr>
                <w:ilvl w:val="0"/>
                <w:numId w:val="18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B6293F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Ecuación general</w:t>
            </w:r>
          </w:p>
          <w:p w14:paraId="65C05829" w14:textId="77777777" w:rsidR="00A82831" w:rsidRPr="00B6293F" w:rsidRDefault="00A82831" w:rsidP="00A82831">
            <w:pPr>
              <w:pStyle w:val="Prrafodelista"/>
              <w:numPr>
                <w:ilvl w:val="0"/>
                <w:numId w:val="18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B6293F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 xml:space="preserve">Rectas paralelas </w:t>
            </w:r>
          </w:p>
          <w:p w14:paraId="29E1AFCD" w14:textId="1F031C80" w:rsidR="00247945" w:rsidRPr="0082460B" w:rsidRDefault="00A82831" w:rsidP="00A82831">
            <w:pPr>
              <w:pStyle w:val="Prrafodelista"/>
              <w:numPr>
                <w:ilvl w:val="0"/>
                <w:numId w:val="8"/>
              </w:numPr>
              <w:spacing w:after="0"/>
              <w:jc w:val="both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B6293F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Rectas perpendiculares</w:t>
            </w:r>
          </w:p>
        </w:tc>
        <w:tc>
          <w:tcPr>
            <w:tcW w:w="1672" w:type="dxa"/>
            <w:shd w:val="clear" w:color="auto" w:fill="auto"/>
          </w:tcPr>
          <w:p w14:paraId="0E0AF362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F248262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2222071" w14:textId="76D6B3F4" w:rsidR="00247945" w:rsidRPr="00916D36" w:rsidRDefault="00916D36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916D36">
              <w:rPr>
                <w:rFonts w:ascii="Bookman Old Style" w:eastAsia="Times New Roman" w:hAnsi="Bookman Old Style" w:cstheme="minorHAnsi"/>
                <w:bCs/>
                <w:lang w:eastAsia="es-ES"/>
              </w:rPr>
              <w:t>08-05</w:t>
            </w:r>
          </w:p>
        </w:tc>
      </w:tr>
    </w:tbl>
    <w:p w14:paraId="5BD3BA77" w14:textId="77777777" w:rsidR="0054136F" w:rsidRPr="0082460B" w:rsidRDefault="0054136F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82460B" w14:paraId="645E3C7A" w14:textId="77777777" w:rsidTr="00247945">
        <w:trPr>
          <w:trHeight w:val="333"/>
        </w:trPr>
        <w:tc>
          <w:tcPr>
            <w:tcW w:w="3006" w:type="dxa"/>
          </w:tcPr>
          <w:p w14:paraId="6F9815B1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66607C29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E880CC2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247945" w:rsidRPr="0082460B" w14:paraId="0EB118C7" w14:textId="77777777" w:rsidTr="00247945">
        <w:trPr>
          <w:trHeight w:val="1187"/>
        </w:trPr>
        <w:tc>
          <w:tcPr>
            <w:tcW w:w="3006" w:type="dxa"/>
            <w:vAlign w:val="center"/>
          </w:tcPr>
          <w:p w14:paraId="0E42F189" w14:textId="3962BE55" w:rsidR="00247945" w:rsidRPr="0082460B" w:rsidRDefault="00247945" w:rsidP="0024794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QUÍMICA</w:t>
            </w:r>
          </w:p>
        </w:tc>
        <w:tc>
          <w:tcPr>
            <w:tcW w:w="5954" w:type="dxa"/>
          </w:tcPr>
          <w:p w14:paraId="56FC19A0" w14:textId="77777777" w:rsidR="0044247A" w:rsidRPr="00A92934" w:rsidRDefault="0044247A" w:rsidP="0044247A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Bookman Old Style" w:hAnsi="Bookman Old Style" w:cs="Calibri"/>
                <w:b/>
                <w:bCs/>
              </w:rPr>
            </w:pPr>
            <w:r w:rsidRPr="00A92934">
              <w:rPr>
                <w:rFonts w:ascii="Bookman Old Style" w:hAnsi="Bookman Old Style" w:cs="Calibri"/>
                <w:b/>
                <w:bCs/>
              </w:rPr>
              <w:t xml:space="preserve">Guía grupal </w:t>
            </w:r>
            <w:r w:rsidRPr="00A92934">
              <w:rPr>
                <w:rFonts w:ascii="Bookman Old Style" w:hAnsi="Bookman Old Style" w:cs="Calibri"/>
                <w:bCs/>
              </w:rPr>
              <w:t>trabajo experimental. Pilas caseras</w:t>
            </w:r>
          </w:p>
          <w:p w14:paraId="522D6D25" w14:textId="557482A2" w:rsidR="00247945" w:rsidRPr="0082460B" w:rsidRDefault="00247945" w:rsidP="0044247A">
            <w:pPr>
              <w:pStyle w:val="Prrafodelista"/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C604704" w14:textId="77777777" w:rsidR="00247945" w:rsidRPr="0082460B" w:rsidRDefault="00247945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33C10387" w14:textId="48BF1FC8" w:rsidR="00247945" w:rsidRPr="0082460B" w:rsidRDefault="00916D36" w:rsidP="003D1B1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03-05</w:t>
            </w:r>
          </w:p>
        </w:tc>
      </w:tr>
    </w:tbl>
    <w:p w14:paraId="10FDB1BB" w14:textId="77777777" w:rsidR="001A0BC0" w:rsidRPr="0082460B" w:rsidRDefault="001A0BC0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82460B" w14:paraId="3EF09316" w14:textId="77777777" w:rsidTr="00247945">
        <w:trPr>
          <w:trHeight w:val="333"/>
        </w:trPr>
        <w:tc>
          <w:tcPr>
            <w:tcW w:w="3006" w:type="dxa"/>
          </w:tcPr>
          <w:p w14:paraId="2C14A1C3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2CE60680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F9414D9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247945" w:rsidRPr="0082460B" w14:paraId="67FE8AEA" w14:textId="77777777" w:rsidTr="00247945">
        <w:trPr>
          <w:trHeight w:val="1035"/>
        </w:trPr>
        <w:tc>
          <w:tcPr>
            <w:tcW w:w="3006" w:type="dxa"/>
            <w:vAlign w:val="center"/>
          </w:tcPr>
          <w:p w14:paraId="09FB38AB" w14:textId="61610137" w:rsidR="00247945" w:rsidRPr="0082460B" w:rsidRDefault="00247945" w:rsidP="0024794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BIOLOGÍA CELULAR</w:t>
            </w:r>
          </w:p>
        </w:tc>
        <w:tc>
          <w:tcPr>
            <w:tcW w:w="5954" w:type="dxa"/>
          </w:tcPr>
          <w:p w14:paraId="191B51C5" w14:textId="77777777" w:rsidR="00F521EB" w:rsidRPr="008B517D" w:rsidRDefault="00F521EB" w:rsidP="00F521EB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es-MX"/>
              </w:rPr>
            </w:pPr>
            <w:r w:rsidRPr="008B517D">
              <w:rPr>
                <w:rFonts w:ascii="Bookman Old Style" w:hAnsi="Bookman Old Style"/>
                <w:sz w:val="24"/>
                <w:szCs w:val="24"/>
                <w:lang w:val="es-MX"/>
              </w:rPr>
              <w:t>Guía de Resolución ejercicios Transporte Celular</w:t>
            </w:r>
          </w:p>
          <w:p w14:paraId="3D0D545E" w14:textId="77777777" w:rsidR="00247945" w:rsidRPr="0082460B" w:rsidRDefault="00247945" w:rsidP="00F521EB">
            <w:pPr>
              <w:pStyle w:val="Prrafodelista"/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CB135C6" w14:textId="4E74CD9E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436A81B3" w14:textId="69B99C42" w:rsidR="00247945" w:rsidRPr="00F521EB" w:rsidRDefault="00F521EB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F521EB">
              <w:rPr>
                <w:rFonts w:ascii="Bookman Old Style" w:eastAsia="Times New Roman" w:hAnsi="Bookman Old Style" w:cstheme="minorHAnsi"/>
                <w:bCs/>
                <w:lang w:eastAsia="es-ES"/>
              </w:rPr>
              <w:t>08-05</w:t>
            </w:r>
          </w:p>
        </w:tc>
      </w:tr>
    </w:tbl>
    <w:p w14:paraId="24B69B4B" w14:textId="0C7053F5" w:rsidR="00C2772C" w:rsidRPr="0082460B" w:rsidRDefault="00C2772C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82460B" w14:paraId="6C81F470" w14:textId="77777777" w:rsidTr="00247945">
        <w:trPr>
          <w:trHeight w:val="333"/>
        </w:trPr>
        <w:tc>
          <w:tcPr>
            <w:tcW w:w="3006" w:type="dxa"/>
          </w:tcPr>
          <w:p w14:paraId="6FF38847" w14:textId="77777777" w:rsidR="00247945" w:rsidRPr="0082460B" w:rsidRDefault="00247945" w:rsidP="00BC1F3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1C8DDEEC" w14:textId="77777777" w:rsidR="00247945" w:rsidRPr="0082460B" w:rsidRDefault="00247945" w:rsidP="00BC1F3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9ADD2F0" w14:textId="77777777" w:rsidR="00247945" w:rsidRPr="0082460B" w:rsidRDefault="00247945" w:rsidP="00BC1F3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247945" w:rsidRPr="0082460B" w14:paraId="0F22032F" w14:textId="77777777" w:rsidTr="00247945">
        <w:trPr>
          <w:trHeight w:val="882"/>
        </w:trPr>
        <w:tc>
          <w:tcPr>
            <w:tcW w:w="3006" w:type="dxa"/>
            <w:vAlign w:val="center"/>
          </w:tcPr>
          <w:p w14:paraId="508B4FD1" w14:textId="2A16B09F" w:rsidR="00247945" w:rsidRPr="0082460B" w:rsidRDefault="00247945" w:rsidP="00BC1F3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CIENCIAS DE LA SALUD</w:t>
            </w:r>
          </w:p>
        </w:tc>
        <w:tc>
          <w:tcPr>
            <w:tcW w:w="5954" w:type="dxa"/>
          </w:tcPr>
          <w:p w14:paraId="60FDD5DF" w14:textId="374B5760" w:rsidR="00247945" w:rsidRPr="0082460B" w:rsidRDefault="00F521EB" w:rsidP="004C3EA8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B517D">
              <w:rPr>
                <w:rFonts w:ascii="Bookman Old Style" w:eastAsia="Calibri" w:hAnsi="Bookman Old Style" w:cs="Times New Roman"/>
                <w:sz w:val="24"/>
                <w:szCs w:val="24"/>
                <w:lang w:val="es-MX"/>
              </w:rPr>
              <w:t>Trabajo de Investigación sobre una Droga específica</w:t>
            </w:r>
          </w:p>
        </w:tc>
        <w:tc>
          <w:tcPr>
            <w:tcW w:w="1672" w:type="dxa"/>
            <w:shd w:val="clear" w:color="auto" w:fill="auto"/>
          </w:tcPr>
          <w:p w14:paraId="0502A3C2" w14:textId="77777777" w:rsidR="00247945" w:rsidRPr="0082460B" w:rsidRDefault="00247945" w:rsidP="00BC1F3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294D221A" w14:textId="27993CBE" w:rsidR="00247945" w:rsidRPr="00F521EB" w:rsidRDefault="00F521EB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F521EB">
              <w:rPr>
                <w:rFonts w:ascii="Bookman Old Style" w:eastAsia="Times New Roman" w:hAnsi="Bookman Old Style" w:cstheme="minorHAnsi"/>
                <w:bCs/>
                <w:lang w:eastAsia="es-ES"/>
              </w:rPr>
              <w:t>08-05</w:t>
            </w:r>
          </w:p>
        </w:tc>
      </w:tr>
    </w:tbl>
    <w:p w14:paraId="4C518AF6" w14:textId="6733174B" w:rsidR="00C2772C" w:rsidRDefault="00C2772C" w:rsidP="006674B4">
      <w:pPr>
        <w:rPr>
          <w:rFonts w:ascii="Bookman Old Style" w:hAnsi="Bookman Old Style" w:cstheme="minorHAnsi"/>
          <w:b/>
          <w:bCs/>
        </w:rPr>
      </w:pPr>
    </w:p>
    <w:p w14:paraId="2E118EB6" w14:textId="77777777" w:rsidR="00916D36" w:rsidRPr="0082460B" w:rsidRDefault="00916D36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EB5283" w:rsidRPr="0082460B" w14:paraId="63EA12D3" w14:textId="77777777" w:rsidTr="00EB5283">
        <w:trPr>
          <w:trHeight w:val="333"/>
        </w:trPr>
        <w:tc>
          <w:tcPr>
            <w:tcW w:w="3006" w:type="dxa"/>
          </w:tcPr>
          <w:p w14:paraId="2E4B2849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14554FD0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7E3A97E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FB01AE" w:rsidRPr="0082460B" w14:paraId="065181DD" w14:textId="77777777" w:rsidTr="00EB5283">
        <w:trPr>
          <w:trHeight w:val="1243"/>
        </w:trPr>
        <w:tc>
          <w:tcPr>
            <w:tcW w:w="3006" w:type="dxa"/>
            <w:vAlign w:val="center"/>
          </w:tcPr>
          <w:p w14:paraId="25E11081" w14:textId="77777777" w:rsidR="00FB01AE" w:rsidRPr="0082460B" w:rsidRDefault="00FB01AE" w:rsidP="00FB01AE">
            <w:pPr>
              <w:spacing w:after="0" w:line="240" w:lineRule="auto"/>
              <w:rPr>
                <w:rFonts w:ascii="Bookman Old Style" w:eastAsia="Times New Roman" w:hAnsi="Bookman Old Style" w:cs="Calibri"/>
                <w:lang w:val="en-US" w:eastAsia="es-ES"/>
              </w:rPr>
            </w:pPr>
          </w:p>
          <w:p w14:paraId="4642F543" w14:textId="77777777" w:rsidR="00FB01AE" w:rsidRPr="0082460B" w:rsidRDefault="00FB01AE" w:rsidP="00FB01A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en-US" w:eastAsia="es-ES"/>
              </w:rPr>
            </w:pPr>
            <w:r w:rsidRPr="0082460B">
              <w:rPr>
                <w:rFonts w:ascii="Bookman Old Style" w:eastAsia="Times New Roman" w:hAnsi="Bookman Old Style" w:cs="Calibri"/>
                <w:b/>
                <w:lang w:val="en-US" w:eastAsia="es-ES"/>
              </w:rPr>
              <w:t>ECONOMÍA Y SOCIEDAD</w:t>
            </w:r>
          </w:p>
          <w:p w14:paraId="11C7E15C" w14:textId="77777777" w:rsidR="00FB01AE" w:rsidRPr="0082460B" w:rsidRDefault="00FB01AE" w:rsidP="00FB01AE">
            <w:pPr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</w:p>
        </w:tc>
        <w:tc>
          <w:tcPr>
            <w:tcW w:w="5954" w:type="dxa"/>
          </w:tcPr>
          <w:p w14:paraId="3C1D4DFB" w14:textId="706A8F3A" w:rsidR="00FB01AE" w:rsidRPr="0082460B" w:rsidRDefault="00FB01AE" w:rsidP="00FB01AE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  <w:r w:rsidRPr="006D71BB">
              <w:rPr>
                <w:rFonts w:ascii="Bookman Old Style" w:hAnsi="Bookman Old Style"/>
                <w:lang w:val="es-MX"/>
              </w:rPr>
              <w:t>Escuelas de pensamiento económico; Sistemas económicos; Modelos económicos de Chile: Funcionamiento del mercado.</w:t>
            </w:r>
          </w:p>
        </w:tc>
        <w:tc>
          <w:tcPr>
            <w:tcW w:w="1672" w:type="dxa"/>
            <w:shd w:val="clear" w:color="auto" w:fill="auto"/>
          </w:tcPr>
          <w:p w14:paraId="4B455B91" w14:textId="77777777" w:rsidR="00FB01AE" w:rsidRPr="0082460B" w:rsidRDefault="00FB01AE" w:rsidP="00FB0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3ED6AB28" w14:textId="77777777" w:rsidR="00FB01AE" w:rsidRPr="0082460B" w:rsidRDefault="00FB01AE" w:rsidP="00FB0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69D945D" w14:textId="61E105A4" w:rsidR="00FB01AE" w:rsidRPr="00FB01AE" w:rsidRDefault="00FB01AE" w:rsidP="00FB01A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FB01AE">
              <w:rPr>
                <w:rFonts w:ascii="Bookman Old Style" w:eastAsia="Times New Roman" w:hAnsi="Bookman Old Style" w:cstheme="minorHAnsi"/>
                <w:bCs/>
                <w:lang w:eastAsia="es-ES"/>
              </w:rPr>
              <w:t>07-05</w:t>
            </w:r>
          </w:p>
        </w:tc>
      </w:tr>
    </w:tbl>
    <w:p w14:paraId="2ADE8640" w14:textId="77777777" w:rsidR="0057652D" w:rsidRPr="0082460B" w:rsidRDefault="0057652D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EB5283" w:rsidRPr="0082460B" w14:paraId="2CF8EC12" w14:textId="77777777" w:rsidTr="00EB5283">
        <w:trPr>
          <w:trHeight w:val="333"/>
        </w:trPr>
        <w:tc>
          <w:tcPr>
            <w:tcW w:w="3006" w:type="dxa"/>
          </w:tcPr>
          <w:p w14:paraId="76DF93B3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7A322459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A960F1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EB5283" w:rsidRPr="0082460B" w14:paraId="35243984" w14:textId="77777777" w:rsidTr="00EB5283">
        <w:trPr>
          <w:trHeight w:val="1243"/>
        </w:trPr>
        <w:tc>
          <w:tcPr>
            <w:tcW w:w="3006" w:type="dxa"/>
            <w:vAlign w:val="center"/>
          </w:tcPr>
          <w:p w14:paraId="64854561" w14:textId="77777777" w:rsidR="00EB5283" w:rsidRPr="0082460B" w:rsidRDefault="00EB5283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lang w:val="en-US" w:eastAsia="es-ES"/>
              </w:rPr>
            </w:pPr>
          </w:p>
          <w:p w14:paraId="67C38815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en-US" w:eastAsia="es-ES"/>
              </w:rPr>
            </w:pPr>
            <w:r w:rsidRPr="0082460B">
              <w:rPr>
                <w:rFonts w:ascii="Bookman Old Style" w:eastAsia="Times New Roman" w:hAnsi="Bookman Old Style" w:cs="Calibri"/>
                <w:b/>
                <w:lang w:val="en-US" w:eastAsia="es-ES"/>
              </w:rPr>
              <w:t>TALLER DE LITERATURA</w:t>
            </w:r>
          </w:p>
          <w:p w14:paraId="53487268" w14:textId="77777777" w:rsidR="00EB5283" w:rsidRPr="0082460B" w:rsidRDefault="00EB5283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</w:p>
        </w:tc>
        <w:tc>
          <w:tcPr>
            <w:tcW w:w="5954" w:type="dxa"/>
          </w:tcPr>
          <w:p w14:paraId="7116A817" w14:textId="77777777" w:rsidR="00F56B18" w:rsidRPr="00F10980" w:rsidRDefault="00F56B18" w:rsidP="00F56B18">
            <w:pPr>
              <w:jc w:val="both"/>
              <w:rPr>
                <w:rFonts w:ascii="Verdana" w:hAnsi="Verdana"/>
              </w:rPr>
            </w:pPr>
            <w:r w:rsidRPr="00F10980">
              <w:rPr>
                <w:rFonts w:ascii="Verdana" w:hAnsi="Verdana"/>
              </w:rPr>
              <w:t>Trabajo de producción literaria: las y los estudiantes, producirán sus interpretaciones, las compartirán con sus pares y construirán trayectorias literarias, integrando obras clásicas, a partir, de sus propios intereses e inquietudes. Para ello, analizarán textos literarios y utilizarán formatos escritos o audiovisuales para proponer trayectorias y comunicar sus ideas.</w:t>
            </w:r>
          </w:p>
          <w:p w14:paraId="0D3B64D5" w14:textId="77777777" w:rsidR="00F56B18" w:rsidRPr="00F10980" w:rsidRDefault="00F56B18" w:rsidP="00F56B18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Verdana" w:hAnsi="Verdana"/>
              </w:rPr>
            </w:pPr>
            <w:r w:rsidRPr="00F10980">
              <w:rPr>
                <w:rFonts w:ascii="Verdana" w:hAnsi="Verdana"/>
              </w:rPr>
              <w:t>Mito.</w:t>
            </w:r>
          </w:p>
          <w:p w14:paraId="3A97F733" w14:textId="77777777" w:rsidR="00F56B18" w:rsidRPr="00F10980" w:rsidRDefault="00F56B18" w:rsidP="00F56B18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Verdana" w:hAnsi="Verdana"/>
              </w:rPr>
            </w:pPr>
            <w:r w:rsidRPr="00F10980">
              <w:rPr>
                <w:rFonts w:ascii="Verdana" w:hAnsi="Verdana"/>
              </w:rPr>
              <w:t>Leyenda.</w:t>
            </w:r>
          </w:p>
          <w:p w14:paraId="72F345BA" w14:textId="77777777" w:rsidR="00F56B18" w:rsidRPr="00F10980" w:rsidRDefault="00F56B18" w:rsidP="00F56B18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Verdana" w:hAnsi="Verdana"/>
              </w:rPr>
            </w:pPr>
            <w:r w:rsidRPr="00F10980">
              <w:rPr>
                <w:rFonts w:ascii="Verdana" w:hAnsi="Verdana"/>
              </w:rPr>
              <w:t>Género discursivo seleccionado.</w:t>
            </w:r>
          </w:p>
          <w:p w14:paraId="79C6E77A" w14:textId="77777777" w:rsidR="00F56B18" w:rsidRPr="00F10980" w:rsidRDefault="00F56B18" w:rsidP="00F56B18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Verdana" w:hAnsi="Verdana"/>
              </w:rPr>
            </w:pPr>
            <w:r w:rsidRPr="00F10980">
              <w:rPr>
                <w:rFonts w:ascii="Verdana" w:hAnsi="Verdana"/>
              </w:rPr>
              <w:t>Coherencia y cohesión.</w:t>
            </w:r>
          </w:p>
          <w:p w14:paraId="1853037C" w14:textId="77777777" w:rsidR="00F56B18" w:rsidRPr="00F56B18" w:rsidRDefault="00F56B18" w:rsidP="00F56B18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Bookman Old Style" w:eastAsia="Times New Roman" w:hAnsi="Bookman Old Style" w:cs="Calibri"/>
                <w:lang w:eastAsia="es-ES"/>
              </w:rPr>
            </w:pPr>
            <w:r w:rsidRPr="00F10980">
              <w:rPr>
                <w:rFonts w:ascii="Verdana" w:hAnsi="Verdana"/>
              </w:rPr>
              <w:t>Estructura del tipo de texto.</w:t>
            </w:r>
          </w:p>
          <w:p w14:paraId="1D59E563" w14:textId="5E08F2AF" w:rsidR="00EB5283" w:rsidRPr="0082460B" w:rsidRDefault="00F56B18" w:rsidP="00F56B18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Bookman Old Style" w:eastAsia="Times New Roman" w:hAnsi="Bookman Old Style" w:cs="Calibri"/>
                <w:lang w:eastAsia="es-ES"/>
              </w:rPr>
            </w:pPr>
            <w:r w:rsidRPr="00F10980">
              <w:rPr>
                <w:rFonts w:ascii="Verdana" w:hAnsi="Verdana"/>
              </w:rPr>
              <w:t>Ortografía acentual y puntual.</w:t>
            </w:r>
          </w:p>
        </w:tc>
        <w:tc>
          <w:tcPr>
            <w:tcW w:w="1672" w:type="dxa"/>
            <w:shd w:val="clear" w:color="auto" w:fill="auto"/>
          </w:tcPr>
          <w:p w14:paraId="1CC1C622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50DABE8C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7C3D6061" w14:textId="77777777" w:rsidR="00EB5283" w:rsidRDefault="00EB5283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033D8B91" w14:textId="77777777" w:rsidR="00916D36" w:rsidRDefault="00916D36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4030817E" w14:textId="77777777" w:rsidR="00916D36" w:rsidRDefault="00916D36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20048D9B" w14:textId="77777777" w:rsidR="00916D36" w:rsidRDefault="00916D36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016D6389" w14:textId="77777777" w:rsidR="00916D36" w:rsidRDefault="00916D36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39420771" w14:textId="1FF30BA9" w:rsidR="00916D36" w:rsidRPr="00916D36" w:rsidRDefault="00916D36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916D36">
              <w:rPr>
                <w:rFonts w:ascii="Bookman Old Style" w:eastAsia="Times New Roman" w:hAnsi="Bookman Old Style" w:cstheme="minorHAnsi"/>
                <w:bCs/>
                <w:lang w:eastAsia="es-ES"/>
              </w:rPr>
              <w:t>30-04</w:t>
            </w:r>
          </w:p>
        </w:tc>
      </w:tr>
    </w:tbl>
    <w:p w14:paraId="4864457F" w14:textId="2A7320B4" w:rsidR="00EB5283" w:rsidRPr="0082460B" w:rsidRDefault="00EB5283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9E23A8" w:rsidRPr="0082460B" w14:paraId="236E3CFB" w14:textId="77777777" w:rsidTr="00D961A6">
        <w:trPr>
          <w:trHeight w:val="333"/>
        </w:trPr>
        <w:tc>
          <w:tcPr>
            <w:tcW w:w="3006" w:type="dxa"/>
          </w:tcPr>
          <w:p w14:paraId="4BE08E37" w14:textId="77777777" w:rsidR="009E23A8" w:rsidRPr="0082460B" w:rsidRDefault="009E23A8" w:rsidP="003023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00BCADAC" w14:textId="77777777" w:rsidR="009E23A8" w:rsidRPr="0082460B" w:rsidRDefault="009E23A8" w:rsidP="003023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15F6338" w14:textId="77777777" w:rsidR="009E23A8" w:rsidRPr="0082460B" w:rsidRDefault="009E23A8" w:rsidP="003023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9E23A8" w:rsidRPr="0082460B" w14:paraId="2A4D6AB6" w14:textId="77777777" w:rsidTr="00D961A6">
        <w:trPr>
          <w:trHeight w:val="1049"/>
        </w:trPr>
        <w:tc>
          <w:tcPr>
            <w:tcW w:w="3006" w:type="dxa"/>
            <w:vAlign w:val="center"/>
          </w:tcPr>
          <w:p w14:paraId="57261BC2" w14:textId="77777777" w:rsidR="009E23A8" w:rsidRPr="0082460B" w:rsidRDefault="009E23A8" w:rsidP="0030232F">
            <w:pPr>
              <w:spacing w:after="0" w:line="240" w:lineRule="auto"/>
              <w:rPr>
                <w:rFonts w:ascii="Bookman Old Style" w:eastAsia="Times New Roman" w:hAnsi="Bookman Old Style" w:cs="Calibri"/>
                <w:lang w:val="en-US" w:eastAsia="es-ES"/>
              </w:rPr>
            </w:pPr>
          </w:p>
          <w:p w14:paraId="6C03D29E" w14:textId="293D922B" w:rsidR="009E23A8" w:rsidRPr="0082460B" w:rsidRDefault="009E23A8" w:rsidP="0030232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en-US" w:eastAsia="es-ES"/>
              </w:rPr>
            </w:pPr>
            <w:r>
              <w:rPr>
                <w:rFonts w:ascii="Bookman Old Style" w:eastAsia="Times New Roman" w:hAnsi="Bookman Old Style" w:cs="Calibri"/>
                <w:b/>
                <w:lang w:val="en-US" w:eastAsia="es-ES"/>
              </w:rPr>
              <w:t xml:space="preserve">BIOLOGÍA DE LOS ECOSISTEMAS </w:t>
            </w:r>
          </w:p>
          <w:p w14:paraId="69B3DBE0" w14:textId="77777777" w:rsidR="009E23A8" w:rsidRPr="0082460B" w:rsidRDefault="009E23A8" w:rsidP="0030232F">
            <w:pPr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</w:p>
        </w:tc>
        <w:tc>
          <w:tcPr>
            <w:tcW w:w="5954" w:type="dxa"/>
          </w:tcPr>
          <w:p w14:paraId="11B7E94D" w14:textId="77777777" w:rsidR="009E23A8" w:rsidRPr="008B517D" w:rsidRDefault="009E23A8" w:rsidP="009E23A8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es-MX"/>
              </w:rPr>
            </w:pPr>
            <w:r w:rsidRPr="008B517D">
              <w:rPr>
                <w:rFonts w:ascii="Bookman Old Style" w:hAnsi="Bookman Old Style"/>
                <w:sz w:val="24"/>
                <w:szCs w:val="24"/>
                <w:lang w:val="es-MX"/>
              </w:rPr>
              <w:t xml:space="preserve">Guía de Aplicación Evolución sobre </w:t>
            </w:r>
            <w:proofErr w:type="spellStart"/>
            <w:r w:rsidRPr="008B517D">
              <w:rPr>
                <w:rFonts w:ascii="Bookman Old Style" w:hAnsi="Bookman Old Style"/>
                <w:sz w:val="24"/>
                <w:szCs w:val="24"/>
                <w:lang w:val="es-MX"/>
              </w:rPr>
              <w:t>Bistum</w:t>
            </w:r>
            <w:proofErr w:type="spellEnd"/>
            <w:r w:rsidRPr="008B517D">
              <w:rPr>
                <w:rFonts w:ascii="Bookman Old Style" w:hAnsi="Bookman Old Style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8B517D">
              <w:rPr>
                <w:rFonts w:ascii="Bookman Old Style" w:hAnsi="Bookman Old Style"/>
                <w:sz w:val="24"/>
                <w:szCs w:val="24"/>
                <w:lang w:val="es-MX"/>
              </w:rPr>
              <w:t>Betularia</w:t>
            </w:r>
            <w:proofErr w:type="spellEnd"/>
            <w:r w:rsidRPr="008B517D">
              <w:rPr>
                <w:rFonts w:ascii="Bookman Old Style" w:hAnsi="Bookman Old Style"/>
                <w:sz w:val="24"/>
                <w:szCs w:val="24"/>
                <w:lang w:val="es-MX"/>
              </w:rPr>
              <w:t xml:space="preserve"> o Mariposas del Abedul</w:t>
            </w:r>
          </w:p>
          <w:p w14:paraId="3407108B" w14:textId="77777777" w:rsidR="009E23A8" w:rsidRPr="0082460B" w:rsidRDefault="009E23A8" w:rsidP="009E23A8">
            <w:pPr>
              <w:pStyle w:val="Prrafodelista"/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E127B1E" w14:textId="77777777" w:rsidR="009E23A8" w:rsidRPr="0082460B" w:rsidRDefault="009E23A8" w:rsidP="003023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7609E079" w14:textId="77777777" w:rsidR="009E23A8" w:rsidRPr="0082460B" w:rsidRDefault="009E23A8" w:rsidP="003023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73F57319" w14:textId="43913780" w:rsidR="009E23A8" w:rsidRPr="009E23A8" w:rsidRDefault="009E23A8" w:rsidP="003023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9E23A8">
              <w:rPr>
                <w:rFonts w:ascii="Bookman Old Style" w:eastAsia="Times New Roman" w:hAnsi="Bookman Old Style" w:cstheme="minorHAnsi"/>
                <w:bCs/>
                <w:lang w:eastAsia="es-ES"/>
              </w:rPr>
              <w:t>30-04</w:t>
            </w:r>
          </w:p>
        </w:tc>
      </w:tr>
    </w:tbl>
    <w:p w14:paraId="1DBA70C2" w14:textId="14849460" w:rsidR="0070261D" w:rsidRPr="0082460B" w:rsidRDefault="0070261D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425"/>
        <w:gridCol w:w="5954"/>
        <w:gridCol w:w="1672"/>
      </w:tblGrid>
      <w:tr w:rsidR="00247945" w:rsidRPr="0082460B" w14:paraId="11BFA918" w14:textId="77777777" w:rsidTr="00247945">
        <w:trPr>
          <w:trHeight w:val="333"/>
        </w:trPr>
        <w:tc>
          <w:tcPr>
            <w:tcW w:w="3006" w:type="dxa"/>
            <w:gridSpan w:val="2"/>
          </w:tcPr>
          <w:p w14:paraId="4ADAD493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267076B2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3864987" w14:textId="77777777" w:rsidR="00247945" w:rsidRPr="0082460B" w:rsidRDefault="00247945" w:rsidP="00F622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247945" w:rsidRPr="0082460B" w14:paraId="652A3D73" w14:textId="77777777" w:rsidTr="00247945">
        <w:trPr>
          <w:trHeight w:val="279"/>
        </w:trPr>
        <w:tc>
          <w:tcPr>
            <w:tcW w:w="3006" w:type="dxa"/>
            <w:gridSpan w:val="2"/>
            <w:vMerge w:val="restart"/>
            <w:vAlign w:val="center"/>
          </w:tcPr>
          <w:p w14:paraId="00C6CA86" w14:textId="67007B50" w:rsidR="00247945" w:rsidRPr="0082460B" w:rsidRDefault="00247945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EDUCACIÓN FÍSICA</w:t>
            </w:r>
          </w:p>
        </w:tc>
        <w:tc>
          <w:tcPr>
            <w:tcW w:w="5954" w:type="dxa"/>
            <w:vMerge w:val="restart"/>
          </w:tcPr>
          <w:p w14:paraId="63820CC6" w14:textId="77777777" w:rsidR="00750355" w:rsidRPr="00750355" w:rsidRDefault="00750355" w:rsidP="00750355">
            <w:pPr>
              <w:pStyle w:val="Prrafodelista"/>
              <w:numPr>
                <w:ilvl w:val="0"/>
                <w:numId w:val="25"/>
              </w:numPr>
              <w:rPr>
                <w:rFonts w:ascii="Bookman Old Style" w:hAnsi="Bookman Old Style" w:cs="Arial"/>
                <w:bCs/>
              </w:rPr>
            </w:pPr>
            <w:r w:rsidRPr="00750355">
              <w:rPr>
                <w:rFonts w:ascii="Bookman Old Style" w:hAnsi="Bookman Old Style" w:cs="Arial"/>
                <w:bCs/>
              </w:rPr>
              <w:t>Unidad 1: Plan de entrenamiento funcional</w:t>
            </w:r>
          </w:p>
          <w:p w14:paraId="0F30FDCC" w14:textId="77777777" w:rsidR="00750355" w:rsidRPr="00750355" w:rsidRDefault="00750355" w:rsidP="00750355">
            <w:pPr>
              <w:pStyle w:val="Prrafodelista"/>
              <w:numPr>
                <w:ilvl w:val="0"/>
                <w:numId w:val="14"/>
              </w:numPr>
              <w:rPr>
                <w:rFonts w:ascii="Bookman Old Style" w:hAnsi="Bookman Old Style" w:cs="Arial"/>
              </w:rPr>
            </w:pPr>
            <w:r w:rsidRPr="00750355">
              <w:rPr>
                <w:rFonts w:ascii="Bookman Old Style" w:hAnsi="Bookman Old Style" w:cs="Arial"/>
                <w:bCs/>
              </w:rPr>
              <w:t xml:space="preserve">Tipos de planes de entrenamiento, formas de trabajo, tiempos o periodos para crear su plan individual. </w:t>
            </w:r>
          </w:p>
          <w:p w14:paraId="69ED662D" w14:textId="47A9C0AA" w:rsidR="00247945" w:rsidRPr="0082460B" w:rsidRDefault="00247945" w:rsidP="00750355">
            <w:pPr>
              <w:pStyle w:val="Prrafodelista"/>
              <w:spacing w:after="200" w:line="276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75B193" w14:textId="42BA2532" w:rsidR="00247945" w:rsidRPr="0082460B" w:rsidRDefault="00247945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247945" w:rsidRPr="0082460B" w14:paraId="14995A6A" w14:textId="77777777" w:rsidTr="00247945">
        <w:trPr>
          <w:trHeight w:val="170"/>
        </w:trPr>
        <w:tc>
          <w:tcPr>
            <w:tcW w:w="3006" w:type="dxa"/>
            <w:gridSpan w:val="2"/>
            <w:vMerge/>
            <w:vAlign w:val="center"/>
          </w:tcPr>
          <w:p w14:paraId="208457F2" w14:textId="77777777" w:rsidR="00247945" w:rsidRPr="0082460B" w:rsidRDefault="00247945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66BE2BF8" w14:textId="77777777" w:rsidR="00247945" w:rsidRPr="0082460B" w:rsidRDefault="00247945" w:rsidP="007A1949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4E2059F" w14:textId="7361E1BA" w:rsidR="00247945" w:rsidRPr="0082460B" w:rsidRDefault="00916D36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07</w:t>
            </w:r>
            <w:r w:rsidR="00750355">
              <w:rPr>
                <w:rFonts w:ascii="Bookman Old Style" w:eastAsia="Times New Roman" w:hAnsi="Bookman Old Style" w:cstheme="minorHAnsi"/>
                <w:lang w:eastAsia="es-ES"/>
              </w:rPr>
              <w:t>-05</w:t>
            </w:r>
          </w:p>
          <w:p w14:paraId="28A9C939" w14:textId="1FC568A8" w:rsidR="00247945" w:rsidRPr="0082460B" w:rsidRDefault="00247945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247945" w:rsidRPr="0082460B" w14:paraId="415CB083" w14:textId="77777777" w:rsidTr="00247945">
        <w:trPr>
          <w:trHeight w:val="170"/>
        </w:trPr>
        <w:tc>
          <w:tcPr>
            <w:tcW w:w="3006" w:type="dxa"/>
            <w:gridSpan w:val="2"/>
            <w:vMerge/>
            <w:vAlign w:val="center"/>
          </w:tcPr>
          <w:p w14:paraId="5A2E4BA7" w14:textId="77777777" w:rsidR="00247945" w:rsidRPr="0082460B" w:rsidRDefault="00247945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BCE6261" w14:textId="77777777" w:rsidR="00247945" w:rsidRPr="0082460B" w:rsidRDefault="00247945" w:rsidP="007A1949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7A0DD76" w14:textId="311A467C" w:rsidR="00247945" w:rsidRPr="0082460B" w:rsidRDefault="00247945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247945" w:rsidRPr="0082460B" w14:paraId="3F5B3E05" w14:textId="77777777" w:rsidTr="00247945">
        <w:trPr>
          <w:trHeight w:val="170"/>
        </w:trPr>
        <w:tc>
          <w:tcPr>
            <w:tcW w:w="3006" w:type="dxa"/>
            <w:gridSpan w:val="2"/>
            <w:vMerge/>
            <w:vAlign w:val="center"/>
          </w:tcPr>
          <w:p w14:paraId="1BEC77B8" w14:textId="77777777" w:rsidR="00247945" w:rsidRPr="0082460B" w:rsidRDefault="00247945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FF2F24F" w14:textId="77777777" w:rsidR="00247945" w:rsidRPr="0082460B" w:rsidRDefault="00247945" w:rsidP="007A1949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2137813" w14:textId="77777777" w:rsidR="00247945" w:rsidRPr="0082460B" w:rsidRDefault="00247945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646A600" w14:textId="59115F72" w:rsidR="00247945" w:rsidRPr="0082460B" w:rsidRDefault="00750355" w:rsidP="007A194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03-05</w:t>
            </w:r>
          </w:p>
        </w:tc>
      </w:tr>
      <w:tr w:rsidR="0057652D" w:rsidRPr="0082460B" w14:paraId="53B188CD" w14:textId="77777777" w:rsidTr="006206CF">
        <w:trPr>
          <w:trHeight w:val="181"/>
        </w:trPr>
        <w:tc>
          <w:tcPr>
            <w:tcW w:w="10632" w:type="dxa"/>
            <w:gridSpan w:val="4"/>
            <w:tcBorders>
              <w:left w:val="nil"/>
              <w:bottom w:val="nil"/>
              <w:right w:val="nil"/>
            </w:tcBorders>
          </w:tcPr>
          <w:p w14:paraId="4114BD5E" w14:textId="458C70E8" w:rsidR="0057652D" w:rsidRPr="0082460B" w:rsidRDefault="0057652D" w:rsidP="00D3561F">
            <w:pPr>
              <w:spacing w:after="0" w:line="240" w:lineRule="auto"/>
              <w:contextualSpacing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</w:tr>
      <w:tr w:rsidR="0057652D" w:rsidRPr="0082460B" w14:paraId="62D6B985" w14:textId="77777777" w:rsidTr="0057652D">
        <w:trPr>
          <w:trHeight w:val="1243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48F35" w14:textId="77777777" w:rsidR="0057652D" w:rsidRPr="0082460B" w:rsidRDefault="0057652D" w:rsidP="006206CF">
            <w:pPr>
              <w:spacing w:after="0" w:line="240" w:lineRule="auto"/>
              <w:contextualSpacing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</w:tc>
      </w:tr>
      <w:tr w:rsidR="0048187E" w:rsidRPr="0082460B" w14:paraId="24C3B18B" w14:textId="77777777" w:rsidTr="000C2BD5">
        <w:trPr>
          <w:trHeight w:val="333"/>
        </w:trPr>
        <w:tc>
          <w:tcPr>
            <w:tcW w:w="2581" w:type="dxa"/>
          </w:tcPr>
          <w:p w14:paraId="69426664" w14:textId="028950FC" w:rsidR="0048187E" w:rsidRPr="0082460B" w:rsidRDefault="006206CF" w:rsidP="000C2BD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lang w:eastAsia="es-ES"/>
              </w:rPr>
              <w:t>.</w:t>
            </w:r>
            <w:r w:rsidR="0048187E"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379" w:type="dxa"/>
            <w:gridSpan w:val="2"/>
          </w:tcPr>
          <w:p w14:paraId="335F0104" w14:textId="77777777" w:rsidR="0048187E" w:rsidRPr="0082460B" w:rsidRDefault="0048187E" w:rsidP="000C2BD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EB6C580" w14:textId="77777777" w:rsidR="0048187E" w:rsidRPr="0082460B" w:rsidRDefault="0048187E" w:rsidP="000C2BD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48187E" w:rsidRPr="0082460B" w14:paraId="0F073BD8" w14:textId="77777777" w:rsidTr="000C2BD5">
        <w:trPr>
          <w:trHeight w:val="1243"/>
        </w:trPr>
        <w:tc>
          <w:tcPr>
            <w:tcW w:w="2581" w:type="dxa"/>
            <w:vAlign w:val="center"/>
          </w:tcPr>
          <w:p w14:paraId="4D7550BB" w14:textId="77777777" w:rsidR="0048187E" w:rsidRDefault="0048187E" w:rsidP="0048187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en-US" w:eastAsia="es-ES"/>
              </w:rPr>
            </w:pPr>
          </w:p>
          <w:p w14:paraId="5632747A" w14:textId="107E043D" w:rsidR="0048187E" w:rsidRPr="0082460B" w:rsidRDefault="0048187E" w:rsidP="0048187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en-US" w:eastAsia="es-ES"/>
              </w:rPr>
            </w:pPr>
            <w:r w:rsidRPr="0082460B">
              <w:rPr>
                <w:rFonts w:ascii="Bookman Old Style" w:eastAsia="Times New Roman" w:hAnsi="Bookman Old Style" w:cs="Calibri"/>
                <w:b/>
                <w:lang w:val="en-US" w:eastAsia="es-ES"/>
              </w:rPr>
              <w:t>COMPRENSIÓN HISTÓRICA DEL PRESENTE</w:t>
            </w:r>
          </w:p>
          <w:p w14:paraId="027EE682" w14:textId="77777777" w:rsidR="0048187E" w:rsidRPr="0082460B" w:rsidRDefault="0048187E" w:rsidP="000C2BD5">
            <w:pPr>
              <w:spacing w:after="0" w:line="240" w:lineRule="auto"/>
              <w:rPr>
                <w:rFonts w:ascii="Bookman Old Style" w:eastAsia="Times New Roman" w:hAnsi="Bookman Old Style" w:cs="Calibri"/>
                <w:lang w:val="en-US" w:eastAsia="es-ES"/>
              </w:rPr>
            </w:pPr>
          </w:p>
          <w:p w14:paraId="7DC963CB" w14:textId="77777777" w:rsidR="0048187E" w:rsidRPr="0082460B" w:rsidRDefault="0048187E" w:rsidP="0048187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lang w:eastAsia="es-ES"/>
              </w:rPr>
            </w:pPr>
          </w:p>
        </w:tc>
        <w:tc>
          <w:tcPr>
            <w:tcW w:w="6379" w:type="dxa"/>
            <w:gridSpan w:val="2"/>
          </w:tcPr>
          <w:p w14:paraId="22132353" w14:textId="2815676C" w:rsidR="0048187E" w:rsidRPr="0048187E" w:rsidRDefault="0048187E" w:rsidP="0048187E">
            <w:pPr>
              <w:pStyle w:val="Prrafodelista"/>
              <w:numPr>
                <w:ilvl w:val="0"/>
                <w:numId w:val="14"/>
              </w:numPr>
              <w:rPr>
                <w:rFonts w:ascii="Bookman Old Style" w:eastAsia="Times New Roman" w:hAnsi="Bookman Old Style" w:cs="Calibri"/>
                <w:lang w:eastAsia="es-ES"/>
              </w:rPr>
            </w:pPr>
            <w:r w:rsidRPr="0048187E">
              <w:rPr>
                <w:rFonts w:ascii="Bookman Old Style" w:eastAsia="Calibri" w:hAnsi="Bookman Old Style" w:cs="Times New Roman"/>
                <w:lang w:val="es-MX"/>
              </w:rPr>
              <w:t>Las fuentes y su clasificación ;Pasos para analizar e interpretar fuentes; las escuelas de interpretación historiográficas.</w:t>
            </w:r>
          </w:p>
        </w:tc>
        <w:tc>
          <w:tcPr>
            <w:tcW w:w="1672" w:type="dxa"/>
            <w:shd w:val="clear" w:color="auto" w:fill="auto"/>
          </w:tcPr>
          <w:p w14:paraId="533EED82" w14:textId="77777777" w:rsidR="0048187E" w:rsidRPr="0082460B" w:rsidRDefault="0048187E" w:rsidP="000C2BD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302A8392" w14:textId="77777777" w:rsidR="0048187E" w:rsidRPr="0082460B" w:rsidRDefault="0048187E" w:rsidP="000C2BD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A064EBB" w14:textId="44E07971" w:rsidR="0048187E" w:rsidRPr="0048187E" w:rsidRDefault="0048187E" w:rsidP="000C2BD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48187E">
              <w:rPr>
                <w:rFonts w:ascii="Bookman Old Style" w:eastAsia="Times New Roman" w:hAnsi="Bookman Old Style" w:cstheme="minorHAnsi"/>
                <w:bCs/>
                <w:lang w:eastAsia="es-ES"/>
              </w:rPr>
              <w:t>02-05</w:t>
            </w:r>
          </w:p>
        </w:tc>
      </w:tr>
    </w:tbl>
    <w:p w14:paraId="640D421B" w14:textId="6BAE045C" w:rsidR="0048187E" w:rsidRDefault="0048187E" w:rsidP="006674B4">
      <w:pPr>
        <w:rPr>
          <w:rFonts w:ascii="Bookman Old Style" w:hAnsi="Bookman Old Style" w:cstheme="minorHAnsi"/>
          <w:b/>
          <w:bCs/>
        </w:rPr>
      </w:pPr>
    </w:p>
    <w:p w14:paraId="0DEA359C" w14:textId="6D1762A2" w:rsidR="0048187E" w:rsidRDefault="0048187E" w:rsidP="006674B4">
      <w:pPr>
        <w:rPr>
          <w:rFonts w:ascii="Bookman Old Style" w:hAnsi="Bookman Old Style" w:cstheme="minorHAnsi"/>
          <w:b/>
          <w:bCs/>
        </w:rPr>
      </w:pPr>
    </w:p>
    <w:p w14:paraId="1B7F6F2C" w14:textId="02D8ACC7" w:rsidR="0048187E" w:rsidRDefault="0048187E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EB5283" w:rsidRPr="0082460B" w14:paraId="1149E39D" w14:textId="77777777" w:rsidTr="00D3561F">
        <w:trPr>
          <w:trHeight w:val="333"/>
        </w:trPr>
        <w:tc>
          <w:tcPr>
            <w:tcW w:w="2581" w:type="dxa"/>
          </w:tcPr>
          <w:p w14:paraId="3667A542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13B968A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60B0EF7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EB5283" w:rsidRPr="0082460B" w14:paraId="58C0B192" w14:textId="77777777" w:rsidTr="00D3561F">
        <w:trPr>
          <w:trHeight w:val="1243"/>
        </w:trPr>
        <w:tc>
          <w:tcPr>
            <w:tcW w:w="2581" w:type="dxa"/>
            <w:vAlign w:val="center"/>
          </w:tcPr>
          <w:p w14:paraId="5AADB542" w14:textId="77777777" w:rsidR="00EB5283" w:rsidRPr="0082460B" w:rsidRDefault="00EB5283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lang w:val="en-US" w:eastAsia="es-ES"/>
              </w:rPr>
            </w:pPr>
          </w:p>
          <w:p w14:paraId="550F79CB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en-US" w:eastAsia="es-ES"/>
              </w:rPr>
            </w:pPr>
            <w:r w:rsidRPr="0082460B">
              <w:rPr>
                <w:rFonts w:ascii="Bookman Old Style" w:eastAsia="Times New Roman" w:hAnsi="Bookman Old Style" w:cs="Calibri"/>
                <w:b/>
                <w:lang w:val="en-US" w:eastAsia="es-ES"/>
              </w:rPr>
              <w:t>LECTURA Y ESCRITURA</w:t>
            </w:r>
          </w:p>
          <w:p w14:paraId="4DC05243" w14:textId="77777777" w:rsidR="00EB5283" w:rsidRPr="0082460B" w:rsidRDefault="00EB5283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</w:p>
        </w:tc>
        <w:tc>
          <w:tcPr>
            <w:tcW w:w="6379" w:type="dxa"/>
          </w:tcPr>
          <w:p w14:paraId="0D8696F5" w14:textId="77777777" w:rsidR="008A6700" w:rsidRPr="008A6700" w:rsidRDefault="008A6700" w:rsidP="008A6700">
            <w:pPr>
              <w:rPr>
                <w:rFonts w:ascii="Bookman Old Style" w:eastAsia="Calibri" w:hAnsi="Bookman Old Style" w:cs="Times New Roman"/>
              </w:rPr>
            </w:pPr>
            <w:r w:rsidRPr="008A6700">
              <w:rPr>
                <w:rFonts w:ascii="Bookman Old Style" w:eastAsia="Calibri" w:hAnsi="Bookman Old Style" w:cs="Times New Roman"/>
                <w:b/>
                <w:lang w:val="es-MX"/>
              </w:rPr>
              <w:t>OA 1</w:t>
            </w:r>
            <w:r w:rsidRPr="008A6700">
              <w:rPr>
                <w:rFonts w:ascii="Bookman Old Style" w:eastAsia="Calibri" w:hAnsi="Bookman Old Style" w:cs="Times New Roman"/>
                <w:lang w:val="es-MX"/>
              </w:rPr>
              <w:t xml:space="preserve"> Producir textos pertenecientes a diversos géneros discursivos académicos, en los cuales se demuestre dominio especializado de un tema. </w:t>
            </w:r>
            <w:r w:rsidRPr="008A6700">
              <w:rPr>
                <w:rFonts w:ascii="Bookman Old Style" w:eastAsia="Calibri" w:hAnsi="Bookman Old Style" w:cs="Times New Roman"/>
              </w:rPr>
              <w:t xml:space="preserve"> </w:t>
            </w:r>
          </w:p>
          <w:p w14:paraId="7F59F537" w14:textId="77777777" w:rsidR="008A6700" w:rsidRPr="008A6700" w:rsidRDefault="008A6700" w:rsidP="008A6700">
            <w:pPr>
              <w:numPr>
                <w:ilvl w:val="0"/>
                <w:numId w:val="27"/>
              </w:numPr>
              <w:contextualSpacing/>
              <w:rPr>
                <w:rFonts w:ascii="Bookman Old Style" w:eastAsia="Calibri" w:hAnsi="Bookman Old Style" w:cs="Times New Roman"/>
              </w:rPr>
            </w:pPr>
            <w:r w:rsidRPr="008A6700">
              <w:rPr>
                <w:rFonts w:ascii="Bookman Old Style" w:eastAsia="Calibri" w:hAnsi="Bookman Old Style" w:cs="Times New Roman"/>
              </w:rPr>
              <w:t>A partir de un determinado tema, los y las estudiantes deben elaborar una introducción y una conclusión de un informe, considerando:</w:t>
            </w:r>
          </w:p>
          <w:p w14:paraId="3921325F" w14:textId="77777777" w:rsidR="008A6700" w:rsidRPr="008A6700" w:rsidRDefault="008A6700" w:rsidP="008A6700">
            <w:pPr>
              <w:numPr>
                <w:ilvl w:val="0"/>
                <w:numId w:val="27"/>
              </w:numPr>
              <w:contextualSpacing/>
              <w:rPr>
                <w:rFonts w:ascii="Bookman Old Style" w:eastAsia="Calibri" w:hAnsi="Bookman Old Style" w:cs="Times New Roman"/>
              </w:rPr>
            </w:pPr>
            <w:r w:rsidRPr="008A6700">
              <w:rPr>
                <w:rFonts w:ascii="Bookman Old Style" w:eastAsia="Calibri" w:hAnsi="Bookman Old Style" w:cs="Times New Roman"/>
              </w:rPr>
              <w:t>Coherencia y cohesión.</w:t>
            </w:r>
          </w:p>
          <w:p w14:paraId="60C55505" w14:textId="77777777" w:rsidR="008A6700" w:rsidRPr="008A6700" w:rsidRDefault="008A6700" w:rsidP="008A6700">
            <w:pPr>
              <w:numPr>
                <w:ilvl w:val="0"/>
                <w:numId w:val="27"/>
              </w:numPr>
              <w:contextualSpacing/>
              <w:rPr>
                <w:rFonts w:ascii="Bookman Old Style" w:eastAsia="Times New Roman" w:hAnsi="Bookman Old Style" w:cs="Calibri"/>
                <w:lang w:eastAsia="es-ES"/>
              </w:rPr>
            </w:pPr>
            <w:r w:rsidRPr="008A6700">
              <w:rPr>
                <w:rFonts w:ascii="Bookman Old Style" w:eastAsia="Calibri" w:hAnsi="Bookman Old Style" w:cs="Times New Roman"/>
              </w:rPr>
              <w:t xml:space="preserve">Ortografía acentual y puntual. </w:t>
            </w:r>
          </w:p>
          <w:p w14:paraId="6620B54C" w14:textId="74E3C339" w:rsidR="00EB5283" w:rsidRPr="008A6700" w:rsidRDefault="008A6700" w:rsidP="008A6700">
            <w:pPr>
              <w:numPr>
                <w:ilvl w:val="0"/>
                <w:numId w:val="27"/>
              </w:numPr>
              <w:contextualSpacing/>
              <w:rPr>
                <w:rFonts w:ascii="Bookman Old Style" w:eastAsia="Times New Roman" w:hAnsi="Bookman Old Style" w:cs="Calibri"/>
                <w:lang w:eastAsia="es-ES"/>
              </w:rPr>
            </w:pPr>
            <w:r w:rsidRPr="008A6700">
              <w:rPr>
                <w:rFonts w:ascii="Bookman Old Style" w:eastAsia="Calibri" w:hAnsi="Bookman Old Style" w:cs="Times New Roman"/>
              </w:rPr>
              <w:t>Partes de la introducción y la conclusión.</w:t>
            </w:r>
          </w:p>
        </w:tc>
        <w:tc>
          <w:tcPr>
            <w:tcW w:w="1672" w:type="dxa"/>
            <w:shd w:val="clear" w:color="auto" w:fill="auto"/>
          </w:tcPr>
          <w:p w14:paraId="0FD8001A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6C88909A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754E9E5" w14:textId="77777777" w:rsidR="00EB5283" w:rsidRDefault="00EB5283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3FD60788" w14:textId="77777777" w:rsidR="00916D36" w:rsidRDefault="00916D36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41ED1BDE" w14:textId="77777777" w:rsidR="00916D36" w:rsidRDefault="00916D36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4986F062" w14:textId="039FAD1D" w:rsidR="00916D36" w:rsidRPr="00916D36" w:rsidRDefault="00916D36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916D36">
              <w:rPr>
                <w:rFonts w:ascii="Bookman Old Style" w:eastAsia="Times New Roman" w:hAnsi="Bookman Old Style" w:cstheme="minorHAnsi"/>
                <w:bCs/>
                <w:lang w:eastAsia="es-ES"/>
              </w:rPr>
              <w:t>08-05</w:t>
            </w:r>
          </w:p>
        </w:tc>
      </w:tr>
    </w:tbl>
    <w:p w14:paraId="71A7D252" w14:textId="242CB0AC" w:rsidR="00EB5283" w:rsidRPr="0082460B" w:rsidRDefault="00EB5283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EB5283" w:rsidRPr="0082460B" w14:paraId="1F0D4637" w14:textId="77777777" w:rsidTr="00D3561F">
        <w:trPr>
          <w:trHeight w:val="333"/>
        </w:trPr>
        <w:tc>
          <w:tcPr>
            <w:tcW w:w="2581" w:type="dxa"/>
          </w:tcPr>
          <w:p w14:paraId="67CD83E4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5249B657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E512C0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2460B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EB5283" w:rsidRPr="0082460B" w14:paraId="4482E49D" w14:textId="77777777" w:rsidTr="00D3561F">
        <w:trPr>
          <w:trHeight w:val="1049"/>
        </w:trPr>
        <w:tc>
          <w:tcPr>
            <w:tcW w:w="2581" w:type="dxa"/>
            <w:vAlign w:val="center"/>
          </w:tcPr>
          <w:p w14:paraId="5B4B6633" w14:textId="77777777" w:rsidR="00EB5283" w:rsidRPr="0082460B" w:rsidRDefault="00EB5283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lang w:val="en-US" w:eastAsia="es-ES"/>
              </w:rPr>
            </w:pPr>
          </w:p>
          <w:p w14:paraId="769C9189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en-US" w:eastAsia="es-ES"/>
              </w:rPr>
            </w:pPr>
            <w:r w:rsidRPr="0082460B">
              <w:rPr>
                <w:rFonts w:ascii="Bookman Old Style" w:eastAsia="Times New Roman" w:hAnsi="Bookman Old Style" w:cs="Calibri"/>
                <w:b/>
                <w:lang w:val="en-US" w:eastAsia="es-ES"/>
              </w:rPr>
              <w:t>CREACIÓN MUSICAL</w:t>
            </w:r>
          </w:p>
          <w:p w14:paraId="6F881AE5" w14:textId="77777777" w:rsidR="00EB5283" w:rsidRPr="0082460B" w:rsidRDefault="00EB5283" w:rsidP="00D3561F">
            <w:pPr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</w:p>
        </w:tc>
        <w:tc>
          <w:tcPr>
            <w:tcW w:w="6379" w:type="dxa"/>
          </w:tcPr>
          <w:p w14:paraId="7E89CF64" w14:textId="5E09D11F" w:rsidR="00EB5283" w:rsidRPr="0082460B" w:rsidRDefault="008A6700" w:rsidP="004C3EA8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="Calibri"/>
                <w:lang w:eastAsia="es-ES"/>
              </w:rPr>
            </w:pPr>
            <w:r w:rsidRPr="006C0FC1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 xml:space="preserve">Interpretación Musical </w:t>
            </w:r>
            <w:proofErr w:type="spellStart"/>
            <w:r w:rsidRPr="006C0FC1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>Path</w:t>
            </w:r>
            <w:proofErr w:type="spellEnd"/>
            <w:r w:rsidRPr="006C0FC1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6C0FC1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>the</w:t>
            </w:r>
            <w:proofErr w:type="spellEnd"/>
            <w:r w:rsidRPr="006C0FC1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C0FC1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>wind</w:t>
            </w:r>
            <w:proofErr w:type="spellEnd"/>
            <w:r w:rsidRPr="006C0FC1">
              <w:rPr>
                <w:rFonts w:ascii="Bookman Old Style" w:hAnsi="Bookman Old Style" w:cs="Calibri"/>
                <w:color w:val="222222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672" w:type="dxa"/>
            <w:shd w:val="clear" w:color="auto" w:fill="auto"/>
          </w:tcPr>
          <w:p w14:paraId="07E63CDF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</w:p>
          <w:p w14:paraId="26B9EF23" w14:textId="77777777" w:rsidR="00EB5283" w:rsidRPr="0082460B" w:rsidRDefault="00EB5283" w:rsidP="00D3561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93C973E" w14:textId="13485582" w:rsidR="00EB5283" w:rsidRPr="008A6700" w:rsidRDefault="00916D36" w:rsidP="004C3EA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03</w:t>
            </w:r>
            <w:r w:rsidR="008A6700" w:rsidRPr="008A6700">
              <w:rPr>
                <w:rFonts w:ascii="Bookman Old Style" w:eastAsia="Times New Roman" w:hAnsi="Bookman Old Style" w:cstheme="minorHAnsi"/>
                <w:bCs/>
                <w:lang w:eastAsia="es-ES"/>
              </w:rPr>
              <w:t>-05</w:t>
            </w:r>
          </w:p>
        </w:tc>
      </w:tr>
    </w:tbl>
    <w:p w14:paraId="61826C5B" w14:textId="77777777" w:rsidR="00EB5283" w:rsidRPr="0082460B" w:rsidRDefault="00EB5283" w:rsidP="006674B4">
      <w:pPr>
        <w:rPr>
          <w:rFonts w:ascii="Bookman Old Style" w:hAnsi="Bookman Old Style" w:cstheme="minorHAnsi"/>
          <w:b/>
          <w:bCs/>
        </w:rPr>
      </w:pPr>
    </w:p>
    <w:p w14:paraId="14F31EDC" w14:textId="77777777" w:rsidR="007A1949" w:rsidRPr="0082460B" w:rsidRDefault="007A1949" w:rsidP="006674B4">
      <w:pPr>
        <w:rPr>
          <w:rFonts w:ascii="Bookman Old Style" w:hAnsi="Bookman Old Style" w:cstheme="minorHAnsi"/>
          <w:b/>
          <w:bCs/>
        </w:rPr>
      </w:pPr>
    </w:p>
    <w:p w14:paraId="58FCEB72" w14:textId="77777777" w:rsidR="002510E3" w:rsidRPr="0082460B" w:rsidRDefault="002510E3" w:rsidP="006674B4">
      <w:pPr>
        <w:rPr>
          <w:rFonts w:ascii="Bookman Old Style" w:hAnsi="Bookman Old Style" w:cstheme="minorHAnsi"/>
          <w:b/>
          <w:bCs/>
        </w:rPr>
      </w:pPr>
    </w:p>
    <w:p w14:paraId="54B1B7B4" w14:textId="77777777" w:rsidR="002510E3" w:rsidRPr="0082460B" w:rsidRDefault="002510E3" w:rsidP="006674B4">
      <w:pPr>
        <w:rPr>
          <w:rFonts w:ascii="Bookman Old Style" w:hAnsi="Bookman Old Style" w:cstheme="minorHAnsi"/>
          <w:b/>
          <w:bCs/>
        </w:rPr>
      </w:pPr>
    </w:p>
    <w:p w14:paraId="1EE0B88B" w14:textId="51872B8D" w:rsidR="009049B3" w:rsidRPr="0082460B" w:rsidRDefault="009049B3" w:rsidP="006674B4">
      <w:pPr>
        <w:rPr>
          <w:rFonts w:ascii="Bookman Old Style" w:hAnsi="Bookman Old Style" w:cstheme="minorHAnsi"/>
          <w:b/>
          <w:bCs/>
        </w:rPr>
      </w:pPr>
    </w:p>
    <w:p w14:paraId="499E932B" w14:textId="6380B561" w:rsidR="00F622C0" w:rsidRPr="0082460B" w:rsidRDefault="00F622C0" w:rsidP="006674B4">
      <w:pPr>
        <w:rPr>
          <w:rFonts w:ascii="Bookman Old Style" w:hAnsi="Bookman Old Style" w:cstheme="minorHAnsi"/>
          <w:b/>
          <w:bCs/>
        </w:rPr>
      </w:pPr>
    </w:p>
    <w:p w14:paraId="5BBB457E" w14:textId="77777777" w:rsidR="00F622C0" w:rsidRPr="0082460B" w:rsidRDefault="00F622C0" w:rsidP="006674B4">
      <w:pPr>
        <w:rPr>
          <w:rFonts w:ascii="Bookman Old Style" w:hAnsi="Bookman Old Style" w:cstheme="minorHAnsi"/>
          <w:b/>
          <w:bCs/>
        </w:rPr>
      </w:pPr>
    </w:p>
    <w:p w14:paraId="3E308E95" w14:textId="77777777" w:rsidR="007A1949" w:rsidRPr="0082460B" w:rsidRDefault="007A1949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p w14:paraId="4F9F8720" w14:textId="77777777" w:rsidR="007A1949" w:rsidRPr="0082460B" w:rsidRDefault="007A1949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p w14:paraId="61EE7FE2" w14:textId="77777777" w:rsidR="009049B3" w:rsidRPr="0082460B" w:rsidRDefault="009049B3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p w14:paraId="23A2DDDD" w14:textId="77777777" w:rsidR="009049B3" w:rsidRPr="0082460B" w:rsidRDefault="009049B3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p w14:paraId="63FCEF94" w14:textId="77777777" w:rsidR="009049B3" w:rsidRPr="0082460B" w:rsidRDefault="009049B3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p w14:paraId="3A5C6DB0" w14:textId="77777777" w:rsidR="009049B3" w:rsidRPr="0082460B" w:rsidRDefault="009049B3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p w14:paraId="29C6122D" w14:textId="77777777" w:rsidR="009049B3" w:rsidRPr="0082460B" w:rsidRDefault="009049B3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p w14:paraId="4FF218B6" w14:textId="77777777" w:rsidR="009049B3" w:rsidRPr="0082460B" w:rsidRDefault="009049B3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p w14:paraId="581A0D6E" w14:textId="77777777" w:rsidR="009049B3" w:rsidRPr="0082460B" w:rsidRDefault="009049B3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p w14:paraId="6D6FBE42" w14:textId="77777777" w:rsidR="009049B3" w:rsidRPr="0082460B" w:rsidRDefault="009049B3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sectPr w:rsidR="009049B3" w:rsidRPr="0082460B" w:rsidSect="003A13FB">
      <w:headerReference w:type="default" r:id="rId8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FA59D" w14:textId="77777777" w:rsidR="00E36420" w:rsidRDefault="00E36420" w:rsidP="004700F5">
      <w:pPr>
        <w:spacing w:after="0" w:line="240" w:lineRule="auto"/>
      </w:pPr>
      <w:r>
        <w:separator/>
      </w:r>
    </w:p>
  </w:endnote>
  <w:endnote w:type="continuationSeparator" w:id="0">
    <w:p w14:paraId="05C0E2AC" w14:textId="77777777" w:rsidR="00E36420" w:rsidRDefault="00E36420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D6D79" w14:textId="77777777" w:rsidR="00E36420" w:rsidRDefault="00E36420" w:rsidP="004700F5">
      <w:pPr>
        <w:spacing w:after="0" w:line="240" w:lineRule="auto"/>
      </w:pPr>
      <w:r>
        <w:separator/>
      </w:r>
    </w:p>
  </w:footnote>
  <w:footnote w:type="continuationSeparator" w:id="0">
    <w:p w14:paraId="5E0EE67D" w14:textId="77777777" w:rsidR="00E36420" w:rsidRDefault="00E36420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BC1F3D" w:rsidRDefault="00BC1F3D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336"/>
    <w:multiLevelType w:val="hybridMultilevel"/>
    <w:tmpl w:val="CD78F9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762"/>
    <w:multiLevelType w:val="hybridMultilevel"/>
    <w:tmpl w:val="5AC6BF8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15EDD"/>
    <w:multiLevelType w:val="hybridMultilevel"/>
    <w:tmpl w:val="0632FA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2454B"/>
    <w:multiLevelType w:val="hybridMultilevel"/>
    <w:tmpl w:val="4B7643C2"/>
    <w:lvl w:ilvl="0" w:tplc="9C46BB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37A9B"/>
    <w:multiLevelType w:val="hybridMultilevel"/>
    <w:tmpl w:val="C646095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6050F"/>
    <w:multiLevelType w:val="hybridMultilevel"/>
    <w:tmpl w:val="96604F1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865CB"/>
    <w:multiLevelType w:val="hybridMultilevel"/>
    <w:tmpl w:val="DDBAA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714B3"/>
    <w:multiLevelType w:val="hybridMultilevel"/>
    <w:tmpl w:val="BC7215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53640"/>
    <w:multiLevelType w:val="hybridMultilevel"/>
    <w:tmpl w:val="EE3648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C7054"/>
    <w:multiLevelType w:val="hybridMultilevel"/>
    <w:tmpl w:val="10C24B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F1588"/>
    <w:multiLevelType w:val="hybridMultilevel"/>
    <w:tmpl w:val="10D03A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958E6"/>
    <w:multiLevelType w:val="hybridMultilevel"/>
    <w:tmpl w:val="681C930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753"/>
    <w:multiLevelType w:val="hybridMultilevel"/>
    <w:tmpl w:val="0E4823A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154AD"/>
    <w:multiLevelType w:val="hybridMultilevel"/>
    <w:tmpl w:val="5A5ABE2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860BD"/>
    <w:multiLevelType w:val="hybridMultilevel"/>
    <w:tmpl w:val="626E914A"/>
    <w:lvl w:ilvl="0" w:tplc="BCBE465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27B8A"/>
    <w:multiLevelType w:val="hybridMultilevel"/>
    <w:tmpl w:val="87987218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339CB"/>
    <w:multiLevelType w:val="hybridMultilevel"/>
    <w:tmpl w:val="E3F4C9F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A0C12"/>
    <w:multiLevelType w:val="hybridMultilevel"/>
    <w:tmpl w:val="9AAE8EE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51E2F"/>
    <w:multiLevelType w:val="hybridMultilevel"/>
    <w:tmpl w:val="6DD2A23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91212"/>
    <w:multiLevelType w:val="hybridMultilevel"/>
    <w:tmpl w:val="84A2AE9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E7A1C"/>
    <w:multiLevelType w:val="hybridMultilevel"/>
    <w:tmpl w:val="B8A4F8F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9517A"/>
    <w:multiLevelType w:val="hybridMultilevel"/>
    <w:tmpl w:val="1E481BC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32AE7"/>
    <w:multiLevelType w:val="hybridMultilevel"/>
    <w:tmpl w:val="38E4CF4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9A2869"/>
    <w:multiLevelType w:val="hybridMultilevel"/>
    <w:tmpl w:val="F81A9C0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32994"/>
    <w:multiLevelType w:val="hybridMultilevel"/>
    <w:tmpl w:val="631810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D3C23"/>
    <w:multiLevelType w:val="hybridMultilevel"/>
    <w:tmpl w:val="86F042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496372"/>
    <w:multiLevelType w:val="hybridMultilevel"/>
    <w:tmpl w:val="8EACC1B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B45B3F"/>
    <w:multiLevelType w:val="hybridMultilevel"/>
    <w:tmpl w:val="8CC0442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850550"/>
    <w:multiLevelType w:val="hybridMultilevel"/>
    <w:tmpl w:val="19CAC11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3"/>
  </w:num>
  <w:num w:numId="4">
    <w:abstractNumId w:val="1"/>
  </w:num>
  <w:num w:numId="5">
    <w:abstractNumId w:val="16"/>
  </w:num>
  <w:num w:numId="6">
    <w:abstractNumId w:val="19"/>
  </w:num>
  <w:num w:numId="7">
    <w:abstractNumId w:val="9"/>
  </w:num>
  <w:num w:numId="8">
    <w:abstractNumId w:val="5"/>
  </w:num>
  <w:num w:numId="9">
    <w:abstractNumId w:val="17"/>
  </w:num>
  <w:num w:numId="10">
    <w:abstractNumId w:val="26"/>
  </w:num>
  <w:num w:numId="11">
    <w:abstractNumId w:val="12"/>
  </w:num>
  <w:num w:numId="12">
    <w:abstractNumId w:val="8"/>
  </w:num>
  <w:num w:numId="13">
    <w:abstractNumId w:val="4"/>
  </w:num>
  <w:num w:numId="14">
    <w:abstractNumId w:val="24"/>
  </w:num>
  <w:num w:numId="15">
    <w:abstractNumId w:val="14"/>
  </w:num>
  <w:num w:numId="16">
    <w:abstractNumId w:val="2"/>
  </w:num>
  <w:num w:numId="17">
    <w:abstractNumId w:val="7"/>
  </w:num>
  <w:num w:numId="18">
    <w:abstractNumId w:val="25"/>
  </w:num>
  <w:num w:numId="19">
    <w:abstractNumId w:val="21"/>
  </w:num>
  <w:num w:numId="20">
    <w:abstractNumId w:val="20"/>
  </w:num>
  <w:num w:numId="21">
    <w:abstractNumId w:val="22"/>
  </w:num>
  <w:num w:numId="22">
    <w:abstractNumId w:val="6"/>
  </w:num>
  <w:num w:numId="23">
    <w:abstractNumId w:val="27"/>
  </w:num>
  <w:num w:numId="24">
    <w:abstractNumId w:val="0"/>
  </w:num>
  <w:num w:numId="25">
    <w:abstractNumId w:val="10"/>
  </w:num>
  <w:num w:numId="26">
    <w:abstractNumId w:val="3"/>
  </w:num>
  <w:num w:numId="27">
    <w:abstractNumId w:val="15"/>
  </w:num>
  <w:num w:numId="28">
    <w:abstractNumId w:val="11"/>
  </w:num>
  <w:num w:numId="29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65DE"/>
    <w:rsid w:val="000423AD"/>
    <w:rsid w:val="00046CC2"/>
    <w:rsid w:val="000A437E"/>
    <w:rsid w:val="000C7C48"/>
    <w:rsid w:val="000E3BD3"/>
    <w:rsid w:val="00107C0A"/>
    <w:rsid w:val="00114919"/>
    <w:rsid w:val="00121AAE"/>
    <w:rsid w:val="001254F6"/>
    <w:rsid w:val="00133745"/>
    <w:rsid w:val="0014186B"/>
    <w:rsid w:val="00144B64"/>
    <w:rsid w:val="00151A86"/>
    <w:rsid w:val="00153244"/>
    <w:rsid w:val="00161A5A"/>
    <w:rsid w:val="001652A4"/>
    <w:rsid w:val="00165F9B"/>
    <w:rsid w:val="0017763E"/>
    <w:rsid w:val="00177AA1"/>
    <w:rsid w:val="001848A2"/>
    <w:rsid w:val="001A0BC0"/>
    <w:rsid w:val="001C71E2"/>
    <w:rsid w:val="001D18CE"/>
    <w:rsid w:val="001F5ECC"/>
    <w:rsid w:val="002151B6"/>
    <w:rsid w:val="0021602E"/>
    <w:rsid w:val="00216E43"/>
    <w:rsid w:val="00220CD5"/>
    <w:rsid w:val="00222501"/>
    <w:rsid w:val="00224338"/>
    <w:rsid w:val="002419B0"/>
    <w:rsid w:val="00247945"/>
    <w:rsid w:val="002510E3"/>
    <w:rsid w:val="00262EC7"/>
    <w:rsid w:val="0026353B"/>
    <w:rsid w:val="00280114"/>
    <w:rsid w:val="002E1758"/>
    <w:rsid w:val="002F0501"/>
    <w:rsid w:val="003151DA"/>
    <w:rsid w:val="0037505C"/>
    <w:rsid w:val="0038495E"/>
    <w:rsid w:val="003A13FB"/>
    <w:rsid w:val="003B0935"/>
    <w:rsid w:val="003B727C"/>
    <w:rsid w:val="003C14AA"/>
    <w:rsid w:val="003D1B1A"/>
    <w:rsid w:val="003D7039"/>
    <w:rsid w:val="003E3189"/>
    <w:rsid w:val="00406E68"/>
    <w:rsid w:val="0041562E"/>
    <w:rsid w:val="0044247A"/>
    <w:rsid w:val="004550F8"/>
    <w:rsid w:val="00456A70"/>
    <w:rsid w:val="004700F5"/>
    <w:rsid w:val="0048187E"/>
    <w:rsid w:val="00485275"/>
    <w:rsid w:val="0049257E"/>
    <w:rsid w:val="004B3402"/>
    <w:rsid w:val="004C079B"/>
    <w:rsid w:val="004C3EA8"/>
    <w:rsid w:val="004E116F"/>
    <w:rsid w:val="004E5040"/>
    <w:rsid w:val="00503F6C"/>
    <w:rsid w:val="00527ABE"/>
    <w:rsid w:val="0054136F"/>
    <w:rsid w:val="005571D9"/>
    <w:rsid w:val="00563296"/>
    <w:rsid w:val="0057652D"/>
    <w:rsid w:val="00581DDC"/>
    <w:rsid w:val="005A351E"/>
    <w:rsid w:val="005A3588"/>
    <w:rsid w:val="005B178F"/>
    <w:rsid w:val="005B381A"/>
    <w:rsid w:val="005C7CC2"/>
    <w:rsid w:val="005F5D20"/>
    <w:rsid w:val="005F745E"/>
    <w:rsid w:val="006206CF"/>
    <w:rsid w:val="0065431E"/>
    <w:rsid w:val="006608C9"/>
    <w:rsid w:val="006674B4"/>
    <w:rsid w:val="0067426A"/>
    <w:rsid w:val="006D6859"/>
    <w:rsid w:val="006D7B6C"/>
    <w:rsid w:val="006E0245"/>
    <w:rsid w:val="006E43B0"/>
    <w:rsid w:val="006E5B74"/>
    <w:rsid w:val="0070261D"/>
    <w:rsid w:val="00722798"/>
    <w:rsid w:val="00733CAE"/>
    <w:rsid w:val="00750355"/>
    <w:rsid w:val="00775E41"/>
    <w:rsid w:val="00797CA5"/>
    <w:rsid w:val="007A1949"/>
    <w:rsid w:val="007B1A19"/>
    <w:rsid w:val="007B5AC0"/>
    <w:rsid w:val="007D16F4"/>
    <w:rsid w:val="007D7409"/>
    <w:rsid w:val="007E1DA6"/>
    <w:rsid w:val="007F2701"/>
    <w:rsid w:val="0082460B"/>
    <w:rsid w:val="00834C68"/>
    <w:rsid w:val="00837BDE"/>
    <w:rsid w:val="00856CCD"/>
    <w:rsid w:val="00857040"/>
    <w:rsid w:val="0086394D"/>
    <w:rsid w:val="00884096"/>
    <w:rsid w:val="008922E9"/>
    <w:rsid w:val="008A437C"/>
    <w:rsid w:val="008A6700"/>
    <w:rsid w:val="008D0B93"/>
    <w:rsid w:val="008D5E4A"/>
    <w:rsid w:val="009033D0"/>
    <w:rsid w:val="009049B3"/>
    <w:rsid w:val="00915B2B"/>
    <w:rsid w:val="00916D36"/>
    <w:rsid w:val="009329DA"/>
    <w:rsid w:val="00947684"/>
    <w:rsid w:val="0095170E"/>
    <w:rsid w:val="00957BCD"/>
    <w:rsid w:val="00963889"/>
    <w:rsid w:val="009643B4"/>
    <w:rsid w:val="00970AA7"/>
    <w:rsid w:val="009718DF"/>
    <w:rsid w:val="00976B84"/>
    <w:rsid w:val="00981D53"/>
    <w:rsid w:val="009A0503"/>
    <w:rsid w:val="009A4FC3"/>
    <w:rsid w:val="009E23A8"/>
    <w:rsid w:val="009E58F5"/>
    <w:rsid w:val="009E592D"/>
    <w:rsid w:val="00A23D5A"/>
    <w:rsid w:val="00A25C77"/>
    <w:rsid w:val="00A46093"/>
    <w:rsid w:val="00A56064"/>
    <w:rsid w:val="00A65B71"/>
    <w:rsid w:val="00A65E16"/>
    <w:rsid w:val="00A82831"/>
    <w:rsid w:val="00A909B7"/>
    <w:rsid w:val="00A94132"/>
    <w:rsid w:val="00AA3855"/>
    <w:rsid w:val="00AC1EAA"/>
    <w:rsid w:val="00AF174F"/>
    <w:rsid w:val="00AF6C7E"/>
    <w:rsid w:val="00B00B76"/>
    <w:rsid w:val="00B05DBB"/>
    <w:rsid w:val="00B140A4"/>
    <w:rsid w:val="00B16650"/>
    <w:rsid w:val="00B21B53"/>
    <w:rsid w:val="00B425E1"/>
    <w:rsid w:val="00B4283F"/>
    <w:rsid w:val="00B43D10"/>
    <w:rsid w:val="00B44D9B"/>
    <w:rsid w:val="00B52219"/>
    <w:rsid w:val="00B90601"/>
    <w:rsid w:val="00B91FA7"/>
    <w:rsid w:val="00BB2100"/>
    <w:rsid w:val="00BC1F3D"/>
    <w:rsid w:val="00BC2EC3"/>
    <w:rsid w:val="00BD6445"/>
    <w:rsid w:val="00BF7BAC"/>
    <w:rsid w:val="00C0318F"/>
    <w:rsid w:val="00C2772C"/>
    <w:rsid w:val="00C326B1"/>
    <w:rsid w:val="00C36D3D"/>
    <w:rsid w:val="00C427FB"/>
    <w:rsid w:val="00C566DC"/>
    <w:rsid w:val="00C626D0"/>
    <w:rsid w:val="00C75F7B"/>
    <w:rsid w:val="00C91954"/>
    <w:rsid w:val="00CA373B"/>
    <w:rsid w:val="00CB7734"/>
    <w:rsid w:val="00CD11C6"/>
    <w:rsid w:val="00CE4395"/>
    <w:rsid w:val="00D05A81"/>
    <w:rsid w:val="00D16F0B"/>
    <w:rsid w:val="00D45387"/>
    <w:rsid w:val="00D46537"/>
    <w:rsid w:val="00D841C0"/>
    <w:rsid w:val="00D84944"/>
    <w:rsid w:val="00D9241F"/>
    <w:rsid w:val="00D9284E"/>
    <w:rsid w:val="00D937F0"/>
    <w:rsid w:val="00D961A6"/>
    <w:rsid w:val="00DA1BC9"/>
    <w:rsid w:val="00DA7827"/>
    <w:rsid w:val="00DB61EB"/>
    <w:rsid w:val="00DC35FA"/>
    <w:rsid w:val="00DF50CB"/>
    <w:rsid w:val="00DF6E2E"/>
    <w:rsid w:val="00E0508B"/>
    <w:rsid w:val="00E072AC"/>
    <w:rsid w:val="00E22BB0"/>
    <w:rsid w:val="00E32CB0"/>
    <w:rsid w:val="00E35095"/>
    <w:rsid w:val="00E36420"/>
    <w:rsid w:val="00E40C23"/>
    <w:rsid w:val="00E42FEB"/>
    <w:rsid w:val="00E44C27"/>
    <w:rsid w:val="00E6522E"/>
    <w:rsid w:val="00E655FF"/>
    <w:rsid w:val="00E82645"/>
    <w:rsid w:val="00EB0DB7"/>
    <w:rsid w:val="00EB5283"/>
    <w:rsid w:val="00EC13B3"/>
    <w:rsid w:val="00ED5E7B"/>
    <w:rsid w:val="00EF12F3"/>
    <w:rsid w:val="00F02219"/>
    <w:rsid w:val="00F35D5A"/>
    <w:rsid w:val="00F521EB"/>
    <w:rsid w:val="00F54575"/>
    <w:rsid w:val="00F56B18"/>
    <w:rsid w:val="00F622C0"/>
    <w:rsid w:val="00F66902"/>
    <w:rsid w:val="00FA57C9"/>
    <w:rsid w:val="00FB01AE"/>
    <w:rsid w:val="00FC7C60"/>
    <w:rsid w:val="00FD2EE7"/>
    <w:rsid w:val="00FE37E9"/>
    <w:rsid w:val="00FF06E8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8021F-F71A-4904-8680-41E47B952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PAULA NUÑEZ MIRANDA</cp:lastModifiedBy>
  <cp:revision>2</cp:revision>
  <cp:lastPrinted>2024-04-22T23:01:00Z</cp:lastPrinted>
  <dcterms:created xsi:type="dcterms:W3CDTF">2024-04-22T23:04:00Z</dcterms:created>
  <dcterms:modified xsi:type="dcterms:W3CDTF">2024-04-22T23:04:00Z</dcterms:modified>
</cp:coreProperties>
</file>