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E20A3" w14:textId="77777777" w:rsidR="006E0245" w:rsidRPr="000557B1" w:rsidRDefault="006E0245" w:rsidP="006E0245">
      <w:pPr>
        <w:spacing w:after="0" w:line="240" w:lineRule="auto"/>
        <w:jc w:val="both"/>
        <w:rPr>
          <w:rFonts w:eastAsia="Times New Roman" w:cstheme="minorHAnsi"/>
          <w:b/>
          <w:sz w:val="24"/>
          <w:szCs w:val="24"/>
          <w:lang w:eastAsia="es-ES"/>
        </w:rPr>
      </w:pPr>
      <w:r w:rsidRPr="000557B1">
        <w:rPr>
          <w:rFonts w:eastAsia="Times New Roman" w:cstheme="minorHAnsi"/>
          <w:b/>
          <w:sz w:val="24"/>
          <w:szCs w:val="24"/>
          <w:lang w:eastAsia="es-ES"/>
        </w:rPr>
        <w:t>Estimados Padres y Apoderados:</w:t>
      </w:r>
    </w:p>
    <w:p w14:paraId="7696E541" w14:textId="0D2D62BC" w:rsidR="006E0245" w:rsidRPr="000557B1" w:rsidRDefault="006E0245" w:rsidP="006E0245">
      <w:pPr>
        <w:spacing w:after="0" w:line="240" w:lineRule="auto"/>
        <w:jc w:val="both"/>
        <w:rPr>
          <w:rFonts w:eastAsia="Times New Roman" w:cstheme="minorHAnsi"/>
          <w:sz w:val="24"/>
          <w:szCs w:val="24"/>
          <w:lang w:eastAsia="es-ES"/>
        </w:rPr>
      </w:pPr>
      <w:r w:rsidRPr="000557B1">
        <w:rPr>
          <w:rFonts w:eastAsia="Times New Roman" w:cstheme="minorHAnsi"/>
          <w:sz w:val="24"/>
          <w:szCs w:val="24"/>
          <w:lang w:eastAsia="es-ES"/>
        </w:rPr>
        <w:tab/>
      </w:r>
      <w:r w:rsidR="00DE6A72" w:rsidRPr="000557B1">
        <w:rPr>
          <w:rFonts w:eastAsia="Times New Roman" w:cstheme="minorHAnsi"/>
          <w:sz w:val="24"/>
          <w:szCs w:val="24"/>
          <w:lang w:eastAsia="es-ES"/>
        </w:rPr>
        <w:t>Junto con saludar</w:t>
      </w:r>
      <w:r w:rsidRPr="000557B1">
        <w:rPr>
          <w:rFonts w:eastAsia="Times New Roman" w:cstheme="minorHAnsi"/>
          <w:sz w:val="24"/>
          <w:szCs w:val="24"/>
          <w:lang w:eastAsia="es-ES"/>
        </w:rPr>
        <w:t xml:space="preserve">, queremos informar los contenidos y fechas de pruebas de los siguientes Sub-sectores del plan de estudio, para que apoye a su hijo/a. y así formar hábitos de estudio. </w:t>
      </w:r>
    </w:p>
    <w:p w14:paraId="15E5D8DD" w14:textId="77777777" w:rsidR="006E0245" w:rsidRPr="000557B1" w:rsidRDefault="006E0245" w:rsidP="006E0245">
      <w:pPr>
        <w:spacing w:after="0" w:line="240" w:lineRule="auto"/>
        <w:jc w:val="both"/>
        <w:rPr>
          <w:rFonts w:eastAsia="Times New Roman" w:cstheme="minorHAnsi"/>
          <w:sz w:val="24"/>
          <w:szCs w:val="24"/>
          <w:lang w:eastAsia="es-ES"/>
        </w:rPr>
      </w:pPr>
      <w:r w:rsidRPr="000557B1">
        <w:rPr>
          <w:rFonts w:eastAsia="Times New Roman" w:cstheme="minorHAnsi"/>
          <w:sz w:val="24"/>
          <w:szCs w:val="24"/>
          <w:lang w:eastAsia="es-ES"/>
        </w:rPr>
        <w:t xml:space="preserve"> Recuerde que “La Educación es la mejor herencia que le pueden dar los padres a sus hijos”.</w:t>
      </w:r>
    </w:p>
    <w:p w14:paraId="1EE2B116" w14:textId="77777777" w:rsidR="005C7CC2" w:rsidRPr="000557B1" w:rsidRDefault="005C7CC2" w:rsidP="008D5E4A">
      <w:pPr>
        <w:rPr>
          <w:rFonts w:cstheme="minorHAnsi"/>
          <w:b/>
          <w:bCs/>
          <w:sz w:val="24"/>
          <w:szCs w:val="24"/>
        </w:rPr>
      </w:pPr>
    </w:p>
    <w:p w14:paraId="1715B08D" w14:textId="04566B61" w:rsidR="004700F5" w:rsidRPr="00D13230" w:rsidRDefault="00DA269F" w:rsidP="00A94132">
      <w:pPr>
        <w:jc w:val="center"/>
        <w:rPr>
          <w:rFonts w:cstheme="minorHAnsi"/>
          <w:b/>
          <w:bCs/>
          <w:sz w:val="32"/>
          <w:szCs w:val="32"/>
        </w:rPr>
      </w:pPr>
      <w:r w:rsidRPr="00D13230">
        <w:rPr>
          <w:rFonts w:cstheme="minorHAnsi"/>
          <w:b/>
          <w:bCs/>
          <w:sz w:val="32"/>
          <w:szCs w:val="32"/>
        </w:rPr>
        <w:t xml:space="preserve">3° MEDIO </w:t>
      </w:r>
      <w:r w:rsidR="00D13230">
        <w:rPr>
          <w:rFonts w:cstheme="minorHAnsi"/>
          <w:b/>
          <w:bCs/>
          <w:sz w:val="32"/>
          <w:szCs w:val="32"/>
        </w:rPr>
        <w:t>A y</w:t>
      </w:r>
      <w:r w:rsidR="005C7CC2" w:rsidRPr="00D13230">
        <w:rPr>
          <w:rFonts w:cstheme="minorHAnsi"/>
          <w:b/>
          <w:bCs/>
          <w:sz w:val="32"/>
          <w:szCs w:val="32"/>
        </w:rPr>
        <w:t xml:space="preserve"> B</w:t>
      </w:r>
      <w:r w:rsidR="00172C87">
        <w:rPr>
          <w:rFonts w:cstheme="minorHAnsi"/>
          <w:b/>
          <w:bCs/>
          <w:sz w:val="32"/>
          <w:szCs w:val="32"/>
        </w:rPr>
        <w:t xml:space="preserve"> -  OCTUBRE</w:t>
      </w:r>
    </w:p>
    <w:tbl>
      <w:tblPr>
        <w:tblW w:w="1067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8"/>
        <w:gridCol w:w="6221"/>
        <w:gridCol w:w="1882"/>
      </w:tblGrid>
      <w:tr w:rsidR="00106EE0" w:rsidRPr="006761C2" w14:paraId="65A86D83" w14:textId="77777777" w:rsidTr="00A434F9">
        <w:trPr>
          <w:trHeight w:val="164"/>
        </w:trPr>
        <w:tc>
          <w:tcPr>
            <w:tcW w:w="2568" w:type="dxa"/>
          </w:tcPr>
          <w:p w14:paraId="60C3EA98" w14:textId="7801C9F3" w:rsidR="00106EE0" w:rsidRPr="006761C2" w:rsidRDefault="00EF15BB"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221" w:type="dxa"/>
          </w:tcPr>
          <w:p w14:paraId="7510C165" w14:textId="134E4A5D" w:rsidR="00106EE0" w:rsidRPr="006761C2" w:rsidRDefault="00C41C3E"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882" w:type="dxa"/>
            <w:shd w:val="clear" w:color="auto" w:fill="auto"/>
          </w:tcPr>
          <w:p w14:paraId="1ED828F8" w14:textId="76D6204C" w:rsidR="00106EE0" w:rsidRPr="006761C2" w:rsidRDefault="00EF15BB"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A434F9" w:rsidRPr="006761C2" w14:paraId="7F3D23DF" w14:textId="77777777" w:rsidTr="00A434F9">
        <w:trPr>
          <w:trHeight w:val="137"/>
        </w:trPr>
        <w:tc>
          <w:tcPr>
            <w:tcW w:w="2568" w:type="dxa"/>
            <w:vMerge w:val="restart"/>
            <w:vAlign w:val="center"/>
          </w:tcPr>
          <w:p w14:paraId="097E1602" w14:textId="0DDE941E" w:rsidR="00A434F9" w:rsidRPr="006761C2" w:rsidRDefault="00AD2C86" w:rsidP="000630F8">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LENGUA Y LITERATURA</w:t>
            </w:r>
          </w:p>
        </w:tc>
        <w:tc>
          <w:tcPr>
            <w:tcW w:w="6221" w:type="dxa"/>
            <w:vMerge w:val="restart"/>
          </w:tcPr>
          <w:p w14:paraId="52DA64E4" w14:textId="0EB1E4BE" w:rsidR="000204B0" w:rsidRPr="006761C2" w:rsidRDefault="006761C2" w:rsidP="000204B0">
            <w:pPr>
              <w:spacing w:after="0"/>
              <w:rPr>
                <w:rFonts w:cstheme="minorHAnsi"/>
                <w:b/>
                <w:sz w:val="24"/>
                <w:szCs w:val="24"/>
              </w:rPr>
            </w:pPr>
            <w:r>
              <w:rPr>
                <w:rFonts w:cstheme="minorHAnsi"/>
                <w:b/>
                <w:sz w:val="24"/>
                <w:szCs w:val="24"/>
              </w:rPr>
              <w:t>TRABAJO</w:t>
            </w:r>
          </w:p>
          <w:p w14:paraId="23068434" w14:textId="77777777" w:rsidR="00FE7413" w:rsidRPr="006761C2" w:rsidRDefault="00FE7413" w:rsidP="00FE7413">
            <w:pPr>
              <w:rPr>
                <w:rFonts w:cstheme="minorHAnsi"/>
                <w:sz w:val="24"/>
                <w:szCs w:val="24"/>
              </w:rPr>
            </w:pPr>
            <w:r w:rsidRPr="006761C2">
              <w:rPr>
                <w:rFonts w:cstheme="minorHAnsi"/>
                <w:b/>
                <w:sz w:val="24"/>
                <w:szCs w:val="24"/>
              </w:rPr>
              <w:t xml:space="preserve">OA 9. </w:t>
            </w:r>
            <w:r w:rsidRPr="006761C2">
              <w:rPr>
                <w:rFonts w:cstheme="minorHAnsi"/>
                <w:sz w:val="24"/>
                <w:szCs w:val="24"/>
              </w:rPr>
              <w:t xml:space="preserve">Investigar sobre diversos periodos literarios para enriquecer sus lecturas y análisis, propias de la asignatura: </w:t>
            </w:r>
          </w:p>
          <w:p w14:paraId="4C0A7211" w14:textId="77777777" w:rsidR="00FE7413" w:rsidRPr="006761C2" w:rsidRDefault="00FE7413" w:rsidP="00FE7413">
            <w:pPr>
              <w:rPr>
                <w:rFonts w:cstheme="minorHAnsi"/>
                <w:sz w:val="24"/>
                <w:szCs w:val="24"/>
              </w:rPr>
            </w:pPr>
            <w:r w:rsidRPr="006761C2">
              <w:rPr>
                <w:rFonts w:cstheme="minorHAnsi"/>
                <w:sz w:val="24"/>
                <w:szCs w:val="24"/>
              </w:rPr>
              <w:t xml:space="preserve">• Seleccionando fuentes e información según criterios de validez y confiabilidad. </w:t>
            </w:r>
          </w:p>
          <w:p w14:paraId="47C6D256" w14:textId="77777777" w:rsidR="00FE7413" w:rsidRPr="006761C2" w:rsidRDefault="00FE7413" w:rsidP="00FE7413">
            <w:pPr>
              <w:rPr>
                <w:rFonts w:cstheme="minorHAnsi"/>
                <w:sz w:val="24"/>
                <w:szCs w:val="24"/>
              </w:rPr>
            </w:pPr>
            <w:r w:rsidRPr="006761C2">
              <w:rPr>
                <w:rFonts w:cstheme="minorHAnsi"/>
                <w:sz w:val="24"/>
                <w:szCs w:val="24"/>
              </w:rPr>
              <w:t xml:space="preserve">• Procesando la información mediante herramientas digitales o impresas. </w:t>
            </w:r>
          </w:p>
          <w:p w14:paraId="3180171E" w14:textId="77777777" w:rsidR="00FE7413" w:rsidRPr="006761C2" w:rsidRDefault="00FE7413" w:rsidP="00FE7413">
            <w:pPr>
              <w:rPr>
                <w:rFonts w:cstheme="minorHAnsi"/>
                <w:sz w:val="24"/>
                <w:szCs w:val="24"/>
              </w:rPr>
            </w:pPr>
            <w:r w:rsidRPr="006761C2">
              <w:rPr>
                <w:rFonts w:cstheme="minorHAnsi"/>
                <w:sz w:val="24"/>
                <w:szCs w:val="24"/>
              </w:rPr>
              <w:t>• Comunicando sus hallazgos por medio de géneros (escritos, orales o audiovisuales) del ámbito educativo.</w:t>
            </w:r>
          </w:p>
          <w:p w14:paraId="1A03A6A1" w14:textId="77777777" w:rsidR="00FE7413" w:rsidRPr="006761C2" w:rsidRDefault="00FE7413" w:rsidP="00FE7413">
            <w:pPr>
              <w:rPr>
                <w:rFonts w:cstheme="minorHAnsi"/>
                <w:sz w:val="24"/>
                <w:szCs w:val="24"/>
              </w:rPr>
            </w:pPr>
            <w:r w:rsidRPr="006761C2">
              <w:rPr>
                <w:rFonts w:cstheme="minorHAnsi"/>
                <w:sz w:val="24"/>
                <w:szCs w:val="24"/>
              </w:rPr>
              <w:t>• Haciendo uso ético de la información investigada por medio de recursos de citación y referencia.</w:t>
            </w:r>
          </w:p>
          <w:p w14:paraId="4EC07CF2" w14:textId="12E49C80" w:rsidR="005033F2" w:rsidRPr="006761C2" w:rsidRDefault="00FE7413" w:rsidP="006761C2">
            <w:pPr>
              <w:pStyle w:val="Prrafodelista"/>
              <w:numPr>
                <w:ilvl w:val="0"/>
                <w:numId w:val="40"/>
              </w:numPr>
              <w:rPr>
                <w:rFonts w:cstheme="minorHAnsi"/>
                <w:sz w:val="24"/>
                <w:szCs w:val="24"/>
              </w:rPr>
            </w:pPr>
            <w:r w:rsidRPr="006761C2">
              <w:rPr>
                <w:rFonts w:cstheme="minorHAnsi"/>
                <w:sz w:val="24"/>
                <w:szCs w:val="24"/>
              </w:rPr>
              <w:t>En grupos</w:t>
            </w:r>
            <w:r w:rsidR="006761C2" w:rsidRPr="006761C2">
              <w:rPr>
                <w:rFonts w:cstheme="minorHAnsi"/>
                <w:sz w:val="24"/>
                <w:szCs w:val="24"/>
              </w:rPr>
              <w:t>,</w:t>
            </w:r>
            <w:r w:rsidRPr="006761C2">
              <w:rPr>
                <w:rFonts w:cstheme="minorHAnsi"/>
                <w:sz w:val="24"/>
                <w:szCs w:val="24"/>
              </w:rPr>
              <w:t xml:space="preserve"> los estudiantes</w:t>
            </w:r>
            <w:r w:rsidR="006761C2" w:rsidRPr="006761C2">
              <w:rPr>
                <w:rFonts w:cstheme="minorHAnsi"/>
                <w:sz w:val="24"/>
                <w:szCs w:val="24"/>
              </w:rPr>
              <w:t>,</w:t>
            </w:r>
            <w:r w:rsidRPr="006761C2">
              <w:rPr>
                <w:rFonts w:cstheme="minorHAnsi"/>
                <w:sz w:val="24"/>
                <w:szCs w:val="24"/>
              </w:rPr>
              <w:t xml:space="preserve"> investigan sobre los periodos literarios, para posteriormente presentar el resultado de sus investigaciones. </w:t>
            </w:r>
          </w:p>
        </w:tc>
        <w:tc>
          <w:tcPr>
            <w:tcW w:w="1882" w:type="dxa"/>
            <w:shd w:val="clear" w:color="auto" w:fill="auto"/>
          </w:tcPr>
          <w:p w14:paraId="3A6CE941" w14:textId="2BFEAC30" w:rsidR="00A434F9" w:rsidRPr="006761C2" w:rsidRDefault="00A434F9" w:rsidP="000630F8">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A434F9" w:rsidRPr="006761C2" w14:paraId="0CDBABA7" w14:textId="77777777" w:rsidTr="00A434F9">
        <w:trPr>
          <w:trHeight w:val="315"/>
        </w:trPr>
        <w:tc>
          <w:tcPr>
            <w:tcW w:w="2568" w:type="dxa"/>
            <w:vMerge/>
            <w:vAlign w:val="center"/>
          </w:tcPr>
          <w:p w14:paraId="67962A3B" w14:textId="77777777" w:rsidR="00A434F9" w:rsidRPr="006761C2" w:rsidRDefault="00A434F9" w:rsidP="000630F8">
            <w:pPr>
              <w:spacing w:after="0" w:line="240" w:lineRule="auto"/>
              <w:jc w:val="center"/>
              <w:rPr>
                <w:rFonts w:eastAsia="Times New Roman" w:cstheme="minorHAnsi"/>
                <w:b/>
                <w:sz w:val="24"/>
                <w:szCs w:val="24"/>
                <w:lang w:val="en-US" w:eastAsia="es-ES"/>
              </w:rPr>
            </w:pPr>
          </w:p>
        </w:tc>
        <w:tc>
          <w:tcPr>
            <w:tcW w:w="6221" w:type="dxa"/>
            <w:vMerge/>
          </w:tcPr>
          <w:p w14:paraId="3375071A" w14:textId="77777777" w:rsidR="00A434F9" w:rsidRPr="006761C2" w:rsidRDefault="00A434F9" w:rsidP="000630F8">
            <w:pPr>
              <w:spacing w:after="0" w:line="240" w:lineRule="auto"/>
              <w:ind w:left="720"/>
              <w:rPr>
                <w:rFonts w:eastAsia="Times New Roman" w:cstheme="minorHAnsi"/>
                <w:sz w:val="24"/>
                <w:szCs w:val="24"/>
                <w:lang w:val="en-US" w:eastAsia="es-ES"/>
              </w:rPr>
            </w:pPr>
          </w:p>
        </w:tc>
        <w:tc>
          <w:tcPr>
            <w:tcW w:w="1882" w:type="dxa"/>
            <w:shd w:val="clear" w:color="auto" w:fill="auto"/>
          </w:tcPr>
          <w:p w14:paraId="6FDD037C" w14:textId="54013FAA" w:rsidR="00A434F9" w:rsidRPr="006761C2" w:rsidRDefault="00FE7413" w:rsidP="00161E3B">
            <w:pPr>
              <w:rPr>
                <w:rFonts w:eastAsia="Times New Roman" w:cstheme="minorHAnsi"/>
                <w:bCs/>
                <w:sz w:val="24"/>
                <w:szCs w:val="24"/>
                <w:lang w:eastAsia="es-ES"/>
              </w:rPr>
            </w:pPr>
            <w:r w:rsidRPr="006761C2">
              <w:rPr>
                <w:rFonts w:eastAsia="Times New Roman" w:cstheme="minorHAnsi"/>
                <w:bCs/>
                <w:sz w:val="24"/>
                <w:szCs w:val="24"/>
                <w:lang w:eastAsia="es-ES"/>
              </w:rPr>
              <w:t>14 y 15 de octubre</w:t>
            </w:r>
          </w:p>
        </w:tc>
      </w:tr>
      <w:tr w:rsidR="00A434F9" w:rsidRPr="006761C2" w14:paraId="37FE7FAF" w14:textId="77777777" w:rsidTr="00A434F9">
        <w:trPr>
          <w:trHeight w:val="101"/>
        </w:trPr>
        <w:tc>
          <w:tcPr>
            <w:tcW w:w="2568" w:type="dxa"/>
            <w:vMerge/>
            <w:vAlign w:val="center"/>
          </w:tcPr>
          <w:p w14:paraId="7029C614" w14:textId="77777777" w:rsidR="00A434F9" w:rsidRPr="006761C2" w:rsidRDefault="00A434F9" w:rsidP="000630F8">
            <w:pPr>
              <w:spacing w:after="0" w:line="240" w:lineRule="auto"/>
              <w:jc w:val="center"/>
              <w:rPr>
                <w:rFonts w:eastAsia="Times New Roman" w:cstheme="minorHAnsi"/>
                <w:b/>
                <w:sz w:val="24"/>
                <w:szCs w:val="24"/>
                <w:lang w:val="en-US" w:eastAsia="es-ES"/>
              </w:rPr>
            </w:pPr>
          </w:p>
        </w:tc>
        <w:tc>
          <w:tcPr>
            <w:tcW w:w="6221" w:type="dxa"/>
            <w:vMerge/>
          </w:tcPr>
          <w:p w14:paraId="72438892" w14:textId="77777777" w:rsidR="00A434F9" w:rsidRPr="006761C2" w:rsidRDefault="00A434F9" w:rsidP="000630F8">
            <w:pPr>
              <w:spacing w:after="0" w:line="240" w:lineRule="auto"/>
              <w:ind w:left="720"/>
              <w:rPr>
                <w:rFonts w:eastAsia="Times New Roman" w:cstheme="minorHAnsi"/>
                <w:sz w:val="24"/>
                <w:szCs w:val="24"/>
                <w:lang w:val="en-US" w:eastAsia="es-ES"/>
              </w:rPr>
            </w:pPr>
          </w:p>
        </w:tc>
        <w:tc>
          <w:tcPr>
            <w:tcW w:w="1882" w:type="dxa"/>
            <w:shd w:val="clear" w:color="auto" w:fill="auto"/>
          </w:tcPr>
          <w:p w14:paraId="2B2EA862" w14:textId="6836BC38" w:rsidR="00A434F9" w:rsidRPr="006761C2" w:rsidRDefault="00A434F9" w:rsidP="000630F8">
            <w:pPr>
              <w:jc w:val="center"/>
              <w:rPr>
                <w:rFonts w:cstheme="minorHAnsi"/>
                <w:b/>
                <w:bCs/>
                <w:sz w:val="24"/>
                <w:szCs w:val="24"/>
                <w:lang w:val="es-MX"/>
              </w:rPr>
            </w:pPr>
            <w:r w:rsidRPr="006761C2">
              <w:rPr>
                <w:rFonts w:cstheme="minorHAnsi"/>
                <w:b/>
                <w:bCs/>
                <w:sz w:val="24"/>
                <w:szCs w:val="24"/>
                <w:lang w:val="es-MX"/>
              </w:rPr>
              <w:t>B</w:t>
            </w:r>
          </w:p>
        </w:tc>
      </w:tr>
      <w:tr w:rsidR="00A434F9" w:rsidRPr="006761C2" w14:paraId="235FE76B" w14:textId="77777777" w:rsidTr="000204B0">
        <w:trPr>
          <w:trHeight w:val="1030"/>
        </w:trPr>
        <w:tc>
          <w:tcPr>
            <w:tcW w:w="2568" w:type="dxa"/>
            <w:vMerge/>
            <w:vAlign w:val="center"/>
          </w:tcPr>
          <w:p w14:paraId="39752C60" w14:textId="77777777" w:rsidR="00A434F9" w:rsidRPr="006761C2" w:rsidRDefault="00A434F9" w:rsidP="000630F8">
            <w:pPr>
              <w:spacing w:after="0" w:line="240" w:lineRule="auto"/>
              <w:jc w:val="center"/>
              <w:rPr>
                <w:rFonts w:eastAsia="Times New Roman" w:cstheme="minorHAnsi"/>
                <w:b/>
                <w:sz w:val="24"/>
                <w:szCs w:val="24"/>
                <w:lang w:val="en-US" w:eastAsia="es-ES"/>
              </w:rPr>
            </w:pPr>
          </w:p>
        </w:tc>
        <w:tc>
          <w:tcPr>
            <w:tcW w:w="6221" w:type="dxa"/>
            <w:vMerge/>
          </w:tcPr>
          <w:p w14:paraId="6E431AC0" w14:textId="77777777" w:rsidR="00A434F9" w:rsidRPr="006761C2" w:rsidRDefault="00A434F9" w:rsidP="000630F8">
            <w:pPr>
              <w:spacing w:after="0" w:line="240" w:lineRule="auto"/>
              <w:ind w:left="720"/>
              <w:rPr>
                <w:rFonts w:eastAsia="Times New Roman" w:cstheme="minorHAnsi"/>
                <w:sz w:val="24"/>
                <w:szCs w:val="24"/>
                <w:lang w:val="en-US" w:eastAsia="es-ES"/>
              </w:rPr>
            </w:pPr>
          </w:p>
        </w:tc>
        <w:tc>
          <w:tcPr>
            <w:tcW w:w="1882" w:type="dxa"/>
            <w:shd w:val="clear" w:color="auto" w:fill="auto"/>
          </w:tcPr>
          <w:p w14:paraId="2BF9A5F1" w14:textId="12C716C0" w:rsidR="00A434F9" w:rsidRPr="006761C2" w:rsidRDefault="00FE7413" w:rsidP="000204B0">
            <w:pPr>
              <w:rPr>
                <w:rFonts w:cstheme="minorHAnsi"/>
                <w:sz w:val="24"/>
                <w:szCs w:val="24"/>
                <w:lang w:val="es-MX"/>
              </w:rPr>
            </w:pPr>
            <w:r w:rsidRPr="006761C2">
              <w:rPr>
                <w:rFonts w:cstheme="minorHAnsi"/>
                <w:sz w:val="24"/>
                <w:szCs w:val="24"/>
                <w:lang w:val="es-MX"/>
              </w:rPr>
              <w:t>7 y 9 de octubre</w:t>
            </w:r>
          </w:p>
        </w:tc>
      </w:tr>
      <w:tr w:rsidR="00A434F9" w:rsidRPr="006761C2" w14:paraId="0BEA4430" w14:textId="77777777" w:rsidTr="00A434F9">
        <w:trPr>
          <w:trHeight w:val="338"/>
        </w:trPr>
        <w:tc>
          <w:tcPr>
            <w:tcW w:w="2568" w:type="dxa"/>
            <w:vMerge/>
            <w:vAlign w:val="center"/>
          </w:tcPr>
          <w:p w14:paraId="2E1FD4EC" w14:textId="77777777" w:rsidR="00A434F9" w:rsidRPr="006761C2" w:rsidRDefault="00A434F9" w:rsidP="000630F8">
            <w:pPr>
              <w:spacing w:after="0" w:line="240" w:lineRule="auto"/>
              <w:jc w:val="center"/>
              <w:rPr>
                <w:rFonts w:eastAsia="Times New Roman" w:cstheme="minorHAnsi"/>
                <w:b/>
                <w:sz w:val="24"/>
                <w:szCs w:val="24"/>
                <w:lang w:val="en-US" w:eastAsia="es-ES"/>
              </w:rPr>
            </w:pPr>
          </w:p>
        </w:tc>
        <w:tc>
          <w:tcPr>
            <w:tcW w:w="6221" w:type="dxa"/>
          </w:tcPr>
          <w:p w14:paraId="47EE5A1A" w14:textId="2328FD2A" w:rsidR="00A434F9" w:rsidRPr="006761C2" w:rsidRDefault="00A434F9" w:rsidP="00A434F9">
            <w:pPr>
              <w:spacing w:after="0" w:line="276" w:lineRule="auto"/>
              <w:jc w:val="both"/>
              <w:rPr>
                <w:rFonts w:eastAsia="Times New Roman" w:cstheme="minorHAnsi"/>
                <w:b/>
                <w:sz w:val="24"/>
                <w:szCs w:val="24"/>
                <w:lang w:val="en-US" w:eastAsia="es-ES"/>
              </w:rPr>
            </w:pPr>
            <w:r w:rsidRPr="006761C2">
              <w:rPr>
                <w:rFonts w:eastAsia="Times New Roman" w:cstheme="minorHAnsi"/>
                <w:b/>
                <w:sz w:val="24"/>
                <w:szCs w:val="24"/>
                <w:lang w:val="en-US" w:eastAsia="es-ES"/>
              </w:rPr>
              <w:t xml:space="preserve">PLAN LECTOR </w:t>
            </w:r>
            <w:r w:rsidR="00207567">
              <w:rPr>
                <w:rFonts w:eastAsia="Times New Roman" w:cstheme="minorHAnsi"/>
                <w:b/>
                <w:sz w:val="24"/>
                <w:szCs w:val="24"/>
                <w:lang w:val="en-US" w:eastAsia="es-ES"/>
              </w:rPr>
              <w:t>–</w:t>
            </w:r>
            <w:r w:rsidR="00A93C6B" w:rsidRPr="006761C2">
              <w:rPr>
                <w:rFonts w:eastAsia="Times New Roman" w:cstheme="minorHAnsi"/>
                <w:b/>
                <w:sz w:val="24"/>
                <w:szCs w:val="24"/>
                <w:lang w:val="en-US" w:eastAsia="es-ES"/>
              </w:rPr>
              <w:t xml:space="preserve"> </w:t>
            </w:r>
            <w:r w:rsidR="00207567">
              <w:rPr>
                <w:rFonts w:eastAsia="Times New Roman" w:cstheme="minorHAnsi"/>
                <w:b/>
                <w:sz w:val="24"/>
                <w:szCs w:val="24"/>
                <w:lang w:val="en-US" w:eastAsia="es-ES"/>
              </w:rPr>
              <w:t>PRUEBA</w:t>
            </w:r>
          </w:p>
          <w:p w14:paraId="5E0D46EE" w14:textId="7A8DB34B" w:rsidR="00207567" w:rsidRPr="00207567" w:rsidRDefault="00207567" w:rsidP="00207567">
            <w:pPr>
              <w:pStyle w:val="Prrafodelista"/>
              <w:numPr>
                <w:ilvl w:val="0"/>
                <w:numId w:val="40"/>
              </w:numPr>
              <w:spacing w:line="276" w:lineRule="auto"/>
              <w:jc w:val="both"/>
              <w:rPr>
                <w:rFonts w:cstheme="minorHAnsi"/>
                <w:bCs/>
                <w:sz w:val="24"/>
                <w:szCs w:val="24"/>
                <w:lang w:eastAsia="es-ES"/>
              </w:rPr>
            </w:pPr>
            <w:r w:rsidRPr="00207567">
              <w:rPr>
                <w:rFonts w:eastAsia="Times New Roman" w:cstheme="minorHAnsi"/>
                <w:bCs/>
                <w:sz w:val="24"/>
                <w:szCs w:val="24"/>
                <w:lang w:eastAsia="es-ES"/>
              </w:rPr>
              <w:t>“Casa tomada” (fragmento).</w:t>
            </w:r>
            <w:r w:rsidRPr="00207567">
              <w:rPr>
                <w:rFonts w:ascii="Arial" w:eastAsiaTheme="minorEastAsia" w:hAnsi="Arial" w:cs="Arial"/>
                <w:color w:val="000000" w:themeColor="dark1"/>
                <w:kern w:val="24"/>
                <w:sz w:val="24"/>
                <w:szCs w:val="24"/>
                <w:lang w:eastAsia="es-CL"/>
              </w:rPr>
              <w:t xml:space="preserve"> </w:t>
            </w:r>
            <w:r w:rsidRPr="00207567">
              <w:rPr>
                <w:rFonts w:eastAsia="Times New Roman" w:cstheme="minorHAnsi"/>
                <w:bCs/>
                <w:sz w:val="24"/>
                <w:szCs w:val="24"/>
                <w:lang w:eastAsia="es-ES"/>
              </w:rPr>
              <w:t>Julio Cortázar</w:t>
            </w:r>
            <w:r>
              <w:rPr>
                <w:rFonts w:eastAsia="Times New Roman" w:cstheme="minorHAnsi"/>
                <w:bCs/>
                <w:sz w:val="24"/>
                <w:szCs w:val="24"/>
                <w:lang w:eastAsia="es-ES"/>
              </w:rPr>
              <w:t xml:space="preserve">. </w:t>
            </w:r>
            <w:r w:rsidRPr="00207567">
              <w:rPr>
                <w:rFonts w:eastAsia="Times New Roman" w:cstheme="minorHAnsi"/>
                <w:sz w:val="24"/>
                <w:szCs w:val="24"/>
                <w:lang w:eastAsia="es-ES"/>
              </w:rPr>
              <w:t>Págs. 58-67</w:t>
            </w:r>
          </w:p>
          <w:p w14:paraId="00C2952E" w14:textId="77777777" w:rsidR="00A93C6B" w:rsidRPr="006761C2" w:rsidRDefault="00A93C6B" w:rsidP="00A434F9">
            <w:pPr>
              <w:spacing w:after="0" w:line="276" w:lineRule="auto"/>
              <w:jc w:val="both"/>
              <w:rPr>
                <w:rFonts w:eastAsia="Times New Roman" w:cstheme="minorHAnsi"/>
                <w:b/>
                <w:sz w:val="24"/>
                <w:szCs w:val="24"/>
                <w:lang w:val="en-US" w:eastAsia="es-ES"/>
              </w:rPr>
            </w:pPr>
          </w:p>
          <w:p w14:paraId="16383BA7" w14:textId="08D2C687" w:rsidR="00A434F9" w:rsidRPr="006761C2" w:rsidRDefault="00A434F9" w:rsidP="004E607E">
            <w:pPr>
              <w:pStyle w:val="Prrafodelista"/>
              <w:spacing w:after="0" w:line="276" w:lineRule="auto"/>
              <w:jc w:val="both"/>
              <w:rPr>
                <w:rFonts w:eastAsia="Times New Roman" w:cstheme="minorHAnsi"/>
                <w:sz w:val="24"/>
                <w:szCs w:val="24"/>
                <w:lang w:val="en-US" w:eastAsia="es-ES"/>
              </w:rPr>
            </w:pPr>
          </w:p>
        </w:tc>
        <w:tc>
          <w:tcPr>
            <w:tcW w:w="1882" w:type="dxa"/>
            <w:shd w:val="clear" w:color="auto" w:fill="auto"/>
          </w:tcPr>
          <w:p w14:paraId="3D30BFD5" w14:textId="6452830A" w:rsidR="00207567" w:rsidRDefault="00207567" w:rsidP="00207567">
            <w:pPr>
              <w:spacing w:after="0"/>
              <w:rPr>
                <w:rFonts w:cstheme="minorHAnsi"/>
                <w:sz w:val="24"/>
                <w:szCs w:val="24"/>
              </w:rPr>
            </w:pPr>
            <w:proofErr w:type="spellStart"/>
            <w:r>
              <w:rPr>
                <w:rFonts w:cstheme="minorHAnsi"/>
                <w:sz w:val="24"/>
                <w:szCs w:val="24"/>
              </w:rPr>
              <w:t>III°A</w:t>
            </w:r>
            <w:proofErr w:type="spellEnd"/>
            <w:r>
              <w:rPr>
                <w:rFonts w:cstheme="minorHAnsi"/>
                <w:sz w:val="24"/>
                <w:szCs w:val="24"/>
              </w:rPr>
              <w:t>: 23 de septiembre</w:t>
            </w:r>
          </w:p>
          <w:p w14:paraId="03F7A3CE" w14:textId="77777777" w:rsidR="00207567" w:rsidRPr="00207567" w:rsidRDefault="00207567" w:rsidP="00207567">
            <w:pPr>
              <w:spacing w:after="0"/>
              <w:jc w:val="center"/>
              <w:rPr>
                <w:rFonts w:cstheme="minorHAnsi"/>
                <w:sz w:val="24"/>
                <w:szCs w:val="24"/>
              </w:rPr>
            </w:pPr>
          </w:p>
          <w:p w14:paraId="065527F3" w14:textId="5C161475" w:rsidR="00A434F9" w:rsidRPr="00207567" w:rsidRDefault="00207567" w:rsidP="00207567">
            <w:pPr>
              <w:spacing w:after="0"/>
              <w:rPr>
                <w:rFonts w:cstheme="minorHAnsi"/>
                <w:sz w:val="24"/>
                <w:szCs w:val="24"/>
              </w:rPr>
            </w:pPr>
            <w:proofErr w:type="spellStart"/>
            <w:r>
              <w:rPr>
                <w:rFonts w:cstheme="minorHAnsi"/>
                <w:sz w:val="24"/>
                <w:szCs w:val="24"/>
              </w:rPr>
              <w:t>III°B</w:t>
            </w:r>
            <w:proofErr w:type="spellEnd"/>
            <w:r>
              <w:rPr>
                <w:rFonts w:cstheme="minorHAnsi"/>
                <w:sz w:val="24"/>
                <w:szCs w:val="24"/>
              </w:rPr>
              <w:t>: 25 de septiembre</w:t>
            </w:r>
          </w:p>
        </w:tc>
      </w:tr>
    </w:tbl>
    <w:p w14:paraId="0B732E36" w14:textId="7B74D90A" w:rsidR="0037505C" w:rsidRPr="006761C2" w:rsidRDefault="0037505C"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471D34" w:rsidRPr="006761C2" w14:paraId="5EF1B05E" w14:textId="77777777" w:rsidTr="00471D34">
        <w:trPr>
          <w:trHeight w:val="333"/>
        </w:trPr>
        <w:tc>
          <w:tcPr>
            <w:tcW w:w="2581" w:type="dxa"/>
          </w:tcPr>
          <w:p w14:paraId="2E0DE0A2"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0149FC3F"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0E5E9E75"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471D34" w:rsidRPr="006761C2" w14:paraId="0E1A6775" w14:textId="77777777" w:rsidTr="00471D34">
        <w:trPr>
          <w:trHeight w:val="279"/>
        </w:trPr>
        <w:tc>
          <w:tcPr>
            <w:tcW w:w="2581" w:type="dxa"/>
            <w:vMerge w:val="restart"/>
            <w:vAlign w:val="center"/>
          </w:tcPr>
          <w:p w14:paraId="7907DE86"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INGLÉS</w:t>
            </w:r>
          </w:p>
        </w:tc>
        <w:tc>
          <w:tcPr>
            <w:tcW w:w="6379" w:type="dxa"/>
            <w:vMerge w:val="restart"/>
          </w:tcPr>
          <w:p w14:paraId="02EEE797" w14:textId="4B875EFC" w:rsidR="00A434F9" w:rsidRPr="006761C2" w:rsidRDefault="006761C2" w:rsidP="00A434F9">
            <w:pPr>
              <w:spacing w:after="0"/>
              <w:jc w:val="both"/>
              <w:rPr>
                <w:rFonts w:eastAsia="Times New Roman" w:cstheme="minorHAnsi"/>
                <w:b/>
                <w:sz w:val="24"/>
                <w:szCs w:val="24"/>
                <w:lang w:val="en-US" w:eastAsia="es-ES"/>
              </w:rPr>
            </w:pPr>
            <w:r>
              <w:rPr>
                <w:rFonts w:eastAsia="Times New Roman" w:cstheme="minorHAnsi"/>
                <w:b/>
                <w:sz w:val="24"/>
                <w:szCs w:val="24"/>
                <w:lang w:val="en-US" w:eastAsia="es-ES"/>
              </w:rPr>
              <w:t>TRABAJO</w:t>
            </w:r>
          </w:p>
          <w:p w14:paraId="55C5B2B7" w14:textId="2CBAE17F" w:rsidR="00A51C93" w:rsidRPr="006761C2" w:rsidRDefault="006761C2" w:rsidP="006761C2">
            <w:pPr>
              <w:pStyle w:val="Prrafodelista"/>
              <w:numPr>
                <w:ilvl w:val="0"/>
                <w:numId w:val="40"/>
              </w:numPr>
              <w:spacing w:after="0" w:line="240" w:lineRule="auto"/>
              <w:rPr>
                <w:rFonts w:eastAsia="Times New Roman" w:cstheme="minorHAnsi"/>
                <w:sz w:val="24"/>
                <w:szCs w:val="24"/>
                <w:lang w:val="en-US" w:eastAsia="es-ES"/>
              </w:rPr>
            </w:pPr>
            <w:r w:rsidRPr="006761C2">
              <w:rPr>
                <w:rFonts w:eastAsia="Times New Roman" w:cstheme="minorHAnsi"/>
                <w:sz w:val="24"/>
                <w:szCs w:val="24"/>
                <w:lang w:val="es-MX" w:eastAsia="es-ES"/>
              </w:rPr>
              <w:t>Presentación oral.</w:t>
            </w:r>
          </w:p>
        </w:tc>
        <w:tc>
          <w:tcPr>
            <w:tcW w:w="1672" w:type="dxa"/>
            <w:shd w:val="clear" w:color="auto" w:fill="auto"/>
          </w:tcPr>
          <w:p w14:paraId="1C65F2A5"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471D34" w:rsidRPr="006761C2" w14:paraId="5F27650A" w14:textId="77777777" w:rsidTr="00471D34">
        <w:trPr>
          <w:trHeight w:val="329"/>
        </w:trPr>
        <w:tc>
          <w:tcPr>
            <w:tcW w:w="2581" w:type="dxa"/>
            <w:vMerge/>
            <w:vAlign w:val="center"/>
          </w:tcPr>
          <w:p w14:paraId="25FF99DE"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379" w:type="dxa"/>
            <w:vMerge/>
          </w:tcPr>
          <w:p w14:paraId="03F89416"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72" w:type="dxa"/>
            <w:shd w:val="clear" w:color="auto" w:fill="auto"/>
          </w:tcPr>
          <w:p w14:paraId="21EB76B2" w14:textId="17141E64" w:rsidR="009B38EF" w:rsidRPr="006761C2" w:rsidRDefault="006761C2" w:rsidP="009B38EF">
            <w:pPr>
              <w:spacing w:after="0" w:line="240" w:lineRule="auto"/>
              <w:rPr>
                <w:rFonts w:eastAsia="Times New Roman" w:cstheme="minorHAnsi"/>
                <w:sz w:val="24"/>
                <w:szCs w:val="24"/>
                <w:lang w:val="es-ES" w:eastAsia="es-ES"/>
              </w:rPr>
            </w:pPr>
            <w:r>
              <w:rPr>
                <w:rFonts w:eastAsia="Times New Roman" w:cstheme="minorHAnsi"/>
                <w:sz w:val="24"/>
                <w:szCs w:val="24"/>
                <w:lang w:val="es-ES" w:eastAsia="es-ES"/>
              </w:rPr>
              <w:t>10 de octubre</w:t>
            </w:r>
          </w:p>
          <w:p w14:paraId="7255C304" w14:textId="7B4853A5" w:rsidR="00134336" w:rsidRPr="006761C2" w:rsidRDefault="00134336" w:rsidP="004E607E">
            <w:pPr>
              <w:spacing w:after="0" w:line="240" w:lineRule="auto"/>
              <w:rPr>
                <w:rFonts w:eastAsia="Times New Roman" w:cstheme="minorHAnsi"/>
                <w:sz w:val="24"/>
                <w:szCs w:val="24"/>
                <w:lang w:eastAsia="es-ES"/>
              </w:rPr>
            </w:pPr>
          </w:p>
        </w:tc>
      </w:tr>
      <w:tr w:rsidR="00471D34" w:rsidRPr="006761C2" w14:paraId="4FE01E09" w14:textId="77777777" w:rsidTr="00471D34">
        <w:trPr>
          <w:trHeight w:val="170"/>
        </w:trPr>
        <w:tc>
          <w:tcPr>
            <w:tcW w:w="2581" w:type="dxa"/>
            <w:vMerge/>
            <w:vAlign w:val="center"/>
          </w:tcPr>
          <w:p w14:paraId="055C22C1"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379" w:type="dxa"/>
            <w:vMerge/>
          </w:tcPr>
          <w:p w14:paraId="3D391F74"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72" w:type="dxa"/>
            <w:shd w:val="clear" w:color="auto" w:fill="auto"/>
          </w:tcPr>
          <w:p w14:paraId="537879A9"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471D34" w:rsidRPr="006761C2" w14:paraId="136913CB" w14:textId="77777777" w:rsidTr="00471D34">
        <w:trPr>
          <w:trHeight w:val="170"/>
        </w:trPr>
        <w:tc>
          <w:tcPr>
            <w:tcW w:w="2581" w:type="dxa"/>
            <w:vMerge/>
            <w:vAlign w:val="center"/>
          </w:tcPr>
          <w:p w14:paraId="63ED30B6"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379" w:type="dxa"/>
            <w:vMerge/>
          </w:tcPr>
          <w:p w14:paraId="4F0F3B6B"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72" w:type="dxa"/>
            <w:shd w:val="clear" w:color="auto" w:fill="auto"/>
          </w:tcPr>
          <w:p w14:paraId="16674905" w14:textId="0A6F3169" w:rsidR="00134336" w:rsidRPr="006761C2" w:rsidRDefault="006761C2" w:rsidP="006761C2">
            <w:pPr>
              <w:rPr>
                <w:rFonts w:cstheme="minorHAnsi"/>
                <w:sz w:val="24"/>
                <w:szCs w:val="24"/>
                <w:lang w:val="es-ES"/>
              </w:rPr>
            </w:pPr>
            <w:r>
              <w:rPr>
                <w:rFonts w:cstheme="minorHAnsi"/>
                <w:sz w:val="24"/>
                <w:szCs w:val="24"/>
                <w:lang w:val="es-ES"/>
              </w:rPr>
              <w:t>14 de octubre</w:t>
            </w:r>
          </w:p>
        </w:tc>
      </w:tr>
    </w:tbl>
    <w:p w14:paraId="4CB74639" w14:textId="77777777" w:rsidR="00877887" w:rsidRPr="006761C2" w:rsidRDefault="00877887"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471D34" w:rsidRPr="006761C2" w14:paraId="19DACD43" w14:textId="77777777" w:rsidTr="00471D34">
        <w:trPr>
          <w:trHeight w:val="333"/>
        </w:trPr>
        <w:tc>
          <w:tcPr>
            <w:tcW w:w="2581" w:type="dxa"/>
          </w:tcPr>
          <w:p w14:paraId="0ABE63E4"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4DD0AA0C"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59187203"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471D34" w:rsidRPr="006761C2" w14:paraId="64426380" w14:textId="77777777" w:rsidTr="00471D34">
        <w:trPr>
          <w:trHeight w:val="279"/>
        </w:trPr>
        <w:tc>
          <w:tcPr>
            <w:tcW w:w="2581" w:type="dxa"/>
            <w:vMerge w:val="restart"/>
            <w:vAlign w:val="center"/>
          </w:tcPr>
          <w:p w14:paraId="7A013397" w14:textId="55F5DAB6" w:rsidR="00471D34" w:rsidRPr="006761C2" w:rsidRDefault="00471D34" w:rsidP="0049257E">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MATEMÁTICA</w:t>
            </w:r>
          </w:p>
        </w:tc>
        <w:tc>
          <w:tcPr>
            <w:tcW w:w="6379" w:type="dxa"/>
            <w:vMerge w:val="restart"/>
          </w:tcPr>
          <w:p w14:paraId="6835456B" w14:textId="4BA2B804" w:rsidR="00D50786" w:rsidRPr="006761C2" w:rsidRDefault="0041217B" w:rsidP="000A6373">
            <w:pPr>
              <w:spacing w:after="0"/>
              <w:rPr>
                <w:rFonts w:eastAsia="Times New Roman" w:cstheme="minorHAnsi"/>
                <w:b/>
                <w:sz w:val="24"/>
                <w:szCs w:val="24"/>
                <w:lang w:eastAsia="es-ES"/>
              </w:rPr>
            </w:pPr>
            <w:r>
              <w:rPr>
                <w:rFonts w:eastAsia="Times New Roman" w:cstheme="minorHAnsi"/>
                <w:b/>
                <w:sz w:val="24"/>
                <w:szCs w:val="24"/>
                <w:lang w:eastAsia="es-ES"/>
              </w:rPr>
              <w:t>PRUEBA</w:t>
            </w:r>
          </w:p>
          <w:p w14:paraId="151F791F" w14:textId="0DCCD3D4" w:rsidR="000A3CDB" w:rsidRPr="0041217B" w:rsidRDefault="000A3CDB" w:rsidP="0041217B">
            <w:pPr>
              <w:pStyle w:val="Prrafodelista"/>
              <w:numPr>
                <w:ilvl w:val="0"/>
                <w:numId w:val="40"/>
              </w:numPr>
              <w:rPr>
                <w:rFonts w:cstheme="minorHAnsi"/>
                <w:sz w:val="24"/>
                <w:szCs w:val="24"/>
              </w:rPr>
            </w:pPr>
            <w:r w:rsidRPr="0041217B">
              <w:rPr>
                <w:rFonts w:cstheme="minorHAnsi"/>
                <w:sz w:val="24"/>
                <w:szCs w:val="24"/>
              </w:rPr>
              <w:t>Función logarítmica</w:t>
            </w:r>
            <w:r w:rsidR="0041217B">
              <w:rPr>
                <w:rFonts w:cstheme="minorHAnsi"/>
                <w:sz w:val="24"/>
                <w:szCs w:val="24"/>
              </w:rPr>
              <w:t>.</w:t>
            </w:r>
            <w:r w:rsidRPr="0041217B">
              <w:rPr>
                <w:rFonts w:cstheme="minorHAnsi"/>
                <w:sz w:val="24"/>
                <w:szCs w:val="24"/>
              </w:rPr>
              <w:t xml:space="preserve"> </w:t>
            </w:r>
          </w:p>
          <w:p w14:paraId="7B5C1ABF" w14:textId="05E711C9" w:rsidR="004B2A9D" w:rsidRPr="006761C2" w:rsidRDefault="000A3CDB" w:rsidP="0041217B">
            <w:pPr>
              <w:pStyle w:val="Prrafodelista"/>
              <w:numPr>
                <w:ilvl w:val="0"/>
                <w:numId w:val="40"/>
              </w:numPr>
              <w:rPr>
                <w:rFonts w:cstheme="minorHAnsi"/>
                <w:sz w:val="24"/>
                <w:szCs w:val="24"/>
              </w:rPr>
            </w:pPr>
            <w:r w:rsidRPr="006761C2">
              <w:rPr>
                <w:rFonts w:cstheme="minorHAnsi"/>
                <w:sz w:val="24"/>
                <w:szCs w:val="24"/>
              </w:rPr>
              <w:t>Relación entre función logarítmica y función exponencial</w:t>
            </w:r>
            <w:r w:rsidR="0041217B">
              <w:rPr>
                <w:rFonts w:cstheme="minorHAnsi"/>
                <w:sz w:val="24"/>
                <w:szCs w:val="24"/>
              </w:rPr>
              <w:t>.</w:t>
            </w:r>
          </w:p>
        </w:tc>
        <w:tc>
          <w:tcPr>
            <w:tcW w:w="1672" w:type="dxa"/>
            <w:shd w:val="clear" w:color="auto" w:fill="auto"/>
          </w:tcPr>
          <w:p w14:paraId="177AFCD6" w14:textId="77777777" w:rsidR="00471D34" w:rsidRPr="006761C2" w:rsidRDefault="00471D34" w:rsidP="0049257E">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471D34" w:rsidRPr="006761C2" w14:paraId="4FEE0B05" w14:textId="77777777" w:rsidTr="00471D34">
        <w:trPr>
          <w:trHeight w:val="510"/>
        </w:trPr>
        <w:tc>
          <w:tcPr>
            <w:tcW w:w="2581" w:type="dxa"/>
            <w:vMerge/>
            <w:vAlign w:val="center"/>
          </w:tcPr>
          <w:p w14:paraId="61F00375" w14:textId="77777777" w:rsidR="00471D34" w:rsidRPr="006761C2" w:rsidRDefault="00471D34" w:rsidP="0049257E">
            <w:pPr>
              <w:spacing w:after="0" w:line="240" w:lineRule="auto"/>
              <w:jc w:val="center"/>
              <w:rPr>
                <w:rFonts w:eastAsia="Times New Roman" w:cstheme="minorHAnsi"/>
                <w:b/>
                <w:sz w:val="24"/>
                <w:szCs w:val="24"/>
                <w:lang w:val="en-US" w:eastAsia="es-ES"/>
              </w:rPr>
            </w:pPr>
          </w:p>
        </w:tc>
        <w:tc>
          <w:tcPr>
            <w:tcW w:w="6379" w:type="dxa"/>
            <w:vMerge/>
          </w:tcPr>
          <w:p w14:paraId="50D1032B" w14:textId="77777777" w:rsidR="00471D34" w:rsidRPr="006761C2" w:rsidRDefault="00471D34" w:rsidP="0049257E">
            <w:pPr>
              <w:spacing w:after="0" w:line="240" w:lineRule="auto"/>
              <w:ind w:left="720"/>
              <w:rPr>
                <w:rFonts w:eastAsia="Times New Roman" w:cstheme="minorHAnsi"/>
                <w:sz w:val="24"/>
                <w:szCs w:val="24"/>
                <w:lang w:val="en-US" w:eastAsia="es-ES"/>
              </w:rPr>
            </w:pPr>
          </w:p>
        </w:tc>
        <w:tc>
          <w:tcPr>
            <w:tcW w:w="1672" w:type="dxa"/>
            <w:shd w:val="clear" w:color="auto" w:fill="auto"/>
          </w:tcPr>
          <w:p w14:paraId="7D736B73" w14:textId="1DF24F69" w:rsidR="00471D34" w:rsidRPr="006761C2" w:rsidRDefault="000A3CDB" w:rsidP="002F3697">
            <w:pPr>
              <w:rPr>
                <w:rFonts w:cstheme="minorHAnsi"/>
                <w:sz w:val="24"/>
                <w:szCs w:val="24"/>
              </w:rPr>
            </w:pPr>
            <w:r w:rsidRPr="006761C2">
              <w:rPr>
                <w:rFonts w:cstheme="minorHAnsi"/>
                <w:sz w:val="24"/>
                <w:szCs w:val="24"/>
              </w:rPr>
              <w:t>15 de octubre</w:t>
            </w:r>
          </w:p>
        </w:tc>
      </w:tr>
      <w:tr w:rsidR="00471D34" w:rsidRPr="006761C2" w14:paraId="76EE1AD2" w14:textId="77777777" w:rsidTr="00471D34">
        <w:trPr>
          <w:trHeight w:val="170"/>
        </w:trPr>
        <w:tc>
          <w:tcPr>
            <w:tcW w:w="2581" w:type="dxa"/>
            <w:vMerge/>
            <w:vAlign w:val="center"/>
          </w:tcPr>
          <w:p w14:paraId="7A299C8C" w14:textId="77777777" w:rsidR="00471D34" w:rsidRPr="006761C2" w:rsidRDefault="00471D34" w:rsidP="0049257E">
            <w:pPr>
              <w:spacing w:after="0" w:line="240" w:lineRule="auto"/>
              <w:jc w:val="center"/>
              <w:rPr>
                <w:rFonts w:eastAsia="Times New Roman" w:cstheme="minorHAnsi"/>
                <w:b/>
                <w:sz w:val="24"/>
                <w:szCs w:val="24"/>
                <w:lang w:val="en-US" w:eastAsia="es-ES"/>
              </w:rPr>
            </w:pPr>
          </w:p>
        </w:tc>
        <w:tc>
          <w:tcPr>
            <w:tcW w:w="6379" w:type="dxa"/>
            <w:vMerge/>
          </w:tcPr>
          <w:p w14:paraId="09D6F340" w14:textId="77777777" w:rsidR="00471D34" w:rsidRPr="006761C2" w:rsidRDefault="00471D34" w:rsidP="0049257E">
            <w:pPr>
              <w:spacing w:after="0" w:line="240" w:lineRule="auto"/>
              <w:ind w:left="720"/>
              <w:rPr>
                <w:rFonts w:eastAsia="Times New Roman" w:cstheme="minorHAnsi"/>
                <w:sz w:val="24"/>
                <w:szCs w:val="24"/>
                <w:lang w:val="en-US" w:eastAsia="es-ES"/>
              </w:rPr>
            </w:pPr>
          </w:p>
        </w:tc>
        <w:tc>
          <w:tcPr>
            <w:tcW w:w="1672" w:type="dxa"/>
            <w:shd w:val="clear" w:color="auto" w:fill="auto"/>
          </w:tcPr>
          <w:p w14:paraId="163E812B" w14:textId="77777777" w:rsidR="00471D34" w:rsidRPr="006761C2" w:rsidRDefault="00471D34" w:rsidP="0049257E">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471D34" w:rsidRPr="006761C2" w14:paraId="5B0E8146" w14:textId="77777777" w:rsidTr="00471D34">
        <w:trPr>
          <w:trHeight w:val="170"/>
        </w:trPr>
        <w:tc>
          <w:tcPr>
            <w:tcW w:w="2581" w:type="dxa"/>
            <w:vMerge/>
            <w:vAlign w:val="center"/>
          </w:tcPr>
          <w:p w14:paraId="2787E014" w14:textId="77777777" w:rsidR="00471D34" w:rsidRPr="006761C2" w:rsidRDefault="00471D34" w:rsidP="0049257E">
            <w:pPr>
              <w:spacing w:after="0" w:line="240" w:lineRule="auto"/>
              <w:jc w:val="center"/>
              <w:rPr>
                <w:rFonts w:eastAsia="Times New Roman" w:cstheme="minorHAnsi"/>
                <w:b/>
                <w:sz w:val="24"/>
                <w:szCs w:val="24"/>
                <w:lang w:val="en-US" w:eastAsia="es-ES"/>
              </w:rPr>
            </w:pPr>
          </w:p>
        </w:tc>
        <w:tc>
          <w:tcPr>
            <w:tcW w:w="6379" w:type="dxa"/>
            <w:vMerge/>
          </w:tcPr>
          <w:p w14:paraId="41713100" w14:textId="77777777" w:rsidR="00471D34" w:rsidRPr="006761C2" w:rsidRDefault="00471D34" w:rsidP="0049257E">
            <w:pPr>
              <w:spacing w:after="0" w:line="240" w:lineRule="auto"/>
              <w:ind w:left="720"/>
              <w:rPr>
                <w:rFonts w:eastAsia="Times New Roman" w:cstheme="minorHAnsi"/>
                <w:sz w:val="24"/>
                <w:szCs w:val="24"/>
                <w:lang w:val="en-US" w:eastAsia="es-ES"/>
              </w:rPr>
            </w:pPr>
          </w:p>
        </w:tc>
        <w:tc>
          <w:tcPr>
            <w:tcW w:w="1672" w:type="dxa"/>
            <w:shd w:val="clear" w:color="auto" w:fill="auto"/>
          </w:tcPr>
          <w:p w14:paraId="2E71B3E1" w14:textId="41B78D5B" w:rsidR="00471D34" w:rsidRPr="006761C2" w:rsidRDefault="000A3CDB" w:rsidP="002F3697">
            <w:pPr>
              <w:spacing w:after="0" w:line="240" w:lineRule="auto"/>
              <w:rPr>
                <w:rFonts w:eastAsia="Times New Roman" w:cstheme="minorHAnsi"/>
                <w:sz w:val="24"/>
                <w:szCs w:val="24"/>
                <w:lang w:eastAsia="es-ES"/>
              </w:rPr>
            </w:pPr>
            <w:r w:rsidRPr="006761C2">
              <w:rPr>
                <w:rFonts w:eastAsia="Times New Roman" w:cstheme="minorHAnsi"/>
                <w:sz w:val="24"/>
                <w:szCs w:val="24"/>
                <w:lang w:eastAsia="es-ES"/>
              </w:rPr>
              <w:t>15 de octubre</w:t>
            </w:r>
          </w:p>
        </w:tc>
      </w:tr>
    </w:tbl>
    <w:p w14:paraId="2A0B37FF" w14:textId="2D5786EC" w:rsidR="00A434F9" w:rsidRPr="006761C2" w:rsidRDefault="00A434F9" w:rsidP="0026353B">
      <w:pPr>
        <w:rPr>
          <w:rFonts w:cstheme="minorHAnsi"/>
          <w:b/>
          <w:bCs/>
          <w:sz w:val="24"/>
          <w:szCs w:val="24"/>
        </w:rPr>
      </w:pPr>
    </w:p>
    <w:p w14:paraId="11DFDFE2" w14:textId="77777777" w:rsidR="00D13230" w:rsidRPr="006761C2" w:rsidRDefault="00D13230"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407"/>
        <w:gridCol w:w="1644"/>
      </w:tblGrid>
      <w:tr w:rsidR="00471D34" w:rsidRPr="006761C2" w14:paraId="243DB811" w14:textId="77777777" w:rsidTr="00471D34">
        <w:trPr>
          <w:trHeight w:val="333"/>
        </w:trPr>
        <w:tc>
          <w:tcPr>
            <w:tcW w:w="2581" w:type="dxa"/>
          </w:tcPr>
          <w:p w14:paraId="51EB4322"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lastRenderedPageBreak/>
              <w:t>Sub sector</w:t>
            </w:r>
          </w:p>
        </w:tc>
        <w:tc>
          <w:tcPr>
            <w:tcW w:w="6407" w:type="dxa"/>
          </w:tcPr>
          <w:p w14:paraId="1AF2C01F"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44" w:type="dxa"/>
            <w:shd w:val="clear" w:color="auto" w:fill="auto"/>
          </w:tcPr>
          <w:p w14:paraId="6DC11B35"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471D34" w:rsidRPr="006761C2" w14:paraId="14602DFC" w14:textId="77777777" w:rsidTr="00471D34">
        <w:trPr>
          <w:trHeight w:val="279"/>
        </w:trPr>
        <w:tc>
          <w:tcPr>
            <w:tcW w:w="2581" w:type="dxa"/>
            <w:vMerge w:val="restart"/>
            <w:vAlign w:val="center"/>
          </w:tcPr>
          <w:p w14:paraId="238E73D0" w14:textId="77777777" w:rsidR="001E2C6A" w:rsidRDefault="001E2C6A" w:rsidP="00D91CBA">
            <w:pPr>
              <w:spacing w:after="0" w:line="240" w:lineRule="auto"/>
              <w:jc w:val="center"/>
              <w:rPr>
                <w:rFonts w:eastAsia="Times New Roman" w:cstheme="minorHAnsi"/>
                <w:b/>
                <w:sz w:val="24"/>
                <w:szCs w:val="24"/>
                <w:lang w:eastAsia="es-ES"/>
              </w:rPr>
            </w:pPr>
          </w:p>
          <w:p w14:paraId="6125104D" w14:textId="77777777" w:rsidR="001E2C6A" w:rsidRDefault="001E2C6A" w:rsidP="00D91CBA">
            <w:pPr>
              <w:spacing w:after="0" w:line="240" w:lineRule="auto"/>
              <w:jc w:val="center"/>
              <w:rPr>
                <w:rFonts w:eastAsia="Times New Roman" w:cstheme="minorHAnsi"/>
                <w:b/>
                <w:sz w:val="24"/>
                <w:szCs w:val="24"/>
                <w:lang w:eastAsia="es-ES"/>
              </w:rPr>
            </w:pPr>
          </w:p>
          <w:p w14:paraId="63FD18CD" w14:textId="2AFDAEBB" w:rsidR="00AD2C86" w:rsidRPr="006761C2" w:rsidRDefault="00AD2C86"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CIENCIAS</w:t>
            </w:r>
          </w:p>
          <w:p w14:paraId="1D01FE55" w14:textId="77777777" w:rsidR="00AD2C86"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 xml:space="preserve"> PARA </w:t>
            </w:r>
            <w:r w:rsidR="00AD2C86" w:rsidRPr="006761C2">
              <w:rPr>
                <w:rFonts w:eastAsia="Times New Roman" w:cstheme="minorHAnsi"/>
                <w:b/>
                <w:sz w:val="24"/>
                <w:szCs w:val="24"/>
                <w:lang w:eastAsia="es-ES"/>
              </w:rPr>
              <w:t xml:space="preserve">LA </w:t>
            </w:r>
          </w:p>
          <w:p w14:paraId="6ECB28BC" w14:textId="46E36762"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CIUDADANÍA</w:t>
            </w:r>
          </w:p>
        </w:tc>
        <w:tc>
          <w:tcPr>
            <w:tcW w:w="6407" w:type="dxa"/>
            <w:vMerge w:val="restart"/>
          </w:tcPr>
          <w:p w14:paraId="70ACB8A0" w14:textId="2FD0DE0F" w:rsidR="00120B51" w:rsidRDefault="0041217B" w:rsidP="0078420C">
            <w:pPr>
              <w:spacing w:after="0" w:line="240" w:lineRule="auto"/>
              <w:rPr>
                <w:rFonts w:eastAsia="Times New Roman" w:cstheme="minorHAnsi"/>
                <w:b/>
                <w:sz w:val="24"/>
                <w:szCs w:val="24"/>
                <w:lang w:val="en-US" w:eastAsia="es-ES"/>
              </w:rPr>
            </w:pPr>
            <w:r>
              <w:rPr>
                <w:rFonts w:eastAsia="Times New Roman" w:cstheme="minorHAnsi"/>
                <w:b/>
                <w:sz w:val="24"/>
                <w:szCs w:val="24"/>
                <w:lang w:val="en-US" w:eastAsia="es-ES"/>
              </w:rPr>
              <w:t>TRABAJO</w:t>
            </w:r>
          </w:p>
          <w:p w14:paraId="1457C5CC" w14:textId="77777777" w:rsidR="0041217B" w:rsidRPr="006761C2" w:rsidRDefault="0041217B" w:rsidP="0041217B">
            <w:pPr>
              <w:spacing w:after="0" w:line="240" w:lineRule="auto"/>
              <w:rPr>
                <w:rFonts w:cstheme="minorHAnsi"/>
                <w:sz w:val="24"/>
                <w:szCs w:val="24"/>
                <w:lang w:val="es-MX"/>
              </w:rPr>
            </w:pPr>
            <w:r w:rsidRPr="0041217B">
              <w:rPr>
                <w:rFonts w:cstheme="minorHAnsi"/>
                <w:b/>
                <w:sz w:val="24"/>
                <w:szCs w:val="24"/>
                <w:lang w:val="es-MX"/>
              </w:rPr>
              <w:t>OA 1:</w:t>
            </w:r>
            <w:r w:rsidRPr="006761C2">
              <w:rPr>
                <w:rFonts w:cstheme="minorHAnsi"/>
                <w:sz w:val="24"/>
                <w:szCs w:val="24"/>
                <w:lang w:val="es-MX"/>
              </w:rPr>
              <w:t xml:space="preserve"> Analizar, sobre la base de la investigación, factores biológicos, ambientales y sociales que influyen en la salud humana.</w:t>
            </w:r>
            <w:r w:rsidRPr="006761C2">
              <w:rPr>
                <w:rFonts w:cstheme="minorHAnsi"/>
                <w:color w:val="000000"/>
                <w:sz w:val="24"/>
                <w:szCs w:val="24"/>
                <w:shd w:val="clear" w:color="auto" w:fill="FFFFFF"/>
                <w:lang w:val="es-ES"/>
              </w:rPr>
              <w:t xml:space="preserve"> </w:t>
            </w:r>
            <w:r w:rsidRPr="006761C2">
              <w:rPr>
                <w:rFonts w:cstheme="minorHAnsi"/>
                <w:sz w:val="24"/>
                <w:szCs w:val="24"/>
                <w:lang w:val="es-ES"/>
              </w:rPr>
              <w:t>(consumo de alimentos transgénicos).</w:t>
            </w:r>
          </w:p>
          <w:p w14:paraId="7AE3A0F0" w14:textId="77777777" w:rsidR="0041217B" w:rsidRPr="006761C2" w:rsidRDefault="0041217B" w:rsidP="0078420C">
            <w:pPr>
              <w:spacing w:after="0" w:line="240" w:lineRule="auto"/>
              <w:rPr>
                <w:rFonts w:cstheme="minorHAnsi"/>
                <w:sz w:val="24"/>
                <w:szCs w:val="24"/>
                <w:lang w:val="es-MX"/>
              </w:rPr>
            </w:pPr>
          </w:p>
          <w:p w14:paraId="19A78DC0" w14:textId="77777777" w:rsidR="0041217B" w:rsidRPr="0041217B" w:rsidRDefault="00120B51" w:rsidP="0041217B">
            <w:pPr>
              <w:pStyle w:val="Sinespaciado"/>
              <w:numPr>
                <w:ilvl w:val="0"/>
                <w:numId w:val="40"/>
              </w:numPr>
              <w:rPr>
                <w:rFonts w:asciiTheme="minorHAnsi" w:hAnsiTheme="minorHAnsi" w:cstheme="minorHAnsi"/>
                <w:sz w:val="24"/>
                <w:szCs w:val="24"/>
                <w:lang w:val="es-MX"/>
              </w:rPr>
            </w:pPr>
            <w:r w:rsidRPr="006761C2">
              <w:rPr>
                <w:rFonts w:asciiTheme="minorHAnsi" w:hAnsiTheme="minorHAnsi" w:cstheme="minorHAnsi"/>
                <w:sz w:val="24"/>
                <w:szCs w:val="24"/>
              </w:rPr>
              <w:t>Trabajo grupal.</w:t>
            </w:r>
          </w:p>
          <w:p w14:paraId="5B61C382" w14:textId="064BF190" w:rsidR="00120B51" w:rsidRPr="006761C2" w:rsidRDefault="00120B51" w:rsidP="0041217B">
            <w:pPr>
              <w:pStyle w:val="Sinespaciado"/>
              <w:numPr>
                <w:ilvl w:val="0"/>
                <w:numId w:val="40"/>
              </w:numPr>
              <w:rPr>
                <w:rFonts w:asciiTheme="minorHAnsi" w:hAnsiTheme="minorHAnsi" w:cstheme="minorHAnsi"/>
                <w:sz w:val="24"/>
                <w:szCs w:val="24"/>
                <w:lang w:val="es-MX"/>
              </w:rPr>
            </w:pPr>
            <w:r w:rsidRPr="006761C2">
              <w:rPr>
                <w:rFonts w:asciiTheme="minorHAnsi" w:hAnsiTheme="minorHAnsi" w:cstheme="minorHAnsi"/>
                <w:sz w:val="24"/>
                <w:szCs w:val="24"/>
              </w:rPr>
              <w:t xml:space="preserve"> Disertación. Exponen de forma oral sobre un alimento transgénico específico</w:t>
            </w:r>
            <w:r w:rsidR="0041217B">
              <w:rPr>
                <w:rFonts w:asciiTheme="minorHAnsi" w:hAnsiTheme="minorHAnsi" w:cstheme="minorHAnsi"/>
                <w:sz w:val="24"/>
                <w:szCs w:val="24"/>
              </w:rPr>
              <w:t>.</w:t>
            </w:r>
          </w:p>
          <w:p w14:paraId="6D4157D5" w14:textId="2542A81B" w:rsidR="007E18C7" w:rsidRPr="006761C2" w:rsidRDefault="007E18C7" w:rsidP="0041217B">
            <w:pPr>
              <w:spacing w:after="0" w:line="240" w:lineRule="auto"/>
              <w:rPr>
                <w:rFonts w:eastAsia="Times New Roman" w:cstheme="minorHAnsi"/>
                <w:b/>
                <w:sz w:val="24"/>
                <w:szCs w:val="24"/>
                <w:lang w:eastAsia="es-ES"/>
              </w:rPr>
            </w:pPr>
          </w:p>
        </w:tc>
        <w:tc>
          <w:tcPr>
            <w:tcW w:w="1644" w:type="dxa"/>
            <w:shd w:val="clear" w:color="auto" w:fill="auto"/>
          </w:tcPr>
          <w:p w14:paraId="7ED389F3"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471D34" w:rsidRPr="006761C2" w14:paraId="3C83DB1E" w14:textId="77777777" w:rsidTr="00471D34">
        <w:trPr>
          <w:trHeight w:val="510"/>
        </w:trPr>
        <w:tc>
          <w:tcPr>
            <w:tcW w:w="2581" w:type="dxa"/>
            <w:vMerge/>
            <w:vAlign w:val="center"/>
          </w:tcPr>
          <w:p w14:paraId="48D0D604"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407" w:type="dxa"/>
            <w:vMerge/>
          </w:tcPr>
          <w:p w14:paraId="73D766D6"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44" w:type="dxa"/>
            <w:shd w:val="clear" w:color="auto" w:fill="auto"/>
          </w:tcPr>
          <w:p w14:paraId="29910BF1" w14:textId="5FBBAF49" w:rsidR="00471D34" w:rsidRPr="0041217B" w:rsidRDefault="00120B51" w:rsidP="0041217B">
            <w:pPr>
              <w:spacing w:after="0" w:line="240" w:lineRule="auto"/>
              <w:jc w:val="center"/>
              <w:rPr>
                <w:rFonts w:cstheme="minorHAnsi"/>
                <w:sz w:val="24"/>
                <w:szCs w:val="24"/>
                <w:lang w:val="es-MX"/>
              </w:rPr>
            </w:pPr>
            <w:r w:rsidRPr="006761C2">
              <w:rPr>
                <w:rFonts w:cstheme="minorHAnsi"/>
                <w:sz w:val="24"/>
                <w:szCs w:val="24"/>
                <w:lang w:val="es-MX"/>
              </w:rPr>
              <w:t>Semana desde 23/09 al 07/10</w:t>
            </w:r>
          </w:p>
        </w:tc>
      </w:tr>
      <w:tr w:rsidR="00471D34" w:rsidRPr="006761C2" w14:paraId="37095DA4" w14:textId="77777777" w:rsidTr="00471D34">
        <w:trPr>
          <w:trHeight w:val="170"/>
        </w:trPr>
        <w:tc>
          <w:tcPr>
            <w:tcW w:w="2581" w:type="dxa"/>
            <w:vMerge/>
            <w:vAlign w:val="center"/>
          </w:tcPr>
          <w:p w14:paraId="2979DB14"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407" w:type="dxa"/>
            <w:vMerge/>
          </w:tcPr>
          <w:p w14:paraId="312921BF"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44" w:type="dxa"/>
            <w:shd w:val="clear" w:color="auto" w:fill="auto"/>
          </w:tcPr>
          <w:p w14:paraId="12007807"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471D34" w:rsidRPr="006761C2" w14:paraId="7C01B7C3" w14:textId="77777777" w:rsidTr="00471D34">
        <w:trPr>
          <w:trHeight w:val="170"/>
        </w:trPr>
        <w:tc>
          <w:tcPr>
            <w:tcW w:w="2581" w:type="dxa"/>
            <w:vMerge/>
            <w:vAlign w:val="center"/>
          </w:tcPr>
          <w:p w14:paraId="7D5A1FC9"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407" w:type="dxa"/>
            <w:vMerge/>
          </w:tcPr>
          <w:p w14:paraId="759A5AE7"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44" w:type="dxa"/>
            <w:shd w:val="clear" w:color="auto" w:fill="auto"/>
          </w:tcPr>
          <w:p w14:paraId="3D9E4674" w14:textId="4783B5FF" w:rsidR="000542AD" w:rsidRPr="0041217B" w:rsidRDefault="00120B51" w:rsidP="0041217B">
            <w:pPr>
              <w:spacing w:after="0" w:line="240" w:lineRule="auto"/>
              <w:jc w:val="center"/>
              <w:rPr>
                <w:rFonts w:cstheme="minorHAnsi"/>
                <w:sz w:val="24"/>
                <w:szCs w:val="24"/>
                <w:lang w:val="es-MX"/>
              </w:rPr>
            </w:pPr>
            <w:r w:rsidRPr="006761C2">
              <w:rPr>
                <w:rFonts w:cstheme="minorHAnsi"/>
                <w:sz w:val="24"/>
                <w:szCs w:val="24"/>
                <w:lang w:val="es-MX"/>
              </w:rPr>
              <w:t>Semana desde 23/09 al 07/10</w:t>
            </w:r>
          </w:p>
        </w:tc>
      </w:tr>
    </w:tbl>
    <w:p w14:paraId="17B69127" w14:textId="5E0F787F" w:rsidR="000145C6" w:rsidRPr="006761C2" w:rsidRDefault="000145C6"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407"/>
        <w:gridCol w:w="1644"/>
      </w:tblGrid>
      <w:tr w:rsidR="00311ADA" w:rsidRPr="006761C2" w14:paraId="3C1ABA40" w14:textId="77777777" w:rsidTr="00D3561F">
        <w:trPr>
          <w:trHeight w:val="333"/>
        </w:trPr>
        <w:tc>
          <w:tcPr>
            <w:tcW w:w="2581" w:type="dxa"/>
          </w:tcPr>
          <w:p w14:paraId="4D00B0AA" w14:textId="77777777" w:rsidR="00311ADA" w:rsidRPr="006761C2" w:rsidRDefault="00311AD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407" w:type="dxa"/>
          </w:tcPr>
          <w:p w14:paraId="2E864000" w14:textId="77777777" w:rsidR="00311ADA" w:rsidRPr="006761C2" w:rsidRDefault="00311AD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44" w:type="dxa"/>
            <w:shd w:val="clear" w:color="auto" w:fill="auto"/>
          </w:tcPr>
          <w:p w14:paraId="6F521C75" w14:textId="77777777" w:rsidR="00311ADA" w:rsidRPr="006761C2" w:rsidRDefault="00311AD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311ADA" w:rsidRPr="006761C2" w14:paraId="47C13B0D" w14:textId="77777777" w:rsidTr="00D3561F">
        <w:trPr>
          <w:trHeight w:val="279"/>
        </w:trPr>
        <w:tc>
          <w:tcPr>
            <w:tcW w:w="2581" w:type="dxa"/>
            <w:vMerge w:val="restart"/>
            <w:vAlign w:val="center"/>
          </w:tcPr>
          <w:p w14:paraId="68680BEE" w14:textId="3F0090D1" w:rsidR="00311ADA" w:rsidRPr="006761C2" w:rsidRDefault="000B2CAA" w:rsidP="000B2CA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EDUACIÓN CIUDADANA</w:t>
            </w:r>
          </w:p>
        </w:tc>
        <w:tc>
          <w:tcPr>
            <w:tcW w:w="6407" w:type="dxa"/>
            <w:vMerge w:val="restart"/>
          </w:tcPr>
          <w:p w14:paraId="70B35EDA" w14:textId="77777777" w:rsidR="001E2C6A" w:rsidRDefault="001E2C6A" w:rsidP="001E2C6A">
            <w:pPr>
              <w:jc w:val="both"/>
              <w:rPr>
                <w:rFonts w:cstheme="minorHAnsi"/>
                <w:bCs/>
                <w:sz w:val="24"/>
                <w:szCs w:val="24"/>
                <w:lang w:val="es-MX"/>
              </w:rPr>
            </w:pPr>
            <w:r w:rsidRPr="001E2C6A">
              <w:rPr>
                <w:rFonts w:cstheme="minorHAnsi"/>
                <w:b/>
                <w:bCs/>
                <w:sz w:val="24"/>
                <w:szCs w:val="24"/>
                <w:lang w:val="es-MX"/>
              </w:rPr>
              <w:t>PRUEBA</w:t>
            </w:r>
          </w:p>
          <w:p w14:paraId="6825A71D" w14:textId="0903E9BB" w:rsidR="00172C87" w:rsidRPr="001E2C6A" w:rsidRDefault="00172C87" w:rsidP="001E2C6A">
            <w:pPr>
              <w:pStyle w:val="Prrafodelista"/>
              <w:numPr>
                <w:ilvl w:val="0"/>
                <w:numId w:val="40"/>
              </w:numPr>
              <w:jc w:val="both"/>
              <w:rPr>
                <w:rFonts w:cstheme="minorHAnsi"/>
                <w:bCs/>
                <w:sz w:val="24"/>
                <w:szCs w:val="24"/>
                <w:lang w:val="es-MX"/>
              </w:rPr>
            </w:pPr>
            <w:r w:rsidRPr="001E2C6A">
              <w:rPr>
                <w:rFonts w:cstheme="minorHAnsi"/>
                <w:bCs/>
                <w:sz w:val="24"/>
                <w:szCs w:val="24"/>
                <w:lang w:val="es-MX"/>
              </w:rPr>
              <w:t>Estado y Derechos Humanos: Los derechos humanos, evolución histórica, clasificación; mecanismos de resguardo y promoción.</w:t>
            </w:r>
          </w:p>
          <w:p w14:paraId="7A9E8BC3" w14:textId="07218A10" w:rsidR="00311ADA" w:rsidRPr="006761C2" w:rsidRDefault="00172C87" w:rsidP="001E2C6A">
            <w:pPr>
              <w:pStyle w:val="Prrafodelista"/>
              <w:numPr>
                <w:ilvl w:val="0"/>
                <w:numId w:val="40"/>
              </w:numPr>
              <w:spacing w:after="0" w:line="240" w:lineRule="auto"/>
              <w:jc w:val="both"/>
              <w:rPr>
                <w:rFonts w:eastAsia="Times New Roman" w:cstheme="minorHAnsi"/>
                <w:sz w:val="24"/>
                <w:szCs w:val="24"/>
                <w:lang w:eastAsia="es-ES"/>
              </w:rPr>
            </w:pPr>
            <w:r w:rsidRPr="001E2C6A">
              <w:rPr>
                <w:rFonts w:cstheme="minorHAnsi"/>
                <w:bCs/>
                <w:sz w:val="24"/>
                <w:szCs w:val="24"/>
                <w:lang w:val="es-MX"/>
              </w:rPr>
              <w:t>Sistema judicial en Chile: Las normas y la justicia</w:t>
            </w:r>
          </w:p>
        </w:tc>
        <w:tc>
          <w:tcPr>
            <w:tcW w:w="1644" w:type="dxa"/>
            <w:shd w:val="clear" w:color="auto" w:fill="auto"/>
          </w:tcPr>
          <w:p w14:paraId="2F64C408" w14:textId="77777777" w:rsidR="00311ADA" w:rsidRPr="006761C2" w:rsidRDefault="00311ADA" w:rsidP="00D3561F">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311ADA" w:rsidRPr="006761C2" w14:paraId="5DC71396" w14:textId="77777777" w:rsidTr="005E2BE7">
        <w:trPr>
          <w:trHeight w:val="361"/>
        </w:trPr>
        <w:tc>
          <w:tcPr>
            <w:tcW w:w="2581" w:type="dxa"/>
            <w:vMerge/>
            <w:vAlign w:val="center"/>
          </w:tcPr>
          <w:p w14:paraId="5B033AE3" w14:textId="77777777" w:rsidR="00311ADA" w:rsidRPr="006761C2" w:rsidRDefault="00311ADA" w:rsidP="00D3561F">
            <w:pPr>
              <w:spacing w:after="0" w:line="240" w:lineRule="auto"/>
              <w:jc w:val="center"/>
              <w:rPr>
                <w:rFonts w:eastAsia="Times New Roman" w:cstheme="minorHAnsi"/>
                <w:b/>
                <w:sz w:val="24"/>
                <w:szCs w:val="24"/>
                <w:lang w:val="en-US" w:eastAsia="es-ES"/>
              </w:rPr>
            </w:pPr>
          </w:p>
        </w:tc>
        <w:tc>
          <w:tcPr>
            <w:tcW w:w="6407" w:type="dxa"/>
            <w:vMerge/>
          </w:tcPr>
          <w:p w14:paraId="25F6F626" w14:textId="77777777" w:rsidR="00311ADA" w:rsidRPr="006761C2" w:rsidRDefault="00311ADA" w:rsidP="00D3561F">
            <w:pPr>
              <w:spacing w:after="0" w:line="240" w:lineRule="auto"/>
              <w:ind w:left="720"/>
              <w:rPr>
                <w:rFonts w:eastAsia="Times New Roman" w:cstheme="minorHAnsi"/>
                <w:sz w:val="24"/>
                <w:szCs w:val="24"/>
                <w:lang w:val="en-US" w:eastAsia="es-ES"/>
              </w:rPr>
            </w:pPr>
          </w:p>
        </w:tc>
        <w:tc>
          <w:tcPr>
            <w:tcW w:w="1644" w:type="dxa"/>
            <w:shd w:val="clear" w:color="auto" w:fill="auto"/>
          </w:tcPr>
          <w:p w14:paraId="27392163" w14:textId="359272A3" w:rsidR="00172C87" w:rsidRPr="001E2C6A" w:rsidRDefault="001E2C6A" w:rsidP="00172C87">
            <w:pPr>
              <w:jc w:val="center"/>
              <w:rPr>
                <w:rFonts w:cstheme="minorHAnsi"/>
                <w:bCs/>
                <w:sz w:val="24"/>
                <w:szCs w:val="24"/>
                <w:lang w:val="es-MX"/>
              </w:rPr>
            </w:pPr>
            <w:r w:rsidRPr="001E2C6A">
              <w:rPr>
                <w:rFonts w:cstheme="minorHAnsi"/>
                <w:bCs/>
                <w:sz w:val="24"/>
                <w:szCs w:val="24"/>
                <w:lang w:val="es-MX"/>
              </w:rPr>
              <w:t xml:space="preserve">7 de octubre </w:t>
            </w:r>
          </w:p>
          <w:p w14:paraId="0E4DE7EC" w14:textId="5397FE9C" w:rsidR="007B1722" w:rsidRPr="006761C2" w:rsidRDefault="007B1722" w:rsidP="00172C87">
            <w:pPr>
              <w:spacing w:after="0" w:line="240" w:lineRule="auto"/>
              <w:rPr>
                <w:rFonts w:eastAsia="Times New Roman" w:cstheme="minorHAnsi"/>
                <w:sz w:val="24"/>
                <w:szCs w:val="24"/>
                <w:lang w:eastAsia="es-ES"/>
              </w:rPr>
            </w:pPr>
          </w:p>
        </w:tc>
      </w:tr>
      <w:tr w:rsidR="00311ADA" w:rsidRPr="006761C2" w14:paraId="05086BEA" w14:textId="77777777" w:rsidTr="00D3561F">
        <w:trPr>
          <w:trHeight w:val="170"/>
        </w:trPr>
        <w:tc>
          <w:tcPr>
            <w:tcW w:w="2581" w:type="dxa"/>
            <w:vMerge/>
            <w:vAlign w:val="center"/>
          </w:tcPr>
          <w:p w14:paraId="39474CF1" w14:textId="77777777" w:rsidR="00311ADA" w:rsidRPr="006761C2" w:rsidRDefault="00311ADA" w:rsidP="00D3561F">
            <w:pPr>
              <w:spacing w:after="0" w:line="240" w:lineRule="auto"/>
              <w:jc w:val="center"/>
              <w:rPr>
                <w:rFonts w:eastAsia="Times New Roman" w:cstheme="minorHAnsi"/>
                <w:b/>
                <w:sz w:val="24"/>
                <w:szCs w:val="24"/>
                <w:lang w:val="en-US" w:eastAsia="es-ES"/>
              </w:rPr>
            </w:pPr>
          </w:p>
        </w:tc>
        <w:tc>
          <w:tcPr>
            <w:tcW w:w="6407" w:type="dxa"/>
            <w:vMerge/>
          </w:tcPr>
          <w:p w14:paraId="7F5F7F28" w14:textId="77777777" w:rsidR="00311ADA" w:rsidRPr="006761C2" w:rsidRDefault="00311ADA" w:rsidP="00D3561F">
            <w:pPr>
              <w:spacing w:after="0" w:line="240" w:lineRule="auto"/>
              <w:ind w:left="720"/>
              <w:rPr>
                <w:rFonts w:eastAsia="Times New Roman" w:cstheme="minorHAnsi"/>
                <w:sz w:val="24"/>
                <w:szCs w:val="24"/>
                <w:lang w:val="en-US" w:eastAsia="es-ES"/>
              </w:rPr>
            </w:pPr>
          </w:p>
        </w:tc>
        <w:tc>
          <w:tcPr>
            <w:tcW w:w="1644" w:type="dxa"/>
            <w:shd w:val="clear" w:color="auto" w:fill="auto"/>
          </w:tcPr>
          <w:p w14:paraId="0D9E17EC" w14:textId="77777777" w:rsidR="00311ADA" w:rsidRPr="006761C2" w:rsidRDefault="00311ADA" w:rsidP="00D3561F">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311ADA" w:rsidRPr="006761C2" w14:paraId="36FB034F" w14:textId="77777777" w:rsidTr="00D3561F">
        <w:trPr>
          <w:trHeight w:val="170"/>
        </w:trPr>
        <w:tc>
          <w:tcPr>
            <w:tcW w:w="2581" w:type="dxa"/>
            <w:vMerge/>
            <w:vAlign w:val="center"/>
          </w:tcPr>
          <w:p w14:paraId="2F20A5CF" w14:textId="77777777" w:rsidR="00311ADA" w:rsidRPr="006761C2" w:rsidRDefault="00311ADA" w:rsidP="00D3561F">
            <w:pPr>
              <w:spacing w:after="0" w:line="240" w:lineRule="auto"/>
              <w:jc w:val="center"/>
              <w:rPr>
                <w:rFonts w:eastAsia="Times New Roman" w:cstheme="minorHAnsi"/>
                <w:b/>
                <w:sz w:val="24"/>
                <w:szCs w:val="24"/>
                <w:lang w:val="en-US" w:eastAsia="es-ES"/>
              </w:rPr>
            </w:pPr>
          </w:p>
        </w:tc>
        <w:tc>
          <w:tcPr>
            <w:tcW w:w="6407" w:type="dxa"/>
            <w:vMerge/>
          </w:tcPr>
          <w:p w14:paraId="1285B9B6" w14:textId="77777777" w:rsidR="00311ADA" w:rsidRPr="006761C2" w:rsidRDefault="00311ADA" w:rsidP="00D3561F">
            <w:pPr>
              <w:spacing w:after="0" w:line="240" w:lineRule="auto"/>
              <w:ind w:left="720"/>
              <w:rPr>
                <w:rFonts w:eastAsia="Times New Roman" w:cstheme="minorHAnsi"/>
                <w:sz w:val="24"/>
                <w:szCs w:val="24"/>
                <w:lang w:val="en-US" w:eastAsia="es-ES"/>
              </w:rPr>
            </w:pPr>
          </w:p>
        </w:tc>
        <w:tc>
          <w:tcPr>
            <w:tcW w:w="1644" w:type="dxa"/>
            <w:shd w:val="clear" w:color="auto" w:fill="auto"/>
          </w:tcPr>
          <w:p w14:paraId="2F3247D8" w14:textId="18ADFC3F" w:rsidR="007B1722" w:rsidRPr="001E2C6A" w:rsidRDefault="001E2C6A" w:rsidP="00F76CE5">
            <w:pPr>
              <w:spacing w:after="0" w:line="240" w:lineRule="auto"/>
              <w:rPr>
                <w:rFonts w:eastAsia="Times New Roman" w:cstheme="minorHAnsi"/>
                <w:sz w:val="24"/>
                <w:szCs w:val="24"/>
                <w:lang w:eastAsia="es-ES"/>
              </w:rPr>
            </w:pPr>
            <w:r w:rsidRPr="001E2C6A">
              <w:rPr>
                <w:rFonts w:cstheme="minorHAnsi"/>
                <w:bCs/>
                <w:sz w:val="24"/>
                <w:szCs w:val="24"/>
                <w:lang w:val="es-MX"/>
              </w:rPr>
              <w:t xml:space="preserve">16 de octubre </w:t>
            </w:r>
          </w:p>
        </w:tc>
      </w:tr>
    </w:tbl>
    <w:p w14:paraId="473519E5" w14:textId="75547F98" w:rsidR="00311ADA" w:rsidRPr="006761C2" w:rsidRDefault="00311ADA" w:rsidP="0026353B">
      <w:pPr>
        <w:rPr>
          <w:rFonts w:cstheme="minorHAnsi"/>
          <w:b/>
          <w:bCs/>
          <w:sz w:val="24"/>
          <w:szCs w:val="24"/>
        </w:rPr>
      </w:pPr>
    </w:p>
    <w:p w14:paraId="45AFD045" w14:textId="77777777" w:rsidR="009E0325" w:rsidRPr="006761C2" w:rsidRDefault="009E0325"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407"/>
        <w:gridCol w:w="1644"/>
      </w:tblGrid>
      <w:tr w:rsidR="00471D34" w:rsidRPr="006761C2" w14:paraId="08BF2F24" w14:textId="77777777" w:rsidTr="00471D34">
        <w:trPr>
          <w:trHeight w:val="333"/>
        </w:trPr>
        <w:tc>
          <w:tcPr>
            <w:tcW w:w="2581" w:type="dxa"/>
            <w:vAlign w:val="center"/>
          </w:tcPr>
          <w:p w14:paraId="7753C645"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407" w:type="dxa"/>
            <w:vAlign w:val="center"/>
          </w:tcPr>
          <w:p w14:paraId="2DD7B529"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44" w:type="dxa"/>
            <w:shd w:val="clear" w:color="auto" w:fill="auto"/>
            <w:vAlign w:val="center"/>
          </w:tcPr>
          <w:p w14:paraId="474DA4FC"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471D34" w:rsidRPr="006761C2" w14:paraId="16EF8A77" w14:textId="77777777" w:rsidTr="00471D34">
        <w:trPr>
          <w:trHeight w:val="279"/>
        </w:trPr>
        <w:tc>
          <w:tcPr>
            <w:tcW w:w="2581" w:type="dxa"/>
            <w:vMerge w:val="restart"/>
            <w:vAlign w:val="center"/>
          </w:tcPr>
          <w:p w14:paraId="09FDDDB6"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 xml:space="preserve">FILOSOFÍA </w:t>
            </w:r>
          </w:p>
          <w:p w14:paraId="29803885" w14:textId="59681BC3" w:rsidR="00471D34" w:rsidRPr="006761C2" w:rsidRDefault="00471D34" w:rsidP="00D91CBA">
            <w:pPr>
              <w:spacing w:after="0" w:line="240" w:lineRule="auto"/>
              <w:jc w:val="center"/>
              <w:rPr>
                <w:rFonts w:eastAsia="Times New Roman" w:cstheme="minorHAnsi"/>
                <w:b/>
                <w:sz w:val="24"/>
                <w:szCs w:val="24"/>
                <w:lang w:eastAsia="es-ES"/>
              </w:rPr>
            </w:pPr>
          </w:p>
        </w:tc>
        <w:tc>
          <w:tcPr>
            <w:tcW w:w="6407" w:type="dxa"/>
            <w:vMerge w:val="restart"/>
          </w:tcPr>
          <w:p w14:paraId="32F4A9D0" w14:textId="77777777" w:rsidR="001E2C6A" w:rsidRDefault="001E2C6A" w:rsidP="001E2C6A">
            <w:pPr>
              <w:spacing w:after="0"/>
              <w:contextualSpacing/>
              <w:rPr>
                <w:rFonts w:eastAsia="Times New Roman" w:cstheme="minorHAnsi"/>
                <w:b/>
                <w:sz w:val="24"/>
                <w:szCs w:val="24"/>
                <w:lang w:val="en-US" w:eastAsia="es-ES"/>
              </w:rPr>
            </w:pPr>
            <w:r>
              <w:rPr>
                <w:rFonts w:eastAsia="Times New Roman" w:cstheme="minorHAnsi"/>
                <w:b/>
                <w:sz w:val="24"/>
                <w:szCs w:val="24"/>
                <w:lang w:val="en-US" w:eastAsia="es-ES"/>
              </w:rPr>
              <w:t>TRABAJO</w:t>
            </w:r>
          </w:p>
          <w:p w14:paraId="65BCEC0C" w14:textId="2D47B4ED" w:rsidR="001E2C6A" w:rsidRPr="001E2C6A" w:rsidRDefault="004C0460" w:rsidP="001E2C6A">
            <w:pPr>
              <w:spacing w:after="0"/>
              <w:contextualSpacing/>
              <w:rPr>
                <w:rFonts w:eastAsia="Aptos" w:cstheme="minorHAnsi"/>
                <w:b/>
                <w:kern w:val="2"/>
                <w:sz w:val="24"/>
                <w:szCs w:val="24"/>
                <w14:ligatures w14:val="standardContextual"/>
              </w:rPr>
            </w:pPr>
            <w:r w:rsidRPr="004C0460">
              <w:rPr>
                <w:rFonts w:eastAsia="Times New Roman" w:cstheme="minorHAnsi"/>
                <w:b/>
                <w:color w:val="222222"/>
                <w:sz w:val="24"/>
                <w:szCs w:val="24"/>
                <w:lang w:eastAsia="es-CL"/>
              </w:rPr>
              <w:t xml:space="preserve">OA 3, 4, c y d. </w:t>
            </w:r>
          </w:p>
          <w:p w14:paraId="4741F82C" w14:textId="2FAD3949" w:rsidR="004C0460" w:rsidRPr="001E2C6A" w:rsidRDefault="004C0460" w:rsidP="001E2C6A">
            <w:pPr>
              <w:pStyle w:val="Prrafodelista"/>
              <w:numPr>
                <w:ilvl w:val="0"/>
                <w:numId w:val="40"/>
              </w:numPr>
              <w:shd w:val="clear" w:color="auto" w:fill="FFFFFF"/>
              <w:spacing w:after="0" w:line="240" w:lineRule="auto"/>
              <w:rPr>
                <w:rFonts w:eastAsia="Times New Roman" w:cstheme="minorHAnsi"/>
                <w:color w:val="222222"/>
                <w:sz w:val="24"/>
                <w:szCs w:val="24"/>
                <w:lang w:eastAsia="es-CL"/>
              </w:rPr>
            </w:pPr>
            <w:r w:rsidRPr="001E2C6A">
              <w:rPr>
                <w:rFonts w:eastAsia="Times New Roman" w:cstheme="minorHAnsi"/>
                <w:color w:val="222222"/>
                <w:sz w:val="24"/>
                <w:szCs w:val="24"/>
                <w:lang w:eastAsia="es-CL"/>
              </w:rPr>
              <w:t>La verdad, la ciencia y los métodos desde la</w:t>
            </w:r>
            <w:r w:rsidR="001E2C6A">
              <w:rPr>
                <w:rFonts w:eastAsia="Times New Roman" w:cstheme="minorHAnsi"/>
                <w:color w:val="222222"/>
                <w:sz w:val="24"/>
                <w:szCs w:val="24"/>
                <w:lang w:eastAsia="es-CL"/>
              </w:rPr>
              <w:t xml:space="preserve">s </w:t>
            </w:r>
            <w:r w:rsidRPr="001E2C6A">
              <w:rPr>
                <w:rFonts w:eastAsia="Times New Roman" w:cstheme="minorHAnsi"/>
                <w:color w:val="222222"/>
                <w:sz w:val="24"/>
                <w:szCs w:val="24"/>
                <w:lang w:eastAsia="es-CL"/>
              </w:rPr>
              <w:t>perspectivas filosóficas. </w:t>
            </w:r>
          </w:p>
          <w:p w14:paraId="56262473" w14:textId="061FC2DA" w:rsidR="00471D34" w:rsidRPr="006761C2" w:rsidRDefault="00471D34" w:rsidP="00F009A8">
            <w:pPr>
              <w:shd w:val="clear" w:color="auto" w:fill="FFFFFF"/>
              <w:spacing w:after="0"/>
              <w:rPr>
                <w:rFonts w:cstheme="minorHAnsi"/>
                <w:color w:val="222222"/>
                <w:sz w:val="24"/>
                <w:szCs w:val="24"/>
                <w:lang w:eastAsia="es-CL"/>
              </w:rPr>
            </w:pPr>
          </w:p>
        </w:tc>
        <w:tc>
          <w:tcPr>
            <w:tcW w:w="1644" w:type="dxa"/>
            <w:shd w:val="clear" w:color="auto" w:fill="auto"/>
          </w:tcPr>
          <w:p w14:paraId="10513875"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471D34" w:rsidRPr="006761C2" w14:paraId="4B3FEB0A" w14:textId="77777777" w:rsidTr="00471D34">
        <w:trPr>
          <w:trHeight w:val="510"/>
        </w:trPr>
        <w:tc>
          <w:tcPr>
            <w:tcW w:w="2581" w:type="dxa"/>
            <w:vMerge/>
            <w:vAlign w:val="center"/>
          </w:tcPr>
          <w:p w14:paraId="7E9FC647"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407" w:type="dxa"/>
            <w:vMerge/>
          </w:tcPr>
          <w:p w14:paraId="0D7C6DE8"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44" w:type="dxa"/>
            <w:shd w:val="clear" w:color="auto" w:fill="auto"/>
          </w:tcPr>
          <w:p w14:paraId="7991037E" w14:textId="032ADE97" w:rsidR="00B50081" w:rsidRPr="006761C2" w:rsidRDefault="001E2C6A" w:rsidP="00981C17">
            <w:pPr>
              <w:spacing w:after="0" w:line="240" w:lineRule="auto"/>
              <w:rPr>
                <w:rFonts w:eastAsia="Times New Roman" w:cstheme="minorHAnsi"/>
                <w:sz w:val="24"/>
                <w:szCs w:val="24"/>
                <w:lang w:eastAsia="es-ES"/>
              </w:rPr>
            </w:pPr>
            <w:r>
              <w:rPr>
                <w:rFonts w:eastAsia="Times New Roman" w:cstheme="minorHAnsi"/>
                <w:sz w:val="24"/>
                <w:szCs w:val="24"/>
                <w:lang w:eastAsia="es-ES"/>
              </w:rPr>
              <w:t>7 de octubre</w:t>
            </w:r>
          </w:p>
        </w:tc>
      </w:tr>
      <w:tr w:rsidR="00471D34" w:rsidRPr="006761C2" w14:paraId="22AD4739" w14:textId="77777777" w:rsidTr="00471D34">
        <w:trPr>
          <w:trHeight w:val="170"/>
        </w:trPr>
        <w:tc>
          <w:tcPr>
            <w:tcW w:w="2581" w:type="dxa"/>
            <w:vMerge/>
            <w:vAlign w:val="center"/>
          </w:tcPr>
          <w:p w14:paraId="6E28B89F"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407" w:type="dxa"/>
            <w:vMerge/>
          </w:tcPr>
          <w:p w14:paraId="3FD28CA9"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44" w:type="dxa"/>
            <w:shd w:val="clear" w:color="auto" w:fill="auto"/>
          </w:tcPr>
          <w:p w14:paraId="0B6AFE5F"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471D34" w:rsidRPr="006761C2" w14:paraId="0AFCD1AF" w14:textId="77777777" w:rsidTr="00471D34">
        <w:trPr>
          <w:trHeight w:val="170"/>
        </w:trPr>
        <w:tc>
          <w:tcPr>
            <w:tcW w:w="2581" w:type="dxa"/>
            <w:vMerge/>
            <w:vAlign w:val="center"/>
          </w:tcPr>
          <w:p w14:paraId="6C921ED6"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407" w:type="dxa"/>
            <w:vMerge/>
          </w:tcPr>
          <w:p w14:paraId="27D40041"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44" w:type="dxa"/>
            <w:shd w:val="clear" w:color="auto" w:fill="auto"/>
          </w:tcPr>
          <w:p w14:paraId="1479429A" w14:textId="476C7505" w:rsidR="00471D34" w:rsidRPr="006761C2" w:rsidRDefault="001E2C6A" w:rsidP="00981C17">
            <w:pPr>
              <w:spacing w:after="0" w:line="240" w:lineRule="auto"/>
              <w:rPr>
                <w:rFonts w:eastAsia="Times New Roman" w:cstheme="minorHAnsi"/>
                <w:sz w:val="24"/>
                <w:szCs w:val="24"/>
                <w:lang w:eastAsia="es-ES"/>
              </w:rPr>
            </w:pPr>
            <w:r>
              <w:rPr>
                <w:rFonts w:eastAsia="Times New Roman" w:cstheme="minorHAnsi"/>
                <w:sz w:val="24"/>
                <w:szCs w:val="24"/>
                <w:lang w:eastAsia="es-ES"/>
              </w:rPr>
              <w:t>7 de octubre</w:t>
            </w:r>
          </w:p>
        </w:tc>
      </w:tr>
    </w:tbl>
    <w:p w14:paraId="5C71B3C5" w14:textId="549C93E7" w:rsidR="000145C6" w:rsidRPr="006761C2" w:rsidRDefault="000145C6" w:rsidP="0026353B">
      <w:pPr>
        <w:rPr>
          <w:rFonts w:cstheme="minorHAnsi"/>
          <w:b/>
          <w:bCs/>
          <w:sz w:val="24"/>
          <w:szCs w:val="24"/>
        </w:rPr>
      </w:pPr>
    </w:p>
    <w:p w14:paraId="199CF0AB" w14:textId="13EC5F51" w:rsidR="00D13230" w:rsidRPr="006761C2" w:rsidRDefault="00D13230"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0B2CAA" w:rsidRPr="006761C2" w14:paraId="49CF16E7" w14:textId="77777777" w:rsidTr="00D3561F">
        <w:trPr>
          <w:trHeight w:val="333"/>
        </w:trPr>
        <w:tc>
          <w:tcPr>
            <w:tcW w:w="2581" w:type="dxa"/>
          </w:tcPr>
          <w:p w14:paraId="4A5DD981"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0D6DFBB0"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4F5D4FE6"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0B21AE" w:rsidRPr="006761C2" w14:paraId="1A1AEC43" w14:textId="77777777" w:rsidTr="00D3561F">
        <w:trPr>
          <w:trHeight w:val="279"/>
        </w:trPr>
        <w:tc>
          <w:tcPr>
            <w:tcW w:w="2581" w:type="dxa"/>
            <w:vMerge w:val="restart"/>
            <w:vAlign w:val="center"/>
          </w:tcPr>
          <w:p w14:paraId="28AE686C" w14:textId="5CA0874F" w:rsidR="000B21AE" w:rsidRPr="006761C2" w:rsidRDefault="000B21AE" w:rsidP="000B21AE">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 xml:space="preserve">HISTORIA Y GEOGRAFÍA </w:t>
            </w:r>
          </w:p>
        </w:tc>
        <w:tc>
          <w:tcPr>
            <w:tcW w:w="6379" w:type="dxa"/>
            <w:vMerge w:val="restart"/>
          </w:tcPr>
          <w:p w14:paraId="0A24DDD8" w14:textId="77777777" w:rsidR="00BD46B5" w:rsidRPr="00BD46B5" w:rsidRDefault="00BD46B5" w:rsidP="00BD46B5">
            <w:pPr>
              <w:spacing w:after="0" w:line="240" w:lineRule="auto"/>
              <w:rPr>
                <w:rFonts w:cstheme="minorHAnsi"/>
                <w:b/>
                <w:bCs/>
                <w:sz w:val="24"/>
                <w:szCs w:val="24"/>
                <w:lang w:val="es-MX"/>
              </w:rPr>
            </w:pPr>
            <w:r w:rsidRPr="00BD46B5">
              <w:rPr>
                <w:rFonts w:cstheme="minorHAnsi"/>
                <w:b/>
                <w:bCs/>
                <w:sz w:val="24"/>
                <w:szCs w:val="24"/>
                <w:lang w:val="es-MX"/>
              </w:rPr>
              <w:t>PRUEBA</w:t>
            </w:r>
          </w:p>
          <w:p w14:paraId="496B544C" w14:textId="32B915F4" w:rsidR="000B21AE" w:rsidRPr="00BD46B5" w:rsidRDefault="00E85C25" w:rsidP="00BD46B5">
            <w:pPr>
              <w:pStyle w:val="Prrafodelista"/>
              <w:numPr>
                <w:ilvl w:val="0"/>
                <w:numId w:val="40"/>
              </w:numPr>
              <w:spacing w:after="0" w:line="240" w:lineRule="auto"/>
              <w:rPr>
                <w:rFonts w:cstheme="minorHAnsi"/>
                <w:bCs/>
                <w:sz w:val="24"/>
                <w:szCs w:val="24"/>
                <w:lang w:val="es-MX"/>
              </w:rPr>
            </w:pPr>
            <w:r w:rsidRPr="00BD46B5">
              <w:rPr>
                <w:rFonts w:cstheme="minorHAnsi"/>
                <w:bCs/>
                <w:sz w:val="24"/>
                <w:szCs w:val="24"/>
                <w:lang w:val="es-MX"/>
              </w:rPr>
              <w:t>Población Latinoamericana: Origen y evolución.</w:t>
            </w:r>
          </w:p>
        </w:tc>
        <w:tc>
          <w:tcPr>
            <w:tcW w:w="1672" w:type="dxa"/>
            <w:shd w:val="clear" w:color="auto" w:fill="auto"/>
          </w:tcPr>
          <w:p w14:paraId="358DC066" w14:textId="77777777" w:rsidR="000B21AE" w:rsidRPr="006761C2" w:rsidRDefault="000B21AE" w:rsidP="000B21AE">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0B21AE" w:rsidRPr="006761C2" w14:paraId="7D74DA4F" w14:textId="77777777" w:rsidTr="00D3561F">
        <w:trPr>
          <w:trHeight w:val="170"/>
        </w:trPr>
        <w:tc>
          <w:tcPr>
            <w:tcW w:w="2581" w:type="dxa"/>
            <w:vMerge/>
            <w:vAlign w:val="center"/>
          </w:tcPr>
          <w:p w14:paraId="15E68CB3" w14:textId="77777777" w:rsidR="000B21AE" w:rsidRPr="006761C2" w:rsidRDefault="000B21AE" w:rsidP="000B21AE">
            <w:pPr>
              <w:spacing w:after="0" w:line="240" w:lineRule="auto"/>
              <w:jc w:val="center"/>
              <w:rPr>
                <w:rFonts w:eastAsia="Times New Roman" w:cstheme="minorHAnsi"/>
                <w:b/>
                <w:sz w:val="24"/>
                <w:szCs w:val="24"/>
                <w:lang w:val="en-US" w:eastAsia="es-ES"/>
              </w:rPr>
            </w:pPr>
          </w:p>
        </w:tc>
        <w:tc>
          <w:tcPr>
            <w:tcW w:w="6379" w:type="dxa"/>
            <w:vMerge/>
          </w:tcPr>
          <w:p w14:paraId="48B07802" w14:textId="77777777" w:rsidR="000B21AE" w:rsidRPr="006761C2" w:rsidRDefault="000B21AE" w:rsidP="000B21AE">
            <w:pPr>
              <w:spacing w:after="0" w:line="240" w:lineRule="auto"/>
              <w:ind w:left="720"/>
              <w:rPr>
                <w:rFonts w:eastAsia="Times New Roman" w:cstheme="minorHAnsi"/>
                <w:sz w:val="24"/>
                <w:szCs w:val="24"/>
                <w:lang w:val="en-US" w:eastAsia="es-ES"/>
              </w:rPr>
            </w:pPr>
          </w:p>
        </w:tc>
        <w:tc>
          <w:tcPr>
            <w:tcW w:w="1672" w:type="dxa"/>
            <w:shd w:val="clear" w:color="auto" w:fill="auto"/>
          </w:tcPr>
          <w:p w14:paraId="453AD7C8" w14:textId="6AC8790C" w:rsidR="000B21AE" w:rsidRPr="006761C2" w:rsidRDefault="00BD46B5" w:rsidP="00BD46B5">
            <w:pPr>
              <w:jc w:val="center"/>
              <w:rPr>
                <w:rFonts w:cstheme="minorHAnsi"/>
                <w:bCs/>
                <w:sz w:val="24"/>
                <w:szCs w:val="24"/>
                <w:lang w:val="es-MX"/>
              </w:rPr>
            </w:pPr>
            <w:r w:rsidRPr="00BD46B5">
              <w:rPr>
                <w:rFonts w:cstheme="minorHAnsi"/>
                <w:bCs/>
                <w:sz w:val="24"/>
                <w:szCs w:val="24"/>
                <w:lang w:val="es-MX"/>
              </w:rPr>
              <w:t xml:space="preserve">14 de octubre </w:t>
            </w:r>
          </w:p>
        </w:tc>
      </w:tr>
      <w:tr w:rsidR="000B21AE" w:rsidRPr="006761C2" w14:paraId="2B6DC1B4" w14:textId="77777777" w:rsidTr="00D3561F">
        <w:trPr>
          <w:trHeight w:val="170"/>
        </w:trPr>
        <w:tc>
          <w:tcPr>
            <w:tcW w:w="2581" w:type="dxa"/>
            <w:vMerge/>
            <w:vAlign w:val="center"/>
          </w:tcPr>
          <w:p w14:paraId="06E813EB" w14:textId="77777777" w:rsidR="000B21AE" w:rsidRPr="006761C2" w:rsidRDefault="000B21AE" w:rsidP="000B21AE">
            <w:pPr>
              <w:spacing w:after="0" w:line="240" w:lineRule="auto"/>
              <w:jc w:val="center"/>
              <w:rPr>
                <w:rFonts w:eastAsia="Times New Roman" w:cstheme="minorHAnsi"/>
                <w:b/>
                <w:sz w:val="24"/>
                <w:szCs w:val="24"/>
                <w:lang w:val="en-US" w:eastAsia="es-ES"/>
              </w:rPr>
            </w:pPr>
          </w:p>
        </w:tc>
        <w:tc>
          <w:tcPr>
            <w:tcW w:w="6379" w:type="dxa"/>
            <w:vMerge/>
          </w:tcPr>
          <w:p w14:paraId="1050E4BB" w14:textId="77777777" w:rsidR="000B21AE" w:rsidRPr="006761C2" w:rsidRDefault="000B21AE" w:rsidP="000B21AE">
            <w:pPr>
              <w:spacing w:after="0" w:line="240" w:lineRule="auto"/>
              <w:ind w:left="720"/>
              <w:rPr>
                <w:rFonts w:eastAsia="Times New Roman" w:cstheme="minorHAnsi"/>
                <w:sz w:val="24"/>
                <w:szCs w:val="24"/>
                <w:lang w:val="en-US" w:eastAsia="es-ES"/>
              </w:rPr>
            </w:pPr>
          </w:p>
        </w:tc>
        <w:tc>
          <w:tcPr>
            <w:tcW w:w="1672" w:type="dxa"/>
            <w:shd w:val="clear" w:color="auto" w:fill="auto"/>
          </w:tcPr>
          <w:p w14:paraId="0A63A2EB" w14:textId="77777777" w:rsidR="000B21AE" w:rsidRPr="006761C2" w:rsidRDefault="000B21AE" w:rsidP="000B21AE">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0B21AE" w:rsidRPr="006761C2" w14:paraId="32475392" w14:textId="77777777" w:rsidTr="00D3561F">
        <w:trPr>
          <w:trHeight w:val="170"/>
        </w:trPr>
        <w:tc>
          <w:tcPr>
            <w:tcW w:w="2581" w:type="dxa"/>
            <w:vMerge/>
            <w:vAlign w:val="center"/>
          </w:tcPr>
          <w:p w14:paraId="2CACCFF0" w14:textId="77777777" w:rsidR="000B21AE" w:rsidRPr="006761C2" w:rsidRDefault="000B21AE" w:rsidP="000B21AE">
            <w:pPr>
              <w:spacing w:after="0" w:line="240" w:lineRule="auto"/>
              <w:jc w:val="center"/>
              <w:rPr>
                <w:rFonts w:eastAsia="Times New Roman" w:cstheme="minorHAnsi"/>
                <w:b/>
                <w:sz w:val="24"/>
                <w:szCs w:val="24"/>
                <w:lang w:val="en-US" w:eastAsia="es-ES"/>
              </w:rPr>
            </w:pPr>
          </w:p>
        </w:tc>
        <w:tc>
          <w:tcPr>
            <w:tcW w:w="6379" w:type="dxa"/>
            <w:vMerge/>
          </w:tcPr>
          <w:p w14:paraId="7CB1F0D7" w14:textId="77777777" w:rsidR="000B21AE" w:rsidRPr="006761C2" w:rsidRDefault="000B21AE" w:rsidP="000B21AE">
            <w:pPr>
              <w:spacing w:after="0" w:line="240" w:lineRule="auto"/>
              <w:ind w:left="720"/>
              <w:rPr>
                <w:rFonts w:eastAsia="Times New Roman" w:cstheme="minorHAnsi"/>
                <w:sz w:val="24"/>
                <w:szCs w:val="24"/>
                <w:lang w:val="en-US" w:eastAsia="es-ES"/>
              </w:rPr>
            </w:pPr>
          </w:p>
        </w:tc>
        <w:tc>
          <w:tcPr>
            <w:tcW w:w="1672" w:type="dxa"/>
            <w:shd w:val="clear" w:color="auto" w:fill="auto"/>
          </w:tcPr>
          <w:p w14:paraId="0861FD84" w14:textId="54A47555" w:rsidR="000B21AE" w:rsidRPr="00BD46B5" w:rsidRDefault="00E85C25" w:rsidP="004657E4">
            <w:pPr>
              <w:spacing w:after="0" w:line="240" w:lineRule="auto"/>
              <w:rPr>
                <w:rFonts w:eastAsia="Times New Roman" w:cstheme="minorHAnsi"/>
                <w:sz w:val="24"/>
                <w:szCs w:val="24"/>
                <w:lang w:eastAsia="es-ES"/>
              </w:rPr>
            </w:pPr>
            <w:r w:rsidRPr="00BD46B5">
              <w:rPr>
                <w:rFonts w:cstheme="minorHAnsi"/>
                <w:bCs/>
                <w:sz w:val="24"/>
                <w:szCs w:val="24"/>
                <w:lang w:val="es-MX"/>
              </w:rPr>
              <w:t xml:space="preserve">11 </w:t>
            </w:r>
            <w:r w:rsidR="00BD46B5" w:rsidRPr="00BD46B5">
              <w:rPr>
                <w:rFonts w:cstheme="minorHAnsi"/>
                <w:bCs/>
                <w:sz w:val="24"/>
                <w:szCs w:val="24"/>
                <w:lang w:val="es-MX"/>
              </w:rPr>
              <w:t xml:space="preserve">de </w:t>
            </w:r>
            <w:r w:rsidRPr="00BD46B5">
              <w:rPr>
                <w:rFonts w:cstheme="minorHAnsi"/>
                <w:bCs/>
                <w:sz w:val="24"/>
                <w:szCs w:val="24"/>
                <w:lang w:val="es-MX"/>
              </w:rPr>
              <w:t>octubre</w:t>
            </w:r>
            <w:r w:rsidR="00BD46B5" w:rsidRPr="00BD46B5">
              <w:rPr>
                <w:rFonts w:cstheme="minorHAnsi"/>
                <w:bCs/>
                <w:sz w:val="24"/>
                <w:szCs w:val="24"/>
                <w:lang w:val="es-MX"/>
              </w:rPr>
              <w:t xml:space="preserve"> </w:t>
            </w:r>
          </w:p>
        </w:tc>
      </w:tr>
    </w:tbl>
    <w:p w14:paraId="58B981EC" w14:textId="5FBA3205" w:rsidR="000145C6" w:rsidRPr="006761C2" w:rsidRDefault="000145C6"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471D34" w:rsidRPr="006761C2" w14:paraId="462CBCAD" w14:textId="77777777" w:rsidTr="00471D34">
        <w:trPr>
          <w:trHeight w:val="333"/>
        </w:trPr>
        <w:tc>
          <w:tcPr>
            <w:tcW w:w="2581" w:type="dxa"/>
          </w:tcPr>
          <w:p w14:paraId="651C25FB"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41BBA5BA"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56D1B57F"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471D34" w:rsidRPr="006761C2" w14:paraId="5D4E135C" w14:textId="77777777" w:rsidTr="00471D34">
        <w:trPr>
          <w:trHeight w:val="279"/>
        </w:trPr>
        <w:tc>
          <w:tcPr>
            <w:tcW w:w="2581" w:type="dxa"/>
            <w:vMerge w:val="restart"/>
            <w:vAlign w:val="center"/>
          </w:tcPr>
          <w:p w14:paraId="3D4F1622" w14:textId="77777777" w:rsidR="00471D34" w:rsidRPr="006761C2" w:rsidRDefault="00471D34" w:rsidP="006C2261">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RELIGIÓN</w:t>
            </w:r>
          </w:p>
        </w:tc>
        <w:tc>
          <w:tcPr>
            <w:tcW w:w="6379" w:type="dxa"/>
            <w:vMerge w:val="restart"/>
          </w:tcPr>
          <w:p w14:paraId="55B359F0" w14:textId="16CFE1E6" w:rsidR="00FF54DC" w:rsidRPr="006761C2" w:rsidRDefault="00F009A8" w:rsidP="00FF54DC">
            <w:pPr>
              <w:spacing w:after="0"/>
              <w:contextualSpacing/>
              <w:rPr>
                <w:rFonts w:eastAsia="Aptos" w:cstheme="minorHAnsi"/>
                <w:kern w:val="2"/>
                <w:sz w:val="24"/>
                <w:szCs w:val="24"/>
                <w14:ligatures w14:val="standardContextual"/>
              </w:rPr>
            </w:pPr>
            <w:r w:rsidRPr="006761C2">
              <w:rPr>
                <w:rFonts w:eastAsia="Times New Roman" w:cstheme="minorHAnsi"/>
                <w:b/>
                <w:sz w:val="24"/>
                <w:szCs w:val="24"/>
                <w:lang w:val="en-US" w:eastAsia="es-ES"/>
              </w:rPr>
              <w:t>TRABAJO</w:t>
            </w:r>
          </w:p>
          <w:p w14:paraId="0BAD3009" w14:textId="6544CB74" w:rsidR="003C5769" w:rsidRPr="006761C2" w:rsidRDefault="00D75A63" w:rsidP="000A6D07">
            <w:pPr>
              <w:pStyle w:val="Prrafodelista"/>
              <w:numPr>
                <w:ilvl w:val="0"/>
                <w:numId w:val="40"/>
              </w:numPr>
              <w:spacing w:after="0" w:line="276" w:lineRule="auto"/>
              <w:jc w:val="both"/>
              <w:rPr>
                <w:rFonts w:eastAsia="Calibri" w:cstheme="minorHAnsi"/>
                <w:sz w:val="24"/>
                <w:szCs w:val="24"/>
              </w:rPr>
            </w:pPr>
            <w:r w:rsidRPr="006761C2">
              <w:rPr>
                <w:rFonts w:cstheme="minorHAnsi"/>
                <w:sz w:val="24"/>
                <w:szCs w:val="24"/>
              </w:rPr>
              <w:t>Las ONG y sus aportes a la comunidad.</w:t>
            </w:r>
          </w:p>
        </w:tc>
        <w:tc>
          <w:tcPr>
            <w:tcW w:w="1672" w:type="dxa"/>
            <w:shd w:val="clear" w:color="auto" w:fill="auto"/>
          </w:tcPr>
          <w:p w14:paraId="0E18825E"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471D34" w:rsidRPr="006761C2" w14:paraId="03E7723A" w14:textId="77777777" w:rsidTr="00471D34">
        <w:trPr>
          <w:trHeight w:val="170"/>
        </w:trPr>
        <w:tc>
          <w:tcPr>
            <w:tcW w:w="2581" w:type="dxa"/>
            <w:vMerge/>
            <w:vAlign w:val="center"/>
          </w:tcPr>
          <w:p w14:paraId="174987A4"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379" w:type="dxa"/>
            <w:vMerge/>
          </w:tcPr>
          <w:p w14:paraId="4D02184E"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72" w:type="dxa"/>
            <w:shd w:val="clear" w:color="auto" w:fill="auto"/>
          </w:tcPr>
          <w:p w14:paraId="646B4FF6" w14:textId="3B984D9E" w:rsidR="00471D34" w:rsidRPr="006761C2" w:rsidRDefault="00D75A63" w:rsidP="000D7A47">
            <w:pPr>
              <w:spacing w:after="0" w:line="240" w:lineRule="auto"/>
              <w:rPr>
                <w:rFonts w:eastAsia="Times New Roman" w:cstheme="minorHAnsi"/>
                <w:sz w:val="24"/>
                <w:szCs w:val="24"/>
                <w:lang w:eastAsia="es-ES"/>
              </w:rPr>
            </w:pPr>
            <w:r w:rsidRPr="006761C2">
              <w:rPr>
                <w:rFonts w:eastAsia="Times New Roman" w:cstheme="minorHAnsi"/>
                <w:sz w:val="24"/>
                <w:szCs w:val="24"/>
                <w:lang w:eastAsia="es-ES"/>
              </w:rPr>
              <w:t>Clase a clase</w:t>
            </w:r>
          </w:p>
        </w:tc>
      </w:tr>
      <w:tr w:rsidR="00471D34" w:rsidRPr="006761C2" w14:paraId="545C2B0F" w14:textId="77777777" w:rsidTr="00471D34">
        <w:trPr>
          <w:trHeight w:val="170"/>
        </w:trPr>
        <w:tc>
          <w:tcPr>
            <w:tcW w:w="2581" w:type="dxa"/>
            <w:vMerge/>
            <w:vAlign w:val="center"/>
          </w:tcPr>
          <w:p w14:paraId="6115D716"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379" w:type="dxa"/>
            <w:vMerge/>
          </w:tcPr>
          <w:p w14:paraId="1B403C55"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72" w:type="dxa"/>
            <w:shd w:val="clear" w:color="auto" w:fill="auto"/>
          </w:tcPr>
          <w:p w14:paraId="0A575B74" w14:textId="77777777" w:rsidR="00471D34" w:rsidRPr="006761C2" w:rsidRDefault="00471D34" w:rsidP="00D91CBA">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471D34" w:rsidRPr="006761C2" w14:paraId="6392C71F" w14:textId="77777777" w:rsidTr="00471D34">
        <w:trPr>
          <w:trHeight w:val="170"/>
        </w:trPr>
        <w:tc>
          <w:tcPr>
            <w:tcW w:w="2581" w:type="dxa"/>
            <w:vMerge/>
            <w:vAlign w:val="center"/>
          </w:tcPr>
          <w:p w14:paraId="6EECC7F2" w14:textId="77777777" w:rsidR="00471D34" w:rsidRPr="006761C2" w:rsidRDefault="00471D34" w:rsidP="00D91CBA">
            <w:pPr>
              <w:spacing w:after="0" w:line="240" w:lineRule="auto"/>
              <w:jc w:val="center"/>
              <w:rPr>
                <w:rFonts w:eastAsia="Times New Roman" w:cstheme="minorHAnsi"/>
                <w:b/>
                <w:sz w:val="24"/>
                <w:szCs w:val="24"/>
                <w:lang w:val="en-US" w:eastAsia="es-ES"/>
              </w:rPr>
            </w:pPr>
          </w:p>
        </w:tc>
        <w:tc>
          <w:tcPr>
            <w:tcW w:w="6379" w:type="dxa"/>
            <w:vMerge/>
          </w:tcPr>
          <w:p w14:paraId="2A725433" w14:textId="77777777" w:rsidR="00471D34" w:rsidRPr="006761C2" w:rsidRDefault="00471D34" w:rsidP="00D91CBA">
            <w:pPr>
              <w:spacing w:after="0" w:line="240" w:lineRule="auto"/>
              <w:ind w:left="720"/>
              <w:rPr>
                <w:rFonts w:eastAsia="Times New Roman" w:cstheme="minorHAnsi"/>
                <w:sz w:val="24"/>
                <w:szCs w:val="24"/>
                <w:lang w:val="en-US" w:eastAsia="es-ES"/>
              </w:rPr>
            </w:pPr>
          </w:p>
        </w:tc>
        <w:tc>
          <w:tcPr>
            <w:tcW w:w="1672" w:type="dxa"/>
            <w:shd w:val="clear" w:color="auto" w:fill="auto"/>
          </w:tcPr>
          <w:p w14:paraId="7F14FF4A" w14:textId="68E95DEE" w:rsidR="00471D34" w:rsidRPr="006761C2" w:rsidRDefault="00D75A63" w:rsidP="000D7A47">
            <w:pPr>
              <w:spacing w:after="0" w:line="240" w:lineRule="auto"/>
              <w:rPr>
                <w:rFonts w:eastAsia="Times New Roman" w:cstheme="minorHAnsi"/>
                <w:sz w:val="24"/>
                <w:szCs w:val="24"/>
                <w:lang w:eastAsia="es-ES"/>
              </w:rPr>
            </w:pPr>
            <w:r w:rsidRPr="006761C2">
              <w:rPr>
                <w:rFonts w:eastAsia="Times New Roman" w:cstheme="minorHAnsi"/>
                <w:sz w:val="24"/>
                <w:szCs w:val="24"/>
                <w:lang w:eastAsia="es-ES"/>
              </w:rPr>
              <w:t>Clase a clase</w:t>
            </w:r>
          </w:p>
        </w:tc>
      </w:tr>
    </w:tbl>
    <w:p w14:paraId="2F17FE1C" w14:textId="6E1169C9" w:rsidR="004D1470" w:rsidRPr="006761C2" w:rsidRDefault="004D1470"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0B2CAA" w:rsidRPr="006761C2" w14:paraId="105D401C" w14:textId="77777777" w:rsidTr="00D3561F">
        <w:trPr>
          <w:trHeight w:val="333"/>
        </w:trPr>
        <w:tc>
          <w:tcPr>
            <w:tcW w:w="2581" w:type="dxa"/>
          </w:tcPr>
          <w:p w14:paraId="07E44BAB"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5C3788EE"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598CF9F0"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0B2CAA" w:rsidRPr="006761C2" w14:paraId="081042BB" w14:textId="77777777" w:rsidTr="00D3561F">
        <w:trPr>
          <w:trHeight w:val="279"/>
        </w:trPr>
        <w:tc>
          <w:tcPr>
            <w:tcW w:w="2581" w:type="dxa"/>
            <w:vMerge w:val="restart"/>
            <w:vAlign w:val="center"/>
          </w:tcPr>
          <w:p w14:paraId="1B83636F" w14:textId="389DA9A2" w:rsidR="004D1470" w:rsidRPr="006761C2" w:rsidRDefault="004D1470" w:rsidP="000A6D07">
            <w:pPr>
              <w:spacing w:after="0" w:line="240" w:lineRule="auto"/>
              <w:rPr>
                <w:rFonts w:eastAsia="Times New Roman" w:cstheme="minorHAnsi"/>
                <w:b/>
                <w:sz w:val="24"/>
                <w:szCs w:val="24"/>
                <w:lang w:eastAsia="es-ES"/>
              </w:rPr>
            </w:pPr>
          </w:p>
          <w:p w14:paraId="6471366E" w14:textId="48EF32F9" w:rsidR="000B2CAA" w:rsidRPr="006761C2" w:rsidRDefault="000B2CAA" w:rsidP="000B2CA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TALLER DE DEPORTE</w:t>
            </w:r>
          </w:p>
        </w:tc>
        <w:tc>
          <w:tcPr>
            <w:tcW w:w="6379" w:type="dxa"/>
            <w:vMerge w:val="restart"/>
          </w:tcPr>
          <w:p w14:paraId="6464D543" w14:textId="6032D2B7" w:rsidR="009E7F1A" w:rsidRPr="000A6D07" w:rsidRDefault="000A6D07" w:rsidP="000A6D07">
            <w:pPr>
              <w:pStyle w:val="Prrafodelista"/>
              <w:numPr>
                <w:ilvl w:val="0"/>
                <w:numId w:val="40"/>
              </w:numPr>
              <w:spacing w:line="276" w:lineRule="auto"/>
              <w:jc w:val="both"/>
              <w:rPr>
                <w:rFonts w:eastAsia="Times New Roman" w:cstheme="minorHAnsi"/>
                <w:bCs/>
                <w:iCs/>
                <w:sz w:val="24"/>
                <w:szCs w:val="24"/>
                <w:lang w:eastAsia="es-ES"/>
              </w:rPr>
            </w:pPr>
            <w:r w:rsidRPr="000A6D07">
              <w:rPr>
                <w:rFonts w:eastAsia="Times New Roman" w:cstheme="minorHAnsi"/>
                <w:bCs/>
                <w:iCs/>
                <w:sz w:val="24"/>
                <w:szCs w:val="24"/>
                <w:lang w:eastAsia="es-ES"/>
              </w:rPr>
              <w:t>Ya se evaluó.</w:t>
            </w:r>
          </w:p>
        </w:tc>
        <w:tc>
          <w:tcPr>
            <w:tcW w:w="1672" w:type="dxa"/>
            <w:shd w:val="clear" w:color="auto" w:fill="auto"/>
          </w:tcPr>
          <w:p w14:paraId="0B5647E1" w14:textId="77777777" w:rsidR="000B2CAA" w:rsidRPr="006761C2" w:rsidRDefault="000B2CAA" w:rsidP="00D3561F">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A</w:t>
            </w:r>
          </w:p>
        </w:tc>
      </w:tr>
      <w:tr w:rsidR="000B2CAA" w:rsidRPr="006761C2" w14:paraId="18AD313A" w14:textId="77777777" w:rsidTr="00D3561F">
        <w:trPr>
          <w:trHeight w:val="170"/>
        </w:trPr>
        <w:tc>
          <w:tcPr>
            <w:tcW w:w="2581" w:type="dxa"/>
            <w:vMerge/>
            <w:vAlign w:val="center"/>
          </w:tcPr>
          <w:p w14:paraId="72DCB80D" w14:textId="77777777" w:rsidR="000B2CAA" w:rsidRPr="006761C2" w:rsidRDefault="000B2CAA" w:rsidP="00D3561F">
            <w:pPr>
              <w:spacing w:after="0" w:line="240" w:lineRule="auto"/>
              <w:jc w:val="center"/>
              <w:rPr>
                <w:rFonts w:eastAsia="Times New Roman" w:cstheme="minorHAnsi"/>
                <w:b/>
                <w:sz w:val="24"/>
                <w:szCs w:val="24"/>
                <w:lang w:val="en-US" w:eastAsia="es-ES"/>
              </w:rPr>
            </w:pPr>
          </w:p>
        </w:tc>
        <w:tc>
          <w:tcPr>
            <w:tcW w:w="6379" w:type="dxa"/>
            <w:vMerge/>
          </w:tcPr>
          <w:p w14:paraId="188DCCCD" w14:textId="77777777" w:rsidR="000B2CAA" w:rsidRPr="006761C2" w:rsidRDefault="000B2CAA" w:rsidP="00D3561F">
            <w:pPr>
              <w:spacing w:after="0" w:line="240" w:lineRule="auto"/>
              <w:ind w:left="720"/>
              <w:rPr>
                <w:rFonts w:eastAsia="Times New Roman" w:cstheme="minorHAnsi"/>
                <w:sz w:val="24"/>
                <w:szCs w:val="24"/>
                <w:lang w:val="en-US" w:eastAsia="es-ES"/>
              </w:rPr>
            </w:pPr>
          </w:p>
        </w:tc>
        <w:tc>
          <w:tcPr>
            <w:tcW w:w="1672" w:type="dxa"/>
            <w:shd w:val="clear" w:color="auto" w:fill="auto"/>
          </w:tcPr>
          <w:p w14:paraId="12F6948A" w14:textId="52534877" w:rsidR="007E64FE" w:rsidRPr="006761C2" w:rsidRDefault="007E64FE" w:rsidP="009E7F1A">
            <w:pPr>
              <w:spacing w:after="0"/>
              <w:rPr>
                <w:rFonts w:eastAsia="Times New Roman" w:cstheme="minorHAnsi"/>
                <w:sz w:val="24"/>
                <w:szCs w:val="24"/>
                <w:lang w:eastAsia="es-ES"/>
              </w:rPr>
            </w:pPr>
          </w:p>
        </w:tc>
      </w:tr>
      <w:tr w:rsidR="000B2CAA" w:rsidRPr="006761C2" w14:paraId="14B42D41" w14:textId="77777777" w:rsidTr="00D3561F">
        <w:trPr>
          <w:trHeight w:val="170"/>
        </w:trPr>
        <w:tc>
          <w:tcPr>
            <w:tcW w:w="2581" w:type="dxa"/>
            <w:vMerge/>
            <w:vAlign w:val="center"/>
          </w:tcPr>
          <w:p w14:paraId="47462F4C" w14:textId="77777777" w:rsidR="000B2CAA" w:rsidRPr="006761C2" w:rsidRDefault="000B2CAA" w:rsidP="00D3561F">
            <w:pPr>
              <w:spacing w:after="0" w:line="240" w:lineRule="auto"/>
              <w:jc w:val="center"/>
              <w:rPr>
                <w:rFonts w:eastAsia="Times New Roman" w:cstheme="minorHAnsi"/>
                <w:b/>
                <w:sz w:val="24"/>
                <w:szCs w:val="24"/>
                <w:lang w:val="en-US" w:eastAsia="es-ES"/>
              </w:rPr>
            </w:pPr>
          </w:p>
        </w:tc>
        <w:tc>
          <w:tcPr>
            <w:tcW w:w="6379" w:type="dxa"/>
            <w:vMerge/>
          </w:tcPr>
          <w:p w14:paraId="6A915D69" w14:textId="77777777" w:rsidR="000B2CAA" w:rsidRPr="006761C2" w:rsidRDefault="000B2CAA" w:rsidP="00D3561F">
            <w:pPr>
              <w:spacing w:after="0" w:line="240" w:lineRule="auto"/>
              <w:ind w:left="720"/>
              <w:rPr>
                <w:rFonts w:eastAsia="Times New Roman" w:cstheme="minorHAnsi"/>
                <w:sz w:val="24"/>
                <w:szCs w:val="24"/>
                <w:lang w:val="en-US" w:eastAsia="es-ES"/>
              </w:rPr>
            </w:pPr>
          </w:p>
        </w:tc>
        <w:tc>
          <w:tcPr>
            <w:tcW w:w="1672" w:type="dxa"/>
            <w:shd w:val="clear" w:color="auto" w:fill="auto"/>
          </w:tcPr>
          <w:p w14:paraId="65B96713" w14:textId="77777777" w:rsidR="000B2CAA" w:rsidRPr="006761C2" w:rsidRDefault="000B2CAA" w:rsidP="00D3561F">
            <w:pPr>
              <w:spacing w:after="0" w:line="240" w:lineRule="auto"/>
              <w:jc w:val="center"/>
              <w:rPr>
                <w:rFonts w:eastAsia="Times New Roman" w:cstheme="minorHAnsi"/>
                <w:b/>
                <w:bCs/>
                <w:sz w:val="24"/>
                <w:szCs w:val="24"/>
                <w:lang w:eastAsia="es-ES"/>
              </w:rPr>
            </w:pPr>
            <w:r w:rsidRPr="006761C2">
              <w:rPr>
                <w:rFonts w:eastAsia="Times New Roman" w:cstheme="minorHAnsi"/>
                <w:b/>
                <w:bCs/>
                <w:sz w:val="24"/>
                <w:szCs w:val="24"/>
                <w:lang w:eastAsia="es-ES"/>
              </w:rPr>
              <w:t>B</w:t>
            </w:r>
          </w:p>
        </w:tc>
      </w:tr>
      <w:tr w:rsidR="000B2CAA" w:rsidRPr="006761C2" w14:paraId="42262E33" w14:textId="77777777" w:rsidTr="00D3561F">
        <w:trPr>
          <w:trHeight w:val="170"/>
        </w:trPr>
        <w:tc>
          <w:tcPr>
            <w:tcW w:w="2581" w:type="dxa"/>
            <w:vMerge/>
            <w:vAlign w:val="center"/>
          </w:tcPr>
          <w:p w14:paraId="5F38D8EC" w14:textId="77777777" w:rsidR="000B2CAA" w:rsidRPr="006761C2" w:rsidRDefault="000B2CAA" w:rsidP="00D3561F">
            <w:pPr>
              <w:spacing w:after="0" w:line="240" w:lineRule="auto"/>
              <w:jc w:val="center"/>
              <w:rPr>
                <w:rFonts w:eastAsia="Times New Roman" w:cstheme="minorHAnsi"/>
                <w:b/>
                <w:sz w:val="24"/>
                <w:szCs w:val="24"/>
                <w:lang w:val="en-US" w:eastAsia="es-ES"/>
              </w:rPr>
            </w:pPr>
          </w:p>
        </w:tc>
        <w:tc>
          <w:tcPr>
            <w:tcW w:w="6379" w:type="dxa"/>
            <w:vMerge/>
          </w:tcPr>
          <w:p w14:paraId="22E6CC6C" w14:textId="77777777" w:rsidR="000B2CAA" w:rsidRPr="006761C2" w:rsidRDefault="000B2CAA" w:rsidP="00D3561F">
            <w:pPr>
              <w:spacing w:after="0" w:line="240" w:lineRule="auto"/>
              <w:ind w:left="720"/>
              <w:rPr>
                <w:rFonts w:eastAsia="Times New Roman" w:cstheme="minorHAnsi"/>
                <w:sz w:val="24"/>
                <w:szCs w:val="24"/>
                <w:lang w:val="en-US" w:eastAsia="es-ES"/>
              </w:rPr>
            </w:pPr>
          </w:p>
        </w:tc>
        <w:tc>
          <w:tcPr>
            <w:tcW w:w="1672" w:type="dxa"/>
            <w:shd w:val="clear" w:color="auto" w:fill="auto"/>
          </w:tcPr>
          <w:p w14:paraId="0B3D1A4A" w14:textId="600FE60E" w:rsidR="000B2CAA" w:rsidRPr="006761C2" w:rsidRDefault="000B2CAA" w:rsidP="009E7F1A">
            <w:pPr>
              <w:spacing w:after="0"/>
              <w:rPr>
                <w:rFonts w:eastAsia="Calibri" w:cstheme="minorHAnsi"/>
                <w:sz w:val="24"/>
                <w:szCs w:val="24"/>
              </w:rPr>
            </w:pPr>
          </w:p>
        </w:tc>
      </w:tr>
    </w:tbl>
    <w:p w14:paraId="335D9FD7" w14:textId="77777777" w:rsidR="00594613" w:rsidRPr="006761C2" w:rsidRDefault="00594613" w:rsidP="0026353B">
      <w:pPr>
        <w:rPr>
          <w:rFonts w:cstheme="minorHAnsi"/>
          <w:b/>
          <w:bCs/>
          <w:sz w:val="24"/>
          <w:szCs w:val="24"/>
        </w:rPr>
      </w:pPr>
    </w:p>
    <w:p w14:paraId="54612DD1" w14:textId="77777777" w:rsidR="000A6D07" w:rsidRDefault="000A6D07" w:rsidP="0026353B">
      <w:pPr>
        <w:rPr>
          <w:rFonts w:cstheme="minorHAnsi"/>
          <w:b/>
          <w:bCs/>
          <w:sz w:val="24"/>
          <w:szCs w:val="24"/>
        </w:rPr>
      </w:pPr>
    </w:p>
    <w:p w14:paraId="3235308F" w14:textId="6A72E251" w:rsidR="000145C6" w:rsidRPr="006761C2" w:rsidRDefault="000145C6" w:rsidP="0026353B">
      <w:pPr>
        <w:rPr>
          <w:rFonts w:cstheme="minorHAnsi"/>
          <w:b/>
          <w:bCs/>
          <w:sz w:val="24"/>
          <w:szCs w:val="24"/>
        </w:rPr>
      </w:pPr>
      <w:r w:rsidRPr="006761C2">
        <w:rPr>
          <w:rFonts w:cstheme="minorHAnsi"/>
          <w:b/>
          <w:bCs/>
          <w:sz w:val="24"/>
          <w:szCs w:val="24"/>
        </w:rPr>
        <w:t xml:space="preserve">ELECTIVOS </w:t>
      </w:r>
    </w:p>
    <w:tbl>
      <w:tblPr>
        <w:tblStyle w:val="Tablaconcuadrcula"/>
        <w:tblW w:w="10632" w:type="dxa"/>
        <w:tblInd w:w="-147" w:type="dxa"/>
        <w:tblLayout w:type="fixed"/>
        <w:tblLook w:val="04A0" w:firstRow="1" w:lastRow="0" w:firstColumn="1" w:lastColumn="0" w:noHBand="0" w:noVBand="1"/>
      </w:tblPr>
      <w:tblGrid>
        <w:gridCol w:w="2552"/>
        <w:gridCol w:w="6379"/>
        <w:gridCol w:w="1701"/>
      </w:tblGrid>
      <w:tr w:rsidR="00471D34" w:rsidRPr="006761C2" w14:paraId="1EAB0BD2" w14:textId="77777777" w:rsidTr="00471D34">
        <w:tc>
          <w:tcPr>
            <w:tcW w:w="2552" w:type="dxa"/>
          </w:tcPr>
          <w:p w14:paraId="6A609BAE" w14:textId="16DFB2BE" w:rsidR="00471D34" w:rsidRPr="006761C2" w:rsidRDefault="00C41C3E" w:rsidP="00D91CBA">
            <w:pPr>
              <w:spacing w:before="120" w:after="120"/>
              <w:jc w:val="center"/>
              <w:rPr>
                <w:rFonts w:cstheme="minorHAnsi"/>
                <w:b/>
                <w:bCs/>
                <w:sz w:val="24"/>
                <w:szCs w:val="24"/>
              </w:rPr>
            </w:pPr>
            <w:r w:rsidRPr="006761C2">
              <w:rPr>
                <w:rFonts w:eastAsia="Times New Roman" w:cstheme="minorHAnsi"/>
                <w:b/>
                <w:sz w:val="24"/>
                <w:szCs w:val="24"/>
                <w:lang w:eastAsia="es-ES"/>
              </w:rPr>
              <w:t>Sub sector</w:t>
            </w:r>
          </w:p>
        </w:tc>
        <w:tc>
          <w:tcPr>
            <w:tcW w:w="6379" w:type="dxa"/>
          </w:tcPr>
          <w:p w14:paraId="3D5328C4" w14:textId="566188F1" w:rsidR="00471D34" w:rsidRPr="006761C2" w:rsidRDefault="00C41C3E" w:rsidP="00D91CBA">
            <w:pPr>
              <w:spacing w:before="120" w:after="120"/>
              <w:jc w:val="center"/>
              <w:rPr>
                <w:rFonts w:cstheme="minorHAnsi"/>
                <w:b/>
                <w:bCs/>
                <w:sz w:val="24"/>
                <w:szCs w:val="24"/>
              </w:rPr>
            </w:pPr>
            <w:r w:rsidRPr="006761C2">
              <w:rPr>
                <w:rFonts w:eastAsia="Times New Roman" w:cstheme="minorHAnsi"/>
                <w:b/>
                <w:sz w:val="24"/>
                <w:szCs w:val="24"/>
                <w:lang w:eastAsia="es-ES"/>
              </w:rPr>
              <w:t>Temario</w:t>
            </w:r>
          </w:p>
        </w:tc>
        <w:tc>
          <w:tcPr>
            <w:tcW w:w="1701" w:type="dxa"/>
          </w:tcPr>
          <w:p w14:paraId="3A4FB3A1" w14:textId="28E4DDB5" w:rsidR="00471D34" w:rsidRPr="006761C2" w:rsidRDefault="00471D34" w:rsidP="00AE682A">
            <w:pPr>
              <w:spacing w:before="120" w:after="120"/>
              <w:jc w:val="center"/>
              <w:rPr>
                <w:rFonts w:cstheme="minorHAnsi"/>
                <w:b/>
                <w:bCs/>
                <w:sz w:val="24"/>
                <w:szCs w:val="24"/>
              </w:rPr>
            </w:pPr>
            <w:r w:rsidRPr="006761C2">
              <w:rPr>
                <w:rFonts w:cstheme="minorHAnsi"/>
                <w:b/>
                <w:bCs/>
                <w:sz w:val="24"/>
                <w:szCs w:val="24"/>
              </w:rPr>
              <w:t>F</w:t>
            </w:r>
            <w:r w:rsidR="00AE682A" w:rsidRPr="006761C2">
              <w:rPr>
                <w:rFonts w:cstheme="minorHAnsi"/>
                <w:b/>
                <w:bCs/>
                <w:sz w:val="24"/>
                <w:szCs w:val="24"/>
              </w:rPr>
              <w:t>echa de Evaluación</w:t>
            </w:r>
          </w:p>
        </w:tc>
      </w:tr>
      <w:tr w:rsidR="00471D34" w:rsidRPr="006761C2" w14:paraId="1CCF38A7" w14:textId="77777777" w:rsidTr="00471D34">
        <w:trPr>
          <w:trHeight w:val="1659"/>
        </w:trPr>
        <w:tc>
          <w:tcPr>
            <w:tcW w:w="2552" w:type="dxa"/>
          </w:tcPr>
          <w:p w14:paraId="22F13315" w14:textId="77777777" w:rsidR="00471D34" w:rsidRPr="006761C2" w:rsidRDefault="00471D34" w:rsidP="00D91CBA">
            <w:pPr>
              <w:autoSpaceDE w:val="0"/>
              <w:autoSpaceDN w:val="0"/>
              <w:adjustRightInd w:val="0"/>
              <w:rPr>
                <w:rFonts w:cstheme="minorHAnsi"/>
                <w:color w:val="1A1A1A"/>
                <w:sz w:val="24"/>
                <w:szCs w:val="24"/>
              </w:rPr>
            </w:pPr>
          </w:p>
          <w:p w14:paraId="1A418486" w14:textId="1504743E" w:rsidR="00471D34" w:rsidRPr="006761C2" w:rsidRDefault="00471D34" w:rsidP="00D91CBA">
            <w:pPr>
              <w:autoSpaceDE w:val="0"/>
              <w:autoSpaceDN w:val="0"/>
              <w:adjustRightInd w:val="0"/>
              <w:jc w:val="center"/>
              <w:rPr>
                <w:rFonts w:cstheme="minorHAnsi"/>
                <w:b/>
                <w:color w:val="1A1A1A"/>
                <w:sz w:val="24"/>
                <w:szCs w:val="24"/>
              </w:rPr>
            </w:pPr>
            <w:r w:rsidRPr="006761C2">
              <w:rPr>
                <w:rFonts w:eastAsia="Times New Roman" w:cstheme="minorHAnsi"/>
                <w:b/>
                <w:sz w:val="24"/>
                <w:szCs w:val="24"/>
                <w:lang w:val="es-AR" w:eastAsia="es-AR"/>
              </w:rPr>
              <w:t>ARTES VISUALES, AUDIOVISUALES Y MULTIMEDIALES</w:t>
            </w:r>
          </w:p>
        </w:tc>
        <w:tc>
          <w:tcPr>
            <w:tcW w:w="6379" w:type="dxa"/>
          </w:tcPr>
          <w:p w14:paraId="44C58F01" w14:textId="77777777" w:rsidR="00F732F7" w:rsidRPr="00441B80" w:rsidRDefault="00C85725" w:rsidP="00F732F7">
            <w:pPr>
              <w:contextualSpacing/>
              <w:rPr>
                <w:rFonts w:cstheme="minorHAnsi"/>
                <w:b/>
                <w:bCs/>
                <w:sz w:val="24"/>
                <w:szCs w:val="24"/>
              </w:rPr>
            </w:pPr>
            <w:r w:rsidRPr="00441B80">
              <w:rPr>
                <w:rFonts w:cstheme="minorHAnsi"/>
                <w:b/>
                <w:bCs/>
                <w:sz w:val="24"/>
                <w:szCs w:val="24"/>
              </w:rPr>
              <w:t xml:space="preserve">TRABAJO </w:t>
            </w:r>
          </w:p>
          <w:p w14:paraId="2CBF16B0" w14:textId="77777777" w:rsidR="00441B80" w:rsidRPr="00441B80" w:rsidRDefault="00441B80" w:rsidP="00441B80">
            <w:pPr>
              <w:rPr>
                <w:rFonts w:cstheme="minorHAnsi"/>
                <w:b/>
                <w:bCs/>
                <w:sz w:val="24"/>
                <w:szCs w:val="24"/>
              </w:rPr>
            </w:pPr>
            <w:r w:rsidRPr="00441B80">
              <w:rPr>
                <w:rFonts w:cstheme="minorHAnsi"/>
                <w:b/>
                <w:bCs/>
                <w:sz w:val="24"/>
                <w:szCs w:val="24"/>
              </w:rPr>
              <w:t xml:space="preserve">Unidad 1: </w:t>
            </w:r>
          </w:p>
          <w:p w14:paraId="39D624D2" w14:textId="0A27490A" w:rsidR="00441B80" w:rsidRPr="00441B80" w:rsidRDefault="00441B80" w:rsidP="00441B80">
            <w:pPr>
              <w:rPr>
                <w:rFonts w:cstheme="minorHAnsi"/>
                <w:b/>
                <w:bCs/>
                <w:sz w:val="24"/>
                <w:szCs w:val="24"/>
              </w:rPr>
            </w:pPr>
            <w:r w:rsidRPr="00441B80">
              <w:rPr>
                <w:rFonts w:cstheme="minorHAnsi"/>
                <w:b/>
                <w:bCs/>
                <w:sz w:val="24"/>
                <w:szCs w:val="24"/>
              </w:rPr>
              <w:t>“C</w:t>
            </w:r>
            <w:r w:rsidR="005E1F02">
              <w:rPr>
                <w:rFonts w:cstheme="minorHAnsi"/>
                <w:b/>
                <w:bCs/>
                <w:sz w:val="24"/>
                <w:szCs w:val="24"/>
              </w:rPr>
              <w:t>ortometraje</w:t>
            </w:r>
            <w:r w:rsidRPr="00441B80">
              <w:rPr>
                <w:rFonts w:cstheme="minorHAnsi"/>
                <w:b/>
                <w:bCs/>
                <w:sz w:val="24"/>
                <w:szCs w:val="24"/>
              </w:rPr>
              <w:t>”</w:t>
            </w:r>
          </w:p>
          <w:p w14:paraId="75B725F2" w14:textId="3585FDBB" w:rsidR="00F732F7" w:rsidRPr="00441B80" w:rsidRDefault="00441B80" w:rsidP="00441B80">
            <w:pPr>
              <w:pStyle w:val="Prrafodelista"/>
              <w:numPr>
                <w:ilvl w:val="0"/>
                <w:numId w:val="40"/>
              </w:numPr>
              <w:rPr>
                <w:rFonts w:cstheme="minorHAnsi"/>
                <w:sz w:val="24"/>
                <w:szCs w:val="24"/>
              </w:rPr>
            </w:pPr>
            <w:r w:rsidRPr="00441B80">
              <w:rPr>
                <w:rFonts w:cstheme="minorHAnsi"/>
                <w:bCs/>
                <w:sz w:val="24"/>
                <w:szCs w:val="24"/>
              </w:rPr>
              <w:t>C</w:t>
            </w:r>
            <w:r w:rsidR="005E1F02">
              <w:rPr>
                <w:rFonts w:cstheme="minorHAnsi"/>
                <w:bCs/>
                <w:sz w:val="24"/>
                <w:szCs w:val="24"/>
              </w:rPr>
              <w:t>ortometraje con temática libre realizado en modalidad grupal</w:t>
            </w:r>
            <w:r w:rsidRPr="00441B80">
              <w:rPr>
                <w:rFonts w:cstheme="minorHAnsi"/>
                <w:bCs/>
                <w:sz w:val="24"/>
                <w:szCs w:val="24"/>
              </w:rPr>
              <w:t>.</w:t>
            </w:r>
          </w:p>
        </w:tc>
        <w:tc>
          <w:tcPr>
            <w:tcW w:w="1701" w:type="dxa"/>
          </w:tcPr>
          <w:p w14:paraId="08FE3F4E" w14:textId="076A149E" w:rsidR="00471D34" w:rsidRPr="006761C2" w:rsidRDefault="00441B80" w:rsidP="00401950">
            <w:pPr>
              <w:rPr>
                <w:rFonts w:cstheme="minorHAnsi"/>
                <w:bCs/>
                <w:sz w:val="24"/>
                <w:szCs w:val="24"/>
              </w:rPr>
            </w:pPr>
            <w:r>
              <w:rPr>
                <w:rFonts w:cstheme="minorHAnsi"/>
                <w:bCs/>
                <w:sz w:val="24"/>
                <w:szCs w:val="24"/>
              </w:rPr>
              <w:t>2 de octubre</w:t>
            </w:r>
          </w:p>
        </w:tc>
      </w:tr>
    </w:tbl>
    <w:p w14:paraId="1375890C" w14:textId="77777777" w:rsidR="007D16F4" w:rsidRPr="006761C2" w:rsidRDefault="007D16F4" w:rsidP="0026353B">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83"/>
        <w:gridCol w:w="1668"/>
      </w:tblGrid>
      <w:tr w:rsidR="00471D34" w:rsidRPr="006761C2" w14:paraId="6CE91690" w14:textId="77777777" w:rsidTr="00471D34">
        <w:trPr>
          <w:trHeight w:val="333"/>
        </w:trPr>
        <w:tc>
          <w:tcPr>
            <w:tcW w:w="2581" w:type="dxa"/>
          </w:tcPr>
          <w:p w14:paraId="1767C879"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83" w:type="dxa"/>
          </w:tcPr>
          <w:p w14:paraId="400FFD20"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68" w:type="dxa"/>
            <w:shd w:val="clear" w:color="auto" w:fill="auto"/>
          </w:tcPr>
          <w:p w14:paraId="406E9223" w14:textId="77777777"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471D34" w:rsidRPr="006761C2" w14:paraId="37C409D7" w14:textId="77777777" w:rsidTr="004671DF">
        <w:trPr>
          <w:trHeight w:val="1283"/>
        </w:trPr>
        <w:tc>
          <w:tcPr>
            <w:tcW w:w="2581" w:type="dxa"/>
            <w:vAlign w:val="center"/>
          </w:tcPr>
          <w:p w14:paraId="451387F3" w14:textId="0157E108" w:rsidR="00471D34" w:rsidRPr="006761C2" w:rsidRDefault="00471D34"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val="es-AR" w:eastAsia="es-AR"/>
              </w:rPr>
              <w:t>PROBABILIDADES Y ESTADÍSTICA DESCRIPTIVA</w:t>
            </w:r>
          </w:p>
        </w:tc>
        <w:tc>
          <w:tcPr>
            <w:tcW w:w="6383" w:type="dxa"/>
          </w:tcPr>
          <w:p w14:paraId="515E7669" w14:textId="03B6188B" w:rsidR="003356BB" w:rsidRPr="006761C2" w:rsidRDefault="000A6D07" w:rsidP="003356BB">
            <w:pPr>
              <w:spacing w:after="0"/>
              <w:contextualSpacing/>
              <w:rPr>
                <w:rFonts w:eastAsia="Aptos" w:cstheme="minorHAnsi"/>
                <w:kern w:val="2"/>
                <w:sz w:val="24"/>
                <w:szCs w:val="24"/>
                <w14:ligatures w14:val="standardContextual"/>
              </w:rPr>
            </w:pPr>
            <w:r>
              <w:rPr>
                <w:rFonts w:eastAsia="Times New Roman" w:cstheme="minorHAnsi"/>
                <w:b/>
                <w:sz w:val="24"/>
                <w:szCs w:val="24"/>
                <w:lang w:val="en-US" w:eastAsia="es-ES"/>
              </w:rPr>
              <w:t>PRUEBA</w:t>
            </w:r>
          </w:p>
          <w:p w14:paraId="596A4EF0" w14:textId="14061CF7" w:rsidR="00C64C29" w:rsidRPr="000A6D07" w:rsidRDefault="00C64C29" w:rsidP="000A6D07">
            <w:pPr>
              <w:pStyle w:val="Prrafodelista"/>
              <w:numPr>
                <w:ilvl w:val="0"/>
                <w:numId w:val="40"/>
              </w:numPr>
              <w:rPr>
                <w:rFonts w:cstheme="minorHAnsi"/>
                <w:sz w:val="24"/>
                <w:szCs w:val="24"/>
              </w:rPr>
            </w:pPr>
            <w:r w:rsidRPr="000A6D07">
              <w:rPr>
                <w:rFonts w:cstheme="minorHAnsi"/>
                <w:sz w:val="24"/>
                <w:szCs w:val="24"/>
              </w:rPr>
              <w:t xml:space="preserve">Principio multiplicativo </w:t>
            </w:r>
          </w:p>
          <w:p w14:paraId="5E632CA5" w14:textId="57D6876A" w:rsidR="00C64C29" w:rsidRPr="000A6D07" w:rsidRDefault="00C64C29" w:rsidP="000A6D07">
            <w:pPr>
              <w:pStyle w:val="Prrafodelista"/>
              <w:numPr>
                <w:ilvl w:val="0"/>
                <w:numId w:val="40"/>
              </w:numPr>
              <w:rPr>
                <w:rFonts w:cstheme="minorHAnsi"/>
                <w:sz w:val="24"/>
                <w:szCs w:val="24"/>
              </w:rPr>
            </w:pPr>
            <w:r w:rsidRPr="000A6D07">
              <w:rPr>
                <w:rFonts w:cstheme="minorHAnsi"/>
                <w:sz w:val="24"/>
                <w:szCs w:val="24"/>
              </w:rPr>
              <w:t>Permutación</w:t>
            </w:r>
          </w:p>
          <w:p w14:paraId="1DB49F85" w14:textId="0F651457" w:rsidR="00C64C29" w:rsidRPr="000A6D07" w:rsidRDefault="00C64C29" w:rsidP="000A6D07">
            <w:pPr>
              <w:pStyle w:val="Prrafodelista"/>
              <w:numPr>
                <w:ilvl w:val="0"/>
                <w:numId w:val="40"/>
              </w:numPr>
              <w:rPr>
                <w:rFonts w:cstheme="minorHAnsi"/>
                <w:sz w:val="24"/>
                <w:szCs w:val="24"/>
              </w:rPr>
            </w:pPr>
            <w:r w:rsidRPr="000A6D07">
              <w:rPr>
                <w:rFonts w:cstheme="minorHAnsi"/>
                <w:sz w:val="24"/>
                <w:szCs w:val="24"/>
              </w:rPr>
              <w:t xml:space="preserve">Variación </w:t>
            </w:r>
          </w:p>
          <w:p w14:paraId="2D1777AC" w14:textId="1DAB50FA" w:rsidR="00471D34" w:rsidRPr="006761C2" w:rsidRDefault="00C64C29" w:rsidP="000A6D07">
            <w:pPr>
              <w:pStyle w:val="Prrafodelista"/>
              <w:numPr>
                <w:ilvl w:val="0"/>
                <w:numId w:val="40"/>
              </w:numPr>
              <w:rPr>
                <w:rFonts w:cstheme="minorHAnsi"/>
                <w:sz w:val="24"/>
                <w:szCs w:val="24"/>
              </w:rPr>
            </w:pPr>
            <w:r w:rsidRPr="006761C2">
              <w:rPr>
                <w:rFonts w:cstheme="minorHAnsi"/>
                <w:sz w:val="24"/>
                <w:szCs w:val="24"/>
              </w:rPr>
              <w:t>Combinatoria</w:t>
            </w:r>
          </w:p>
        </w:tc>
        <w:tc>
          <w:tcPr>
            <w:tcW w:w="1668" w:type="dxa"/>
            <w:shd w:val="clear" w:color="auto" w:fill="auto"/>
          </w:tcPr>
          <w:p w14:paraId="7856DF5E" w14:textId="08AD6D58" w:rsidR="00471D34" w:rsidRPr="006761C2" w:rsidRDefault="00C64C29" w:rsidP="004E607E">
            <w:pPr>
              <w:spacing w:after="0" w:line="240" w:lineRule="auto"/>
              <w:rPr>
                <w:rFonts w:eastAsia="Times New Roman" w:cstheme="minorHAnsi"/>
                <w:bCs/>
                <w:sz w:val="24"/>
                <w:szCs w:val="24"/>
                <w:lang w:eastAsia="es-ES"/>
              </w:rPr>
            </w:pPr>
            <w:r w:rsidRPr="006761C2">
              <w:rPr>
                <w:rFonts w:eastAsia="Times New Roman" w:cstheme="minorHAnsi"/>
                <w:bCs/>
                <w:sz w:val="24"/>
                <w:szCs w:val="24"/>
                <w:lang w:eastAsia="es-ES"/>
              </w:rPr>
              <w:t>11 de octubre</w:t>
            </w:r>
          </w:p>
        </w:tc>
      </w:tr>
    </w:tbl>
    <w:p w14:paraId="6EFB3045" w14:textId="094F8146" w:rsidR="00594613" w:rsidRPr="006761C2" w:rsidRDefault="00594613" w:rsidP="00A94132">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1325D7" w:rsidRPr="006761C2" w14:paraId="65E41B79" w14:textId="77777777" w:rsidTr="001325D7">
        <w:trPr>
          <w:trHeight w:val="333"/>
        </w:trPr>
        <w:tc>
          <w:tcPr>
            <w:tcW w:w="2581" w:type="dxa"/>
          </w:tcPr>
          <w:p w14:paraId="2A80671E"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033D4B0F"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6175239D"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1325D7" w:rsidRPr="006761C2" w14:paraId="1BE8E7CE" w14:textId="77777777" w:rsidTr="001325D7">
        <w:trPr>
          <w:trHeight w:val="1301"/>
        </w:trPr>
        <w:tc>
          <w:tcPr>
            <w:tcW w:w="2581" w:type="dxa"/>
            <w:vAlign w:val="center"/>
          </w:tcPr>
          <w:p w14:paraId="7AFECED7" w14:textId="76F6345C" w:rsidR="001325D7" w:rsidRPr="006761C2" w:rsidRDefault="00ED3FA8"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GEOMETRÍA 3D</w:t>
            </w:r>
          </w:p>
        </w:tc>
        <w:tc>
          <w:tcPr>
            <w:tcW w:w="6379" w:type="dxa"/>
          </w:tcPr>
          <w:p w14:paraId="0D2D3DED" w14:textId="3156781D" w:rsidR="003356BB" w:rsidRPr="006761C2" w:rsidRDefault="000A6D07" w:rsidP="003356BB">
            <w:pPr>
              <w:spacing w:after="0"/>
              <w:contextualSpacing/>
              <w:rPr>
                <w:rFonts w:eastAsia="Times New Roman" w:cstheme="minorHAnsi"/>
                <w:b/>
                <w:sz w:val="24"/>
                <w:szCs w:val="24"/>
                <w:lang w:val="en-US" w:eastAsia="es-ES"/>
              </w:rPr>
            </w:pPr>
            <w:r>
              <w:rPr>
                <w:rFonts w:eastAsia="Times New Roman" w:cstheme="minorHAnsi"/>
                <w:b/>
                <w:sz w:val="24"/>
                <w:szCs w:val="24"/>
                <w:lang w:val="en-US" w:eastAsia="es-ES"/>
              </w:rPr>
              <w:t>PRUEBA</w:t>
            </w:r>
          </w:p>
          <w:p w14:paraId="15D71E83" w14:textId="22344CB7" w:rsidR="001325D7" w:rsidRPr="000A6D07" w:rsidRDefault="00142B07" w:rsidP="000A6D07">
            <w:pPr>
              <w:pStyle w:val="Prrafodelista"/>
              <w:numPr>
                <w:ilvl w:val="0"/>
                <w:numId w:val="40"/>
              </w:numPr>
              <w:rPr>
                <w:rFonts w:eastAsia="Times New Roman" w:cstheme="minorHAnsi"/>
                <w:sz w:val="24"/>
                <w:szCs w:val="24"/>
                <w:lang w:val="en-US" w:eastAsia="es-ES"/>
              </w:rPr>
            </w:pPr>
            <w:r w:rsidRPr="000A6D07">
              <w:rPr>
                <w:rFonts w:cstheme="minorHAnsi"/>
                <w:sz w:val="24"/>
                <w:szCs w:val="24"/>
              </w:rPr>
              <w:t>Volumen de cuerpos generados por rotación y traslación</w:t>
            </w:r>
          </w:p>
        </w:tc>
        <w:tc>
          <w:tcPr>
            <w:tcW w:w="1672" w:type="dxa"/>
            <w:shd w:val="clear" w:color="auto" w:fill="auto"/>
          </w:tcPr>
          <w:p w14:paraId="78BA3DFC" w14:textId="2875A87E" w:rsidR="00A434F9" w:rsidRPr="006761C2" w:rsidRDefault="00142B07" w:rsidP="004E607E">
            <w:pPr>
              <w:spacing w:after="0" w:line="240" w:lineRule="auto"/>
              <w:rPr>
                <w:rFonts w:eastAsia="Times New Roman" w:cstheme="minorHAnsi"/>
                <w:bCs/>
                <w:sz w:val="24"/>
                <w:szCs w:val="24"/>
                <w:lang w:eastAsia="es-ES"/>
              </w:rPr>
            </w:pPr>
            <w:r w:rsidRPr="006761C2">
              <w:rPr>
                <w:rFonts w:eastAsia="Times New Roman" w:cstheme="minorHAnsi"/>
                <w:bCs/>
                <w:sz w:val="24"/>
                <w:szCs w:val="24"/>
                <w:lang w:eastAsia="es-ES"/>
              </w:rPr>
              <w:t>16 de octubre</w:t>
            </w:r>
          </w:p>
        </w:tc>
      </w:tr>
    </w:tbl>
    <w:p w14:paraId="19FAFC57" w14:textId="77777777" w:rsidR="00DA269F" w:rsidRPr="006761C2" w:rsidRDefault="00DA269F" w:rsidP="00DA269F">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420"/>
        <w:gridCol w:w="1631"/>
      </w:tblGrid>
      <w:tr w:rsidR="001325D7" w:rsidRPr="006761C2" w14:paraId="22529BBF" w14:textId="77777777" w:rsidTr="001325D7">
        <w:trPr>
          <w:trHeight w:val="333"/>
        </w:trPr>
        <w:tc>
          <w:tcPr>
            <w:tcW w:w="2581" w:type="dxa"/>
          </w:tcPr>
          <w:p w14:paraId="721DB0E7"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420" w:type="dxa"/>
          </w:tcPr>
          <w:p w14:paraId="5D70A23E"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31" w:type="dxa"/>
            <w:shd w:val="clear" w:color="auto" w:fill="auto"/>
          </w:tcPr>
          <w:p w14:paraId="450D17B0"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1325D7" w:rsidRPr="006761C2" w14:paraId="4BB9BA42" w14:textId="77777777" w:rsidTr="00ED3FA8">
        <w:trPr>
          <w:trHeight w:val="1179"/>
        </w:trPr>
        <w:tc>
          <w:tcPr>
            <w:tcW w:w="2581" w:type="dxa"/>
            <w:vAlign w:val="center"/>
          </w:tcPr>
          <w:p w14:paraId="562DBBF0" w14:textId="1B658BEC" w:rsidR="001325D7" w:rsidRPr="006761C2" w:rsidRDefault="00ED3FA8"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QUIMICA</w:t>
            </w:r>
          </w:p>
        </w:tc>
        <w:tc>
          <w:tcPr>
            <w:tcW w:w="6420" w:type="dxa"/>
          </w:tcPr>
          <w:p w14:paraId="0A92730F" w14:textId="08CEFEC2" w:rsidR="000A6D07" w:rsidRDefault="00855A62" w:rsidP="009E6DF4">
            <w:pPr>
              <w:spacing w:after="0"/>
              <w:contextualSpacing/>
              <w:rPr>
                <w:rFonts w:cstheme="minorHAnsi"/>
                <w:sz w:val="24"/>
                <w:szCs w:val="24"/>
              </w:rPr>
            </w:pPr>
            <w:r>
              <w:rPr>
                <w:rFonts w:eastAsia="Times New Roman" w:cstheme="minorHAnsi"/>
                <w:b/>
                <w:sz w:val="24"/>
                <w:szCs w:val="24"/>
                <w:lang w:val="en-US" w:eastAsia="es-ES"/>
              </w:rPr>
              <w:t>TRABAJO</w:t>
            </w:r>
          </w:p>
          <w:p w14:paraId="41DE6750" w14:textId="5E68220C" w:rsidR="000A6D07" w:rsidRPr="000A6D07" w:rsidRDefault="000A6D07" w:rsidP="009E6DF4">
            <w:pPr>
              <w:spacing w:after="0"/>
              <w:contextualSpacing/>
              <w:rPr>
                <w:rFonts w:eastAsia="Times New Roman" w:cstheme="minorHAnsi"/>
                <w:b/>
                <w:sz w:val="24"/>
                <w:szCs w:val="24"/>
                <w:lang w:val="en-US" w:eastAsia="es-ES"/>
              </w:rPr>
            </w:pPr>
            <w:r w:rsidRPr="000A6D07">
              <w:rPr>
                <w:rFonts w:cstheme="minorHAnsi"/>
                <w:b/>
                <w:sz w:val="24"/>
                <w:szCs w:val="24"/>
              </w:rPr>
              <w:t>O.A 4 y O.A.7</w:t>
            </w:r>
          </w:p>
          <w:p w14:paraId="2DD47C73" w14:textId="6E2DDB34" w:rsidR="007E18C7" w:rsidRPr="006761C2" w:rsidRDefault="007E18C7" w:rsidP="000A6D07">
            <w:pPr>
              <w:spacing w:after="0" w:line="240" w:lineRule="auto"/>
              <w:jc w:val="both"/>
              <w:rPr>
                <w:rFonts w:cstheme="minorHAnsi"/>
                <w:sz w:val="24"/>
                <w:szCs w:val="24"/>
              </w:rPr>
            </w:pPr>
            <w:r w:rsidRPr="006761C2">
              <w:rPr>
                <w:rFonts w:cstheme="minorHAnsi"/>
                <w:sz w:val="24"/>
                <w:szCs w:val="24"/>
              </w:rPr>
              <w:t xml:space="preserve"> </w:t>
            </w:r>
            <w:r w:rsidR="000A6D07">
              <w:rPr>
                <w:rFonts w:cstheme="minorHAnsi"/>
                <w:sz w:val="24"/>
                <w:szCs w:val="24"/>
              </w:rPr>
              <w:t xml:space="preserve">- </w:t>
            </w:r>
            <w:r w:rsidR="007213C3" w:rsidRPr="006761C2">
              <w:rPr>
                <w:rFonts w:cstheme="minorHAnsi"/>
                <w:sz w:val="24"/>
                <w:szCs w:val="24"/>
              </w:rPr>
              <w:t>Crear modelo de expresión física que pueda demostrar fuerzas, elementos, movimientos, fenómenos del Universo, centrándose principalmente en los cuerpos celestes que se encuentran dentro de nuestras galaxias. (sistema planetario, agujeros negros, nebulosas, otro).</w:t>
            </w:r>
          </w:p>
        </w:tc>
        <w:tc>
          <w:tcPr>
            <w:tcW w:w="1631" w:type="dxa"/>
            <w:shd w:val="clear" w:color="auto" w:fill="auto"/>
          </w:tcPr>
          <w:p w14:paraId="18FB59D3" w14:textId="1CE5E732" w:rsidR="00DD200A" w:rsidRPr="006761C2" w:rsidRDefault="00DD200A" w:rsidP="00DD200A">
            <w:pPr>
              <w:jc w:val="center"/>
              <w:rPr>
                <w:rFonts w:cstheme="minorHAnsi"/>
                <w:b/>
                <w:bCs/>
                <w:sz w:val="24"/>
                <w:szCs w:val="24"/>
              </w:rPr>
            </w:pPr>
          </w:p>
          <w:p w14:paraId="5565E699" w14:textId="0D0602B0" w:rsidR="00DD200A" w:rsidRPr="006761C2" w:rsidRDefault="00DD200A" w:rsidP="00DD200A">
            <w:pPr>
              <w:jc w:val="center"/>
              <w:rPr>
                <w:rFonts w:cstheme="minorHAnsi"/>
                <w:b/>
                <w:bCs/>
                <w:sz w:val="24"/>
                <w:szCs w:val="24"/>
              </w:rPr>
            </w:pPr>
          </w:p>
          <w:p w14:paraId="4BB722AA" w14:textId="4C38E180" w:rsidR="00DD200A" w:rsidRPr="000A6D07" w:rsidRDefault="000A6D07" w:rsidP="000A6D07">
            <w:pPr>
              <w:spacing w:after="0" w:line="240" w:lineRule="auto"/>
              <w:jc w:val="center"/>
              <w:rPr>
                <w:rFonts w:eastAsia="Times New Roman" w:cstheme="minorHAnsi"/>
                <w:bCs/>
                <w:sz w:val="24"/>
                <w:szCs w:val="24"/>
                <w:lang w:eastAsia="es-ES"/>
              </w:rPr>
            </w:pPr>
            <w:r>
              <w:rPr>
                <w:rFonts w:eastAsia="Times New Roman" w:cstheme="minorHAnsi"/>
                <w:bCs/>
                <w:sz w:val="24"/>
                <w:szCs w:val="24"/>
                <w:lang w:eastAsia="es-ES"/>
              </w:rPr>
              <w:t xml:space="preserve">7 de </w:t>
            </w:r>
            <w:r w:rsidRPr="000A6D07">
              <w:rPr>
                <w:rFonts w:eastAsia="Times New Roman" w:cstheme="minorHAnsi"/>
                <w:bCs/>
                <w:sz w:val="24"/>
                <w:szCs w:val="24"/>
                <w:lang w:eastAsia="es-ES"/>
              </w:rPr>
              <w:t>noviembre</w:t>
            </w:r>
          </w:p>
        </w:tc>
      </w:tr>
    </w:tbl>
    <w:p w14:paraId="14E59ABF" w14:textId="492C07B9" w:rsidR="00DA269F" w:rsidRPr="006761C2" w:rsidRDefault="00DA269F" w:rsidP="00A94132">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1325D7" w:rsidRPr="006761C2" w14:paraId="75FEFE63" w14:textId="77777777" w:rsidTr="001325D7">
        <w:trPr>
          <w:trHeight w:val="333"/>
        </w:trPr>
        <w:tc>
          <w:tcPr>
            <w:tcW w:w="2581" w:type="dxa"/>
          </w:tcPr>
          <w:p w14:paraId="4BCE0900"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2E9D799C"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6A4F0EFD"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1325D7" w:rsidRPr="006761C2" w14:paraId="613302AC" w14:textId="77777777" w:rsidTr="001325D7">
        <w:trPr>
          <w:trHeight w:val="903"/>
        </w:trPr>
        <w:tc>
          <w:tcPr>
            <w:tcW w:w="2581" w:type="dxa"/>
            <w:vAlign w:val="center"/>
          </w:tcPr>
          <w:p w14:paraId="46AB5BEE" w14:textId="03E1F927" w:rsidR="001325D7" w:rsidRPr="006761C2" w:rsidRDefault="001325D7" w:rsidP="00660D9B">
            <w:pPr>
              <w:spacing w:after="0" w:line="240" w:lineRule="auto"/>
              <w:jc w:val="center"/>
              <w:rPr>
                <w:rFonts w:eastAsia="Times New Roman" w:cstheme="minorHAnsi"/>
                <w:b/>
                <w:sz w:val="24"/>
                <w:szCs w:val="24"/>
                <w:lang w:val="en-US" w:eastAsia="es-ES"/>
              </w:rPr>
            </w:pPr>
            <w:r w:rsidRPr="006761C2">
              <w:rPr>
                <w:rFonts w:eastAsia="Times New Roman" w:cstheme="minorHAnsi"/>
                <w:b/>
                <w:sz w:val="24"/>
                <w:szCs w:val="24"/>
                <w:lang w:val="en-US" w:eastAsia="es-ES"/>
              </w:rPr>
              <w:t xml:space="preserve">BIOLOGÍA </w:t>
            </w:r>
          </w:p>
          <w:p w14:paraId="7C70893B" w14:textId="5BA2B625" w:rsidR="001325D7" w:rsidRPr="006761C2" w:rsidRDefault="001325D7" w:rsidP="00660D9B">
            <w:pPr>
              <w:spacing w:after="0" w:line="240" w:lineRule="auto"/>
              <w:jc w:val="center"/>
              <w:rPr>
                <w:rFonts w:eastAsia="Times New Roman" w:cstheme="minorHAnsi"/>
                <w:sz w:val="24"/>
                <w:szCs w:val="24"/>
                <w:lang w:eastAsia="es-ES"/>
              </w:rPr>
            </w:pPr>
            <w:r w:rsidRPr="006761C2">
              <w:rPr>
                <w:rFonts w:eastAsia="Times New Roman" w:cstheme="minorHAnsi"/>
                <w:b/>
                <w:sz w:val="24"/>
                <w:szCs w:val="24"/>
                <w:lang w:val="en-US" w:eastAsia="es-ES"/>
              </w:rPr>
              <w:t>CELULAR</w:t>
            </w:r>
          </w:p>
        </w:tc>
        <w:tc>
          <w:tcPr>
            <w:tcW w:w="6379" w:type="dxa"/>
          </w:tcPr>
          <w:p w14:paraId="795B3398" w14:textId="77777777" w:rsidR="000A6D07" w:rsidRDefault="000A6D07" w:rsidP="00DE6031">
            <w:pPr>
              <w:spacing w:after="0" w:line="240" w:lineRule="auto"/>
              <w:rPr>
                <w:rFonts w:cstheme="minorHAnsi"/>
                <w:b/>
                <w:sz w:val="24"/>
                <w:szCs w:val="24"/>
                <w:lang w:val="es-MX"/>
              </w:rPr>
            </w:pPr>
            <w:r>
              <w:rPr>
                <w:rFonts w:cstheme="minorHAnsi"/>
                <w:b/>
                <w:sz w:val="24"/>
                <w:szCs w:val="24"/>
                <w:lang w:val="es-MX"/>
              </w:rPr>
              <w:t>TRABAJO</w:t>
            </w:r>
          </w:p>
          <w:p w14:paraId="7C746685" w14:textId="2FF073E0" w:rsidR="00DE6031" w:rsidRPr="000A6D07" w:rsidRDefault="00DE6031" w:rsidP="000A6D07">
            <w:pPr>
              <w:pStyle w:val="Prrafodelista"/>
              <w:numPr>
                <w:ilvl w:val="0"/>
                <w:numId w:val="40"/>
              </w:numPr>
              <w:spacing w:after="0" w:line="240" w:lineRule="auto"/>
              <w:rPr>
                <w:rFonts w:cstheme="minorHAnsi"/>
                <w:sz w:val="24"/>
                <w:szCs w:val="24"/>
                <w:lang w:val="es-MX"/>
              </w:rPr>
            </w:pPr>
            <w:r w:rsidRPr="000A6D07">
              <w:rPr>
                <w:rFonts w:cstheme="minorHAnsi"/>
                <w:sz w:val="24"/>
                <w:szCs w:val="24"/>
                <w:lang w:val="es-MX"/>
              </w:rPr>
              <w:t>Maqueta sobre la estructura de la Insulina</w:t>
            </w:r>
            <w:r w:rsidR="000A6D07">
              <w:rPr>
                <w:rFonts w:cstheme="minorHAnsi"/>
                <w:sz w:val="24"/>
                <w:szCs w:val="24"/>
                <w:lang w:val="es-MX"/>
              </w:rPr>
              <w:t>.</w:t>
            </w:r>
          </w:p>
          <w:p w14:paraId="2E8221EE" w14:textId="296C045F" w:rsidR="001325D7" w:rsidRPr="006761C2" w:rsidRDefault="001325D7" w:rsidP="000A6D07">
            <w:pPr>
              <w:spacing w:after="0" w:line="240" w:lineRule="auto"/>
              <w:rPr>
                <w:rFonts w:cstheme="minorHAnsi"/>
                <w:sz w:val="24"/>
                <w:szCs w:val="24"/>
                <w:lang w:val="es-MX"/>
              </w:rPr>
            </w:pPr>
          </w:p>
        </w:tc>
        <w:tc>
          <w:tcPr>
            <w:tcW w:w="1672" w:type="dxa"/>
            <w:shd w:val="clear" w:color="auto" w:fill="auto"/>
          </w:tcPr>
          <w:p w14:paraId="515C68F3" w14:textId="703F7CBA" w:rsidR="001325D7" w:rsidRPr="000A6D07" w:rsidRDefault="000A6D07" w:rsidP="004E607E">
            <w:pPr>
              <w:spacing w:after="0" w:line="240" w:lineRule="auto"/>
              <w:rPr>
                <w:rFonts w:eastAsia="Times New Roman" w:cstheme="minorHAnsi"/>
                <w:bCs/>
                <w:sz w:val="24"/>
                <w:szCs w:val="24"/>
                <w:lang w:eastAsia="es-ES"/>
              </w:rPr>
            </w:pPr>
            <w:r w:rsidRPr="000A6D07">
              <w:rPr>
                <w:rFonts w:eastAsia="Times New Roman" w:cstheme="minorHAnsi"/>
                <w:bCs/>
                <w:sz w:val="24"/>
                <w:szCs w:val="24"/>
                <w:lang w:eastAsia="es-ES"/>
              </w:rPr>
              <w:t>8 de octubre</w:t>
            </w:r>
          </w:p>
        </w:tc>
      </w:tr>
    </w:tbl>
    <w:p w14:paraId="484B4960" w14:textId="77777777" w:rsidR="00ED3FA8" w:rsidRPr="006761C2" w:rsidRDefault="00ED3FA8" w:rsidP="00A94132">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1325D7" w:rsidRPr="006761C2" w14:paraId="6FC642AA" w14:textId="77777777" w:rsidTr="001325D7">
        <w:trPr>
          <w:trHeight w:val="333"/>
        </w:trPr>
        <w:tc>
          <w:tcPr>
            <w:tcW w:w="2581" w:type="dxa"/>
          </w:tcPr>
          <w:p w14:paraId="0DE0A3EF"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0A662661"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0BDB1BCD" w14:textId="77777777" w:rsidR="001325D7" w:rsidRPr="006761C2" w:rsidRDefault="001325D7" w:rsidP="00D91CBA">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1325D7" w:rsidRPr="006761C2" w14:paraId="2F631495" w14:textId="77777777" w:rsidTr="00ED3FA8">
        <w:trPr>
          <w:trHeight w:val="1045"/>
        </w:trPr>
        <w:tc>
          <w:tcPr>
            <w:tcW w:w="2581" w:type="dxa"/>
            <w:vAlign w:val="center"/>
          </w:tcPr>
          <w:p w14:paraId="23F860A1" w14:textId="3C02AD22" w:rsidR="001325D7" w:rsidRPr="006761C2" w:rsidRDefault="001325D7" w:rsidP="00D91CBA">
            <w:pPr>
              <w:spacing w:after="0" w:line="240" w:lineRule="auto"/>
              <w:rPr>
                <w:rFonts w:eastAsia="Times New Roman" w:cstheme="minorHAnsi"/>
                <w:b/>
                <w:sz w:val="24"/>
                <w:szCs w:val="24"/>
                <w:lang w:val="en-US" w:eastAsia="es-ES"/>
              </w:rPr>
            </w:pPr>
          </w:p>
          <w:p w14:paraId="7171B1FF" w14:textId="77777777" w:rsidR="001325D7" w:rsidRPr="006761C2" w:rsidRDefault="001325D7" w:rsidP="00B56A4B">
            <w:pPr>
              <w:spacing w:after="0" w:line="240" w:lineRule="auto"/>
              <w:jc w:val="center"/>
              <w:rPr>
                <w:rFonts w:eastAsia="Times New Roman" w:cstheme="minorHAnsi"/>
                <w:b/>
                <w:sz w:val="24"/>
                <w:szCs w:val="24"/>
                <w:lang w:val="en-US" w:eastAsia="es-ES"/>
              </w:rPr>
            </w:pPr>
            <w:r w:rsidRPr="006761C2">
              <w:rPr>
                <w:rFonts w:eastAsia="Times New Roman" w:cstheme="minorHAnsi"/>
                <w:b/>
                <w:sz w:val="24"/>
                <w:szCs w:val="24"/>
                <w:lang w:val="en-US" w:eastAsia="es-ES"/>
              </w:rPr>
              <w:t xml:space="preserve">CIENCIAS DE LA SALUD </w:t>
            </w:r>
          </w:p>
          <w:p w14:paraId="0A9FD77C" w14:textId="36F50947" w:rsidR="001325D7" w:rsidRPr="006761C2" w:rsidRDefault="001325D7" w:rsidP="00B56A4B">
            <w:pPr>
              <w:spacing w:after="0" w:line="240" w:lineRule="auto"/>
              <w:jc w:val="center"/>
              <w:rPr>
                <w:rFonts w:eastAsia="Times New Roman" w:cstheme="minorHAnsi"/>
                <w:b/>
                <w:sz w:val="24"/>
                <w:szCs w:val="24"/>
                <w:lang w:eastAsia="es-ES"/>
              </w:rPr>
            </w:pPr>
          </w:p>
        </w:tc>
        <w:tc>
          <w:tcPr>
            <w:tcW w:w="6379" w:type="dxa"/>
          </w:tcPr>
          <w:p w14:paraId="682F7A2F" w14:textId="77777777" w:rsidR="000A6D07" w:rsidRDefault="000A6D07" w:rsidP="00F15C43">
            <w:pPr>
              <w:spacing w:after="0" w:line="240" w:lineRule="auto"/>
              <w:rPr>
                <w:rFonts w:eastAsia="Calibri" w:cstheme="minorHAnsi"/>
                <w:b/>
                <w:sz w:val="24"/>
                <w:szCs w:val="24"/>
                <w:lang w:val="es-MX"/>
              </w:rPr>
            </w:pPr>
            <w:r>
              <w:rPr>
                <w:rFonts w:eastAsia="Calibri" w:cstheme="minorHAnsi"/>
                <w:b/>
                <w:sz w:val="24"/>
                <w:szCs w:val="24"/>
                <w:lang w:val="es-MX"/>
              </w:rPr>
              <w:t>TRABAJO</w:t>
            </w:r>
          </w:p>
          <w:p w14:paraId="35D7DA59" w14:textId="74382338" w:rsidR="00F15C43" w:rsidRPr="000A6D07" w:rsidRDefault="00F15C43" w:rsidP="000A6D07">
            <w:pPr>
              <w:pStyle w:val="Prrafodelista"/>
              <w:numPr>
                <w:ilvl w:val="0"/>
                <w:numId w:val="40"/>
              </w:numPr>
              <w:spacing w:after="0" w:line="240" w:lineRule="auto"/>
              <w:rPr>
                <w:rFonts w:cstheme="minorHAnsi"/>
                <w:sz w:val="24"/>
                <w:szCs w:val="24"/>
                <w:lang w:val="es-MX"/>
              </w:rPr>
            </w:pPr>
            <w:r w:rsidRPr="000A6D07">
              <w:rPr>
                <w:rFonts w:cstheme="minorHAnsi"/>
                <w:sz w:val="24"/>
                <w:szCs w:val="24"/>
                <w:lang w:val="es-MX"/>
              </w:rPr>
              <w:t>Taller de Enfermedades genéticas</w:t>
            </w:r>
          </w:p>
          <w:p w14:paraId="764D6140" w14:textId="5603A8CC" w:rsidR="001325D7" w:rsidRPr="000A6D07" w:rsidRDefault="001325D7" w:rsidP="000A6D07">
            <w:pPr>
              <w:spacing w:after="0" w:line="240" w:lineRule="auto"/>
              <w:rPr>
                <w:rFonts w:cstheme="minorHAnsi"/>
                <w:sz w:val="24"/>
                <w:szCs w:val="24"/>
                <w:lang w:val="es-MX"/>
              </w:rPr>
            </w:pPr>
          </w:p>
        </w:tc>
        <w:tc>
          <w:tcPr>
            <w:tcW w:w="1672" w:type="dxa"/>
            <w:shd w:val="clear" w:color="auto" w:fill="auto"/>
          </w:tcPr>
          <w:p w14:paraId="62ABA1D9" w14:textId="77777777" w:rsidR="001325D7" w:rsidRPr="006761C2" w:rsidRDefault="001325D7" w:rsidP="00D91CBA">
            <w:pPr>
              <w:spacing w:after="0" w:line="240" w:lineRule="auto"/>
              <w:jc w:val="center"/>
              <w:rPr>
                <w:rFonts w:eastAsia="Times New Roman" w:cstheme="minorHAnsi"/>
                <w:sz w:val="24"/>
                <w:szCs w:val="24"/>
                <w:lang w:eastAsia="es-ES"/>
              </w:rPr>
            </w:pPr>
          </w:p>
          <w:p w14:paraId="1198D654" w14:textId="136ABB32" w:rsidR="001325D7" w:rsidRPr="006761C2" w:rsidRDefault="000A6D07" w:rsidP="00B759A2">
            <w:pPr>
              <w:spacing w:after="0" w:line="240" w:lineRule="auto"/>
              <w:jc w:val="center"/>
              <w:rPr>
                <w:rFonts w:eastAsia="Times New Roman" w:cstheme="minorHAnsi"/>
                <w:bCs/>
                <w:sz w:val="24"/>
                <w:szCs w:val="24"/>
                <w:lang w:eastAsia="es-ES"/>
              </w:rPr>
            </w:pPr>
            <w:r>
              <w:rPr>
                <w:rFonts w:eastAsia="Times New Roman" w:cstheme="minorHAnsi"/>
                <w:bCs/>
                <w:sz w:val="24"/>
                <w:szCs w:val="24"/>
                <w:lang w:eastAsia="es-ES"/>
              </w:rPr>
              <w:t>10 de octubre</w:t>
            </w:r>
          </w:p>
        </w:tc>
      </w:tr>
    </w:tbl>
    <w:p w14:paraId="193B97EA" w14:textId="4A1F1686" w:rsidR="00A434F9" w:rsidRDefault="00A434F9" w:rsidP="00A94132">
      <w:pPr>
        <w:rPr>
          <w:rFonts w:cstheme="minorHAnsi"/>
          <w:b/>
          <w:bCs/>
          <w:sz w:val="24"/>
          <w:szCs w:val="24"/>
        </w:rPr>
      </w:pPr>
    </w:p>
    <w:p w14:paraId="25AFE015" w14:textId="77777777" w:rsidR="002F2C12" w:rsidRPr="006761C2" w:rsidRDefault="002F2C12" w:rsidP="00A94132">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1325D7" w:rsidRPr="006761C2" w14:paraId="71E6F10D" w14:textId="77777777" w:rsidTr="001325D7">
        <w:trPr>
          <w:trHeight w:val="333"/>
        </w:trPr>
        <w:tc>
          <w:tcPr>
            <w:tcW w:w="2581" w:type="dxa"/>
          </w:tcPr>
          <w:p w14:paraId="18A83C2B" w14:textId="77777777" w:rsidR="001325D7" w:rsidRPr="006761C2" w:rsidRDefault="001325D7" w:rsidP="00471D34">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1FFF7A10" w14:textId="77777777" w:rsidR="001325D7" w:rsidRPr="006761C2" w:rsidRDefault="001325D7" w:rsidP="00471D34">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26FA7854" w14:textId="77777777" w:rsidR="001325D7" w:rsidRPr="006761C2" w:rsidRDefault="001325D7" w:rsidP="00471D34">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1325D7" w:rsidRPr="006761C2" w14:paraId="735FF668" w14:textId="77777777" w:rsidTr="00ED3FA8">
        <w:trPr>
          <w:trHeight w:val="1049"/>
        </w:trPr>
        <w:tc>
          <w:tcPr>
            <w:tcW w:w="2581" w:type="dxa"/>
            <w:vAlign w:val="center"/>
          </w:tcPr>
          <w:p w14:paraId="43BA64F3" w14:textId="77777777" w:rsidR="001325D7" w:rsidRPr="006761C2" w:rsidRDefault="001325D7" w:rsidP="00471D34">
            <w:pPr>
              <w:spacing w:after="0" w:line="240" w:lineRule="auto"/>
              <w:rPr>
                <w:rFonts w:eastAsia="Times New Roman" w:cstheme="minorHAnsi"/>
                <w:sz w:val="24"/>
                <w:szCs w:val="24"/>
                <w:lang w:val="en-US" w:eastAsia="es-ES"/>
              </w:rPr>
            </w:pPr>
          </w:p>
          <w:p w14:paraId="13E422FE" w14:textId="321F367A" w:rsidR="001325D7" w:rsidRPr="006761C2" w:rsidRDefault="001325D7" w:rsidP="00B56A4B">
            <w:pPr>
              <w:spacing w:after="0" w:line="240" w:lineRule="auto"/>
              <w:jc w:val="center"/>
              <w:rPr>
                <w:rFonts w:eastAsia="Times New Roman" w:cstheme="minorHAnsi"/>
                <w:b/>
                <w:sz w:val="24"/>
                <w:szCs w:val="24"/>
                <w:lang w:val="en-US" w:eastAsia="es-ES"/>
              </w:rPr>
            </w:pPr>
            <w:r w:rsidRPr="006761C2">
              <w:rPr>
                <w:rFonts w:eastAsia="Times New Roman" w:cstheme="minorHAnsi"/>
                <w:b/>
                <w:sz w:val="24"/>
                <w:szCs w:val="24"/>
                <w:lang w:val="en-US" w:eastAsia="es-ES"/>
              </w:rPr>
              <w:t>CREACIÓN MUSICAL</w:t>
            </w:r>
          </w:p>
          <w:p w14:paraId="3385EE30" w14:textId="6980F92D" w:rsidR="001325D7" w:rsidRPr="006761C2" w:rsidRDefault="001325D7" w:rsidP="00B56A4B">
            <w:pPr>
              <w:spacing w:after="0" w:line="240" w:lineRule="auto"/>
              <w:rPr>
                <w:rFonts w:eastAsia="Times New Roman" w:cstheme="minorHAnsi"/>
                <w:sz w:val="24"/>
                <w:szCs w:val="24"/>
                <w:lang w:eastAsia="es-ES"/>
              </w:rPr>
            </w:pPr>
          </w:p>
        </w:tc>
        <w:tc>
          <w:tcPr>
            <w:tcW w:w="6379" w:type="dxa"/>
          </w:tcPr>
          <w:p w14:paraId="4D0F5D5D" w14:textId="77777777" w:rsidR="00C85725" w:rsidRPr="006761C2" w:rsidRDefault="00C85725" w:rsidP="00C85725">
            <w:pPr>
              <w:shd w:val="clear" w:color="auto" w:fill="FFFFFF"/>
              <w:spacing w:after="0" w:line="235" w:lineRule="atLeast"/>
              <w:rPr>
                <w:rFonts w:cstheme="minorHAnsi"/>
                <w:color w:val="222222"/>
                <w:sz w:val="24"/>
                <w:szCs w:val="24"/>
                <w:shd w:val="clear" w:color="auto" w:fill="FFFFFF"/>
              </w:rPr>
            </w:pPr>
            <w:r w:rsidRPr="006761C2">
              <w:rPr>
                <w:rFonts w:cstheme="minorHAnsi"/>
                <w:b/>
                <w:color w:val="222222"/>
                <w:sz w:val="24"/>
                <w:szCs w:val="24"/>
                <w:shd w:val="clear" w:color="auto" w:fill="FFFFFF"/>
              </w:rPr>
              <w:t>TRABAJO</w:t>
            </w:r>
          </w:p>
          <w:p w14:paraId="5DDF3077" w14:textId="059843C5" w:rsidR="001325D7" w:rsidRPr="000A6D07" w:rsidRDefault="00FC026B" w:rsidP="000A6D07">
            <w:pPr>
              <w:pStyle w:val="Prrafodelista"/>
              <w:numPr>
                <w:ilvl w:val="0"/>
                <w:numId w:val="40"/>
              </w:numPr>
              <w:shd w:val="clear" w:color="auto" w:fill="FFFFFF"/>
              <w:spacing w:after="0" w:line="235" w:lineRule="atLeast"/>
              <w:rPr>
                <w:rFonts w:eastAsia="Times New Roman" w:cstheme="minorHAnsi"/>
                <w:sz w:val="24"/>
                <w:szCs w:val="24"/>
                <w:lang w:eastAsia="es-ES"/>
              </w:rPr>
            </w:pPr>
            <w:r w:rsidRPr="000A6D07">
              <w:rPr>
                <w:rFonts w:cstheme="minorHAnsi"/>
                <w:color w:val="202124"/>
                <w:sz w:val="24"/>
                <w:szCs w:val="24"/>
                <w:shd w:val="clear" w:color="auto" w:fill="FFFFFF"/>
              </w:rPr>
              <w:t>Interpretación “Alturas</w:t>
            </w:r>
            <w:r w:rsidR="000A6D07">
              <w:rPr>
                <w:rFonts w:cstheme="minorHAnsi"/>
                <w:color w:val="202124"/>
                <w:sz w:val="24"/>
                <w:szCs w:val="24"/>
                <w:shd w:val="clear" w:color="auto" w:fill="FFFFFF"/>
              </w:rPr>
              <w:t>“.</w:t>
            </w:r>
          </w:p>
        </w:tc>
        <w:tc>
          <w:tcPr>
            <w:tcW w:w="1672" w:type="dxa"/>
            <w:shd w:val="clear" w:color="auto" w:fill="auto"/>
          </w:tcPr>
          <w:p w14:paraId="565321B1" w14:textId="77777777" w:rsidR="001325D7" w:rsidRPr="006761C2" w:rsidRDefault="001325D7" w:rsidP="00471D34">
            <w:pPr>
              <w:spacing w:after="0" w:line="240" w:lineRule="auto"/>
              <w:jc w:val="center"/>
              <w:rPr>
                <w:rFonts w:eastAsia="Times New Roman" w:cstheme="minorHAnsi"/>
                <w:b/>
                <w:bCs/>
                <w:sz w:val="24"/>
                <w:szCs w:val="24"/>
                <w:lang w:eastAsia="es-ES"/>
              </w:rPr>
            </w:pPr>
          </w:p>
          <w:p w14:paraId="69581664" w14:textId="713FC069" w:rsidR="001325D7" w:rsidRPr="006761C2" w:rsidRDefault="000A6D07" w:rsidP="003C5769">
            <w:pPr>
              <w:spacing w:after="0" w:line="240" w:lineRule="auto"/>
              <w:jc w:val="center"/>
              <w:rPr>
                <w:rFonts w:eastAsia="Times New Roman" w:cstheme="minorHAnsi"/>
                <w:bCs/>
                <w:sz w:val="24"/>
                <w:szCs w:val="24"/>
                <w:lang w:eastAsia="es-ES"/>
              </w:rPr>
            </w:pPr>
            <w:r>
              <w:rPr>
                <w:rFonts w:eastAsia="Times New Roman" w:cstheme="minorHAnsi"/>
                <w:bCs/>
                <w:sz w:val="24"/>
                <w:szCs w:val="24"/>
                <w:lang w:eastAsia="es-ES"/>
              </w:rPr>
              <w:t>27 de septiembre</w:t>
            </w:r>
          </w:p>
        </w:tc>
      </w:tr>
    </w:tbl>
    <w:p w14:paraId="044677A8" w14:textId="314DBE50" w:rsidR="00594613" w:rsidRPr="006761C2" w:rsidRDefault="00594613" w:rsidP="00A94132">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0B2CAA" w:rsidRPr="006761C2" w14:paraId="6ABED82D" w14:textId="77777777" w:rsidTr="00D3561F">
        <w:trPr>
          <w:trHeight w:val="333"/>
        </w:trPr>
        <w:tc>
          <w:tcPr>
            <w:tcW w:w="2581" w:type="dxa"/>
          </w:tcPr>
          <w:p w14:paraId="795E7CEC"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38EB6059"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38DBFE7D"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0B2CAA" w:rsidRPr="006761C2" w14:paraId="2C70C53A" w14:textId="77777777" w:rsidTr="00A434F9">
        <w:trPr>
          <w:trHeight w:val="778"/>
        </w:trPr>
        <w:tc>
          <w:tcPr>
            <w:tcW w:w="2581" w:type="dxa"/>
            <w:vAlign w:val="center"/>
          </w:tcPr>
          <w:p w14:paraId="35B8AB8A" w14:textId="4F41C47A" w:rsidR="000B2CAA" w:rsidRPr="006761C2" w:rsidRDefault="000B2CAA" w:rsidP="00A434F9">
            <w:pPr>
              <w:spacing w:after="0" w:line="240" w:lineRule="auto"/>
              <w:jc w:val="center"/>
              <w:rPr>
                <w:rFonts w:eastAsia="Times New Roman" w:cstheme="minorHAnsi"/>
                <w:sz w:val="24"/>
                <w:szCs w:val="24"/>
                <w:lang w:eastAsia="es-ES"/>
              </w:rPr>
            </w:pPr>
            <w:r w:rsidRPr="006761C2">
              <w:rPr>
                <w:rFonts w:eastAsia="Times New Roman" w:cstheme="minorHAnsi"/>
                <w:b/>
                <w:sz w:val="24"/>
                <w:szCs w:val="24"/>
                <w:lang w:val="en-US" w:eastAsia="es-ES"/>
              </w:rPr>
              <w:t xml:space="preserve">BIOLOGÍA DE LOS ECOSISTEMAS </w:t>
            </w:r>
          </w:p>
        </w:tc>
        <w:tc>
          <w:tcPr>
            <w:tcW w:w="6379" w:type="dxa"/>
          </w:tcPr>
          <w:p w14:paraId="0C90E43C" w14:textId="77777777" w:rsidR="00557254" w:rsidRDefault="00557254" w:rsidP="00532F33">
            <w:pPr>
              <w:spacing w:after="0" w:line="240" w:lineRule="auto"/>
              <w:rPr>
                <w:rFonts w:cstheme="minorHAnsi"/>
                <w:b/>
                <w:sz w:val="24"/>
                <w:szCs w:val="24"/>
                <w:lang w:val="es-MX"/>
              </w:rPr>
            </w:pPr>
            <w:r>
              <w:rPr>
                <w:rFonts w:cstheme="minorHAnsi"/>
                <w:b/>
                <w:sz w:val="24"/>
                <w:szCs w:val="24"/>
                <w:lang w:val="es-MX"/>
              </w:rPr>
              <w:t>TRABAJO</w:t>
            </w:r>
          </w:p>
          <w:p w14:paraId="3009A4BE" w14:textId="6642A814" w:rsidR="00532F33" w:rsidRPr="00557254" w:rsidRDefault="00532F33" w:rsidP="00557254">
            <w:pPr>
              <w:pStyle w:val="Prrafodelista"/>
              <w:numPr>
                <w:ilvl w:val="0"/>
                <w:numId w:val="40"/>
              </w:numPr>
              <w:spacing w:after="0" w:line="240" w:lineRule="auto"/>
              <w:rPr>
                <w:rFonts w:cstheme="minorHAnsi"/>
                <w:sz w:val="24"/>
                <w:szCs w:val="24"/>
                <w:lang w:val="es-MX"/>
              </w:rPr>
            </w:pPr>
            <w:r w:rsidRPr="00557254">
              <w:rPr>
                <w:rFonts w:cstheme="minorHAnsi"/>
                <w:sz w:val="24"/>
                <w:szCs w:val="24"/>
                <w:lang w:val="es-MX"/>
              </w:rPr>
              <w:t>Trabajo Experimental e Informe sobre Velocidad de la fotosíntesis y Productividad Primario Neta.</w:t>
            </w:r>
          </w:p>
          <w:p w14:paraId="2B6FD9F7" w14:textId="5D27BA47" w:rsidR="000B2CAA" w:rsidRPr="006761C2" w:rsidRDefault="000B2CAA" w:rsidP="00557254">
            <w:pPr>
              <w:spacing w:after="0" w:line="240" w:lineRule="auto"/>
              <w:rPr>
                <w:rFonts w:cstheme="minorHAnsi"/>
                <w:sz w:val="24"/>
                <w:szCs w:val="24"/>
                <w:lang w:val="es-MX"/>
              </w:rPr>
            </w:pPr>
          </w:p>
        </w:tc>
        <w:tc>
          <w:tcPr>
            <w:tcW w:w="1672" w:type="dxa"/>
            <w:shd w:val="clear" w:color="auto" w:fill="auto"/>
          </w:tcPr>
          <w:p w14:paraId="46FE7F91" w14:textId="624FDD37" w:rsidR="000B2CAA" w:rsidRPr="00557254" w:rsidRDefault="00557254" w:rsidP="004E607E">
            <w:pPr>
              <w:spacing w:after="0" w:line="240" w:lineRule="auto"/>
              <w:rPr>
                <w:rFonts w:eastAsia="Times New Roman" w:cstheme="minorHAnsi"/>
                <w:bCs/>
                <w:sz w:val="24"/>
                <w:szCs w:val="24"/>
                <w:lang w:eastAsia="es-ES"/>
              </w:rPr>
            </w:pPr>
            <w:r w:rsidRPr="00557254">
              <w:rPr>
                <w:rFonts w:eastAsia="Times New Roman" w:cstheme="minorHAnsi"/>
                <w:bCs/>
                <w:sz w:val="24"/>
                <w:szCs w:val="24"/>
                <w:lang w:eastAsia="es-ES"/>
              </w:rPr>
              <w:t>3 de octubre</w:t>
            </w:r>
          </w:p>
        </w:tc>
      </w:tr>
    </w:tbl>
    <w:p w14:paraId="6FDCD63A" w14:textId="77777777" w:rsidR="003C5769" w:rsidRPr="006761C2" w:rsidRDefault="003C5769" w:rsidP="006674B4">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0B2CAA" w:rsidRPr="006761C2" w14:paraId="25CE3D08" w14:textId="77777777" w:rsidTr="00D3561F">
        <w:trPr>
          <w:trHeight w:val="333"/>
        </w:trPr>
        <w:tc>
          <w:tcPr>
            <w:tcW w:w="2581" w:type="dxa"/>
          </w:tcPr>
          <w:p w14:paraId="0122E99C"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3368C43D"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553D2556" w14:textId="77777777" w:rsidR="000B2CAA" w:rsidRPr="006761C2" w:rsidRDefault="000B2CAA"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0B2CAA" w:rsidRPr="006761C2" w14:paraId="48419BBC" w14:textId="77777777" w:rsidTr="00A434F9">
        <w:trPr>
          <w:trHeight w:val="931"/>
        </w:trPr>
        <w:tc>
          <w:tcPr>
            <w:tcW w:w="2581" w:type="dxa"/>
            <w:vAlign w:val="center"/>
          </w:tcPr>
          <w:p w14:paraId="279F3F7C" w14:textId="1D0882E5" w:rsidR="000B2CAA" w:rsidRPr="006761C2" w:rsidRDefault="000B2CAA" w:rsidP="00A434F9">
            <w:pPr>
              <w:spacing w:after="0" w:line="240" w:lineRule="auto"/>
              <w:jc w:val="center"/>
              <w:rPr>
                <w:rFonts w:eastAsia="Times New Roman" w:cstheme="minorHAnsi"/>
                <w:sz w:val="24"/>
                <w:szCs w:val="24"/>
                <w:lang w:eastAsia="es-ES"/>
              </w:rPr>
            </w:pPr>
            <w:r w:rsidRPr="006761C2">
              <w:rPr>
                <w:rFonts w:eastAsia="Times New Roman" w:cstheme="minorHAnsi"/>
                <w:b/>
                <w:sz w:val="24"/>
                <w:szCs w:val="24"/>
                <w:lang w:val="en-US" w:eastAsia="es-ES"/>
              </w:rPr>
              <w:t>COMPRENSIÓN HISTÓRICA DEL PRESENTE</w:t>
            </w:r>
          </w:p>
        </w:tc>
        <w:tc>
          <w:tcPr>
            <w:tcW w:w="6379" w:type="dxa"/>
          </w:tcPr>
          <w:p w14:paraId="371765EF" w14:textId="5472F11B" w:rsidR="00C2002F" w:rsidRPr="006761C2" w:rsidRDefault="003821C5" w:rsidP="00C2002F">
            <w:pPr>
              <w:spacing w:after="0" w:line="240" w:lineRule="auto"/>
              <w:rPr>
                <w:rFonts w:cstheme="minorHAnsi"/>
                <w:b/>
                <w:bCs/>
                <w:sz w:val="24"/>
                <w:szCs w:val="24"/>
                <w:lang w:val="es-MX"/>
              </w:rPr>
            </w:pPr>
            <w:r>
              <w:rPr>
                <w:rFonts w:cstheme="minorHAnsi"/>
                <w:b/>
                <w:bCs/>
                <w:sz w:val="24"/>
                <w:szCs w:val="24"/>
                <w:lang w:val="es-MX"/>
              </w:rPr>
              <w:t>PRUEBA</w:t>
            </w:r>
          </w:p>
          <w:p w14:paraId="23533F02" w14:textId="54515656" w:rsidR="000B2CAA" w:rsidRPr="003821C5" w:rsidRDefault="00EC2F1E" w:rsidP="003821C5">
            <w:pPr>
              <w:pStyle w:val="Prrafodelista"/>
              <w:numPr>
                <w:ilvl w:val="0"/>
                <w:numId w:val="40"/>
              </w:numPr>
              <w:spacing w:after="0" w:line="240" w:lineRule="auto"/>
              <w:rPr>
                <w:rFonts w:eastAsia="Times New Roman" w:cstheme="minorHAnsi"/>
                <w:sz w:val="24"/>
                <w:szCs w:val="24"/>
                <w:lang w:eastAsia="es-ES"/>
              </w:rPr>
            </w:pPr>
            <w:r w:rsidRPr="003821C5">
              <w:rPr>
                <w:rFonts w:cstheme="minorHAnsi"/>
                <w:bCs/>
                <w:sz w:val="24"/>
                <w:szCs w:val="24"/>
                <w:lang w:val="es-MX"/>
              </w:rPr>
              <w:t>Historia reciente de Chile: Reformas estructurales, Dictadura y recuperación democrática</w:t>
            </w:r>
            <w:r w:rsidR="003821C5" w:rsidRPr="003821C5">
              <w:rPr>
                <w:rFonts w:cstheme="minorHAnsi"/>
                <w:bCs/>
                <w:sz w:val="24"/>
                <w:szCs w:val="24"/>
                <w:lang w:val="es-MX"/>
              </w:rPr>
              <w:t>.</w:t>
            </w:r>
          </w:p>
        </w:tc>
        <w:tc>
          <w:tcPr>
            <w:tcW w:w="1672" w:type="dxa"/>
            <w:shd w:val="clear" w:color="auto" w:fill="auto"/>
          </w:tcPr>
          <w:p w14:paraId="6CD87D08" w14:textId="5F3CF894" w:rsidR="000B2CAA" w:rsidRPr="00BB136F" w:rsidRDefault="00EC2F1E" w:rsidP="00E55C19">
            <w:pPr>
              <w:spacing w:after="0" w:line="240" w:lineRule="auto"/>
              <w:rPr>
                <w:rFonts w:eastAsia="Times New Roman" w:cstheme="minorHAnsi"/>
                <w:bCs/>
                <w:sz w:val="24"/>
                <w:szCs w:val="24"/>
                <w:lang w:eastAsia="es-ES"/>
              </w:rPr>
            </w:pPr>
            <w:r w:rsidRPr="00BB136F">
              <w:rPr>
                <w:rFonts w:cstheme="minorHAnsi"/>
                <w:bCs/>
                <w:sz w:val="24"/>
                <w:szCs w:val="24"/>
                <w:lang w:val="es-MX"/>
              </w:rPr>
              <w:t>11 octubre</w:t>
            </w:r>
          </w:p>
        </w:tc>
      </w:tr>
    </w:tbl>
    <w:p w14:paraId="6C8EAD3B" w14:textId="4155D762" w:rsidR="00DE0A69" w:rsidRPr="006761C2" w:rsidRDefault="00DE0A69" w:rsidP="006674B4">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A533E0" w:rsidRPr="006761C2" w14:paraId="23584833" w14:textId="77777777" w:rsidTr="002004B8">
        <w:trPr>
          <w:trHeight w:val="333"/>
        </w:trPr>
        <w:tc>
          <w:tcPr>
            <w:tcW w:w="2581" w:type="dxa"/>
            <w:tcBorders>
              <w:bottom w:val="single" w:sz="4" w:space="0" w:color="auto"/>
            </w:tcBorders>
          </w:tcPr>
          <w:p w14:paraId="7B7219C4"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Borders>
              <w:bottom w:val="single" w:sz="4" w:space="0" w:color="auto"/>
            </w:tcBorders>
          </w:tcPr>
          <w:p w14:paraId="63537F6B"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tcBorders>
              <w:bottom w:val="single" w:sz="4" w:space="0" w:color="auto"/>
            </w:tcBorders>
            <w:shd w:val="clear" w:color="auto" w:fill="auto"/>
          </w:tcPr>
          <w:p w14:paraId="154C1898"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A533E0" w:rsidRPr="006761C2" w14:paraId="56DBE1FA" w14:textId="77777777" w:rsidTr="002004B8">
        <w:trPr>
          <w:trHeight w:val="1243"/>
        </w:trPr>
        <w:tc>
          <w:tcPr>
            <w:tcW w:w="2581" w:type="dxa"/>
            <w:tcBorders>
              <w:bottom w:val="single" w:sz="4" w:space="0" w:color="auto"/>
            </w:tcBorders>
            <w:vAlign w:val="center"/>
          </w:tcPr>
          <w:p w14:paraId="0CD6A339" w14:textId="77777777" w:rsidR="00A533E0" w:rsidRPr="006761C2" w:rsidRDefault="00A533E0" w:rsidP="00D3561F">
            <w:pPr>
              <w:spacing w:after="0" w:line="240" w:lineRule="auto"/>
              <w:rPr>
                <w:rFonts w:eastAsia="Times New Roman" w:cstheme="minorHAnsi"/>
                <w:sz w:val="24"/>
                <w:szCs w:val="24"/>
                <w:lang w:val="en-US" w:eastAsia="es-ES"/>
              </w:rPr>
            </w:pPr>
          </w:p>
          <w:p w14:paraId="21407B41" w14:textId="327BB60D" w:rsidR="00A533E0" w:rsidRPr="006761C2" w:rsidRDefault="00A533E0" w:rsidP="00D3561F">
            <w:pPr>
              <w:spacing w:after="0" w:line="240" w:lineRule="auto"/>
              <w:jc w:val="center"/>
              <w:rPr>
                <w:rFonts w:eastAsia="Times New Roman" w:cstheme="minorHAnsi"/>
                <w:b/>
                <w:sz w:val="24"/>
                <w:szCs w:val="24"/>
                <w:lang w:val="en-US" w:eastAsia="es-ES"/>
              </w:rPr>
            </w:pPr>
            <w:r w:rsidRPr="006761C2">
              <w:rPr>
                <w:rFonts w:eastAsia="Times New Roman" w:cstheme="minorHAnsi"/>
                <w:b/>
                <w:sz w:val="24"/>
                <w:szCs w:val="24"/>
                <w:lang w:val="en-US" w:eastAsia="es-ES"/>
              </w:rPr>
              <w:t>TALLER DE LITERATURA</w:t>
            </w:r>
          </w:p>
          <w:p w14:paraId="41C53345" w14:textId="77777777" w:rsidR="00A533E0" w:rsidRPr="006761C2" w:rsidRDefault="00A533E0" w:rsidP="00D3561F">
            <w:pPr>
              <w:spacing w:after="0" w:line="240" w:lineRule="auto"/>
              <w:rPr>
                <w:rFonts w:eastAsia="Times New Roman" w:cstheme="minorHAnsi"/>
                <w:sz w:val="24"/>
                <w:szCs w:val="24"/>
                <w:lang w:eastAsia="es-ES"/>
              </w:rPr>
            </w:pPr>
          </w:p>
        </w:tc>
        <w:tc>
          <w:tcPr>
            <w:tcW w:w="6379" w:type="dxa"/>
            <w:tcBorders>
              <w:bottom w:val="single" w:sz="4" w:space="0" w:color="auto"/>
            </w:tcBorders>
          </w:tcPr>
          <w:p w14:paraId="3B2FA497" w14:textId="07AB0C0F" w:rsidR="00F97F9A" w:rsidRPr="00E8566C" w:rsidRDefault="00E8566C" w:rsidP="00E8566C">
            <w:pPr>
              <w:spacing w:after="0" w:line="240" w:lineRule="auto"/>
              <w:jc w:val="both"/>
              <w:rPr>
                <w:rFonts w:cstheme="minorHAnsi"/>
                <w:b/>
                <w:sz w:val="24"/>
                <w:szCs w:val="24"/>
              </w:rPr>
            </w:pPr>
            <w:r>
              <w:rPr>
                <w:rFonts w:cstheme="minorHAnsi"/>
                <w:b/>
                <w:sz w:val="24"/>
                <w:szCs w:val="24"/>
              </w:rPr>
              <w:t>TRABAJO</w:t>
            </w:r>
          </w:p>
          <w:p w14:paraId="0C7DA26D" w14:textId="36EC4F3B" w:rsidR="006433E6" w:rsidRPr="00E8566C" w:rsidRDefault="00E8566C" w:rsidP="00E8566C">
            <w:pPr>
              <w:spacing w:line="240" w:lineRule="auto"/>
              <w:jc w:val="both"/>
              <w:rPr>
                <w:rFonts w:cstheme="minorHAnsi"/>
                <w:b/>
                <w:sz w:val="24"/>
                <w:szCs w:val="24"/>
              </w:rPr>
            </w:pPr>
            <w:r w:rsidRPr="00E8566C">
              <w:rPr>
                <w:rFonts w:cstheme="minorHAnsi"/>
                <w:b/>
                <w:sz w:val="24"/>
                <w:szCs w:val="24"/>
              </w:rPr>
              <w:t>O.A.6:</w:t>
            </w:r>
            <w:r>
              <w:rPr>
                <w:rFonts w:cstheme="minorHAnsi"/>
                <w:b/>
                <w:sz w:val="24"/>
                <w:szCs w:val="24"/>
              </w:rPr>
              <w:t xml:space="preserve"> </w:t>
            </w:r>
            <w:r w:rsidRPr="00E8566C">
              <w:rPr>
                <w:rFonts w:cstheme="minorHAnsi"/>
                <w:sz w:val="24"/>
                <w:szCs w:val="24"/>
              </w:rPr>
              <w:t>Producir textos y otras producciones que den cuenta de sus reflexiones sobre sí mismos y sobre diversas temáticas del mundo y del ser humano, surgidas de las interpretaciones de las obras leídas, de sus trayectorias de lectura personales y de los criterios de selección para estas.</w:t>
            </w:r>
          </w:p>
          <w:p w14:paraId="53928303" w14:textId="77777777" w:rsidR="00E8566C" w:rsidRPr="00E8566C" w:rsidRDefault="00E8566C" w:rsidP="00E8566C">
            <w:pPr>
              <w:spacing w:line="240" w:lineRule="auto"/>
              <w:jc w:val="both"/>
              <w:rPr>
                <w:rFonts w:cstheme="minorHAnsi"/>
                <w:b/>
                <w:sz w:val="24"/>
                <w:szCs w:val="24"/>
              </w:rPr>
            </w:pPr>
            <w:r w:rsidRPr="00E8566C">
              <w:rPr>
                <w:rFonts w:cstheme="minorHAnsi"/>
                <w:b/>
                <w:sz w:val="24"/>
                <w:szCs w:val="24"/>
              </w:rPr>
              <w:t>Contenidos:</w:t>
            </w:r>
          </w:p>
          <w:p w14:paraId="36B8EF8B" w14:textId="77777777" w:rsidR="00E8566C" w:rsidRPr="00E8566C" w:rsidRDefault="00E8566C" w:rsidP="00E8566C">
            <w:pPr>
              <w:pStyle w:val="Prrafodelista"/>
              <w:numPr>
                <w:ilvl w:val="0"/>
                <w:numId w:val="36"/>
              </w:numPr>
              <w:spacing w:line="240" w:lineRule="auto"/>
              <w:jc w:val="both"/>
              <w:rPr>
                <w:rFonts w:cstheme="minorHAnsi"/>
                <w:sz w:val="24"/>
                <w:szCs w:val="24"/>
              </w:rPr>
            </w:pPr>
            <w:r w:rsidRPr="00E8566C">
              <w:rPr>
                <w:rFonts w:cstheme="minorHAnsi"/>
                <w:sz w:val="24"/>
                <w:szCs w:val="24"/>
              </w:rPr>
              <w:t>Técnicas de Disertación.</w:t>
            </w:r>
          </w:p>
          <w:p w14:paraId="6FCA7F16" w14:textId="77777777" w:rsidR="00E8566C" w:rsidRPr="00E8566C" w:rsidRDefault="00E8566C" w:rsidP="00E8566C">
            <w:pPr>
              <w:pStyle w:val="Prrafodelista"/>
              <w:numPr>
                <w:ilvl w:val="0"/>
                <w:numId w:val="36"/>
              </w:numPr>
              <w:spacing w:line="240" w:lineRule="auto"/>
              <w:jc w:val="both"/>
              <w:rPr>
                <w:rFonts w:cstheme="minorHAnsi"/>
                <w:sz w:val="24"/>
                <w:szCs w:val="24"/>
              </w:rPr>
            </w:pPr>
            <w:r w:rsidRPr="00E8566C">
              <w:rPr>
                <w:rFonts w:cstheme="minorHAnsi"/>
                <w:sz w:val="24"/>
                <w:szCs w:val="24"/>
              </w:rPr>
              <w:t>Lenguaje Figurado.</w:t>
            </w:r>
          </w:p>
          <w:p w14:paraId="467A55CB" w14:textId="77777777" w:rsidR="00E8566C" w:rsidRPr="00E8566C" w:rsidRDefault="00E8566C" w:rsidP="00E8566C">
            <w:pPr>
              <w:pStyle w:val="Prrafodelista"/>
              <w:numPr>
                <w:ilvl w:val="0"/>
                <w:numId w:val="36"/>
              </w:numPr>
              <w:spacing w:line="240" w:lineRule="auto"/>
              <w:jc w:val="both"/>
              <w:rPr>
                <w:rFonts w:cstheme="minorHAnsi"/>
                <w:sz w:val="24"/>
                <w:szCs w:val="24"/>
              </w:rPr>
            </w:pPr>
            <w:r w:rsidRPr="00E8566C">
              <w:rPr>
                <w:rFonts w:cstheme="minorHAnsi"/>
                <w:sz w:val="24"/>
                <w:szCs w:val="24"/>
              </w:rPr>
              <w:t>Habilidades de análisis e interpretación literaria.</w:t>
            </w:r>
          </w:p>
          <w:p w14:paraId="5E3A2EAD" w14:textId="77777777" w:rsidR="00E8566C" w:rsidRPr="00E8566C" w:rsidRDefault="00E8566C" w:rsidP="00E8566C">
            <w:pPr>
              <w:pStyle w:val="Prrafodelista"/>
              <w:numPr>
                <w:ilvl w:val="0"/>
                <w:numId w:val="36"/>
              </w:numPr>
              <w:spacing w:line="240" w:lineRule="auto"/>
              <w:jc w:val="both"/>
              <w:rPr>
                <w:rFonts w:cstheme="minorHAnsi"/>
                <w:sz w:val="24"/>
                <w:szCs w:val="24"/>
              </w:rPr>
            </w:pPr>
            <w:r w:rsidRPr="00E8566C">
              <w:rPr>
                <w:rFonts w:cstheme="minorHAnsi"/>
                <w:sz w:val="24"/>
                <w:szCs w:val="24"/>
              </w:rPr>
              <w:t>Elementos que conforman un teto lírico (canción).</w:t>
            </w:r>
          </w:p>
          <w:p w14:paraId="454CC2EB" w14:textId="673EA9D0" w:rsidR="00E8566C" w:rsidRPr="00E8566C" w:rsidRDefault="00E8566C" w:rsidP="00E8566C">
            <w:pPr>
              <w:spacing w:line="240" w:lineRule="auto"/>
              <w:jc w:val="both"/>
              <w:rPr>
                <w:rFonts w:cstheme="minorHAnsi"/>
                <w:b/>
                <w:sz w:val="24"/>
                <w:szCs w:val="24"/>
              </w:rPr>
            </w:pPr>
            <w:r w:rsidRPr="00E8566C">
              <w:rPr>
                <w:rFonts w:cstheme="minorHAnsi"/>
                <w:sz w:val="24"/>
                <w:szCs w:val="24"/>
              </w:rPr>
              <w:t>Las y los estudiantes, en grupos de trabajo y disertación, deberán presentar sus investigaciones e interpretaciones sobre diferentes canciones que han marcado la trayectoria musical de diferentes épocas de la edad moderna y contemporánea.</w:t>
            </w:r>
          </w:p>
        </w:tc>
        <w:tc>
          <w:tcPr>
            <w:tcW w:w="1672" w:type="dxa"/>
            <w:tcBorders>
              <w:bottom w:val="single" w:sz="4" w:space="0" w:color="auto"/>
            </w:tcBorders>
            <w:shd w:val="clear" w:color="auto" w:fill="auto"/>
          </w:tcPr>
          <w:p w14:paraId="2DE2B134" w14:textId="77777777" w:rsidR="00A533E0" w:rsidRPr="006761C2" w:rsidRDefault="00A533E0" w:rsidP="00B759A2">
            <w:pPr>
              <w:spacing w:after="0" w:line="240" w:lineRule="auto"/>
              <w:jc w:val="center"/>
              <w:rPr>
                <w:rFonts w:eastAsia="Times New Roman" w:cstheme="minorHAnsi"/>
                <w:b/>
                <w:bCs/>
                <w:sz w:val="24"/>
                <w:szCs w:val="24"/>
                <w:lang w:eastAsia="es-ES"/>
              </w:rPr>
            </w:pPr>
          </w:p>
          <w:p w14:paraId="746287D6" w14:textId="77777777" w:rsidR="00A434F9" w:rsidRPr="006761C2" w:rsidRDefault="00A434F9" w:rsidP="00B759A2">
            <w:pPr>
              <w:spacing w:after="0" w:line="240" w:lineRule="auto"/>
              <w:jc w:val="center"/>
              <w:rPr>
                <w:rFonts w:eastAsia="Times New Roman" w:cstheme="minorHAnsi"/>
                <w:b/>
                <w:bCs/>
                <w:sz w:val="24"/>
                <w:szCs w:val="24"/>
                <w:lang w:eastAsia="es-ES"/>
              </w:rPr>
            </w:pPr>
          </w:p>
          <w:p w14:paraId="01401722" w14:textId="77777777" w:rsidR="00A434F9" w:rsidRPr="006761C2" w:rsidRDefault="00A434F9" w:rsidP="00B759A2">
            <w:pPr>
              <w:spacing w:after="0" w:line="240" w:lineRule="auto"/>
              <w:jc w:val="center"/>
              <w:rPr>
                <w:rFonts w:eastAsia="Times New Roman" w:cstheme="minorHAnsi"/>
                <w:b/>
                <w:bCs/>
                <w:sz w:val="24"/>
                <w:szCs w:val="24"/>
                <w:lang w:eastAsia="es-ES"/>
              </w:rPr>
            </w:pPr>
          </w:p>
          <w:p w14:paraId="1150766D" w14:textId="7477F3C9" w:rsidR="00A434F9" w:rsidRPr="006761C2" w:rsidRDefault="00E8566C" w:rsidP="00B759A2">
            <w:pPr>
              <w:spacing w:after="0" w:line="240" w:lineRule="auto"/>
              <w:jc w:val="center"/>
              <w:rPr>
                <w:rFonts w:eastAsia="Times New Roman" w:cstheme="minorHAnsi"/>
                <w:bCs/>
                <w:sz w:val="24"/>
                <w:szCs w:val="24"/>
                <w:lang w:eastAsia="es-ES"/>
              </w:rPr>
            </w:pPr>
            <w:r>
              <w:rPr>
                <w:rFonts w:eastAsia="Times New Roman" w:cstheme="minorHAnsi"/>
                <w:bCs/>
                <w:sz w:val="24"/>
                <w:szCs w:val="24"/>
                <w:lang w:eastAsia="es-ES"/>
              </w:rPr>
              <w:t>2 al 15 de octubre</w:t>
            </w:r>
          </w:p>
        </w:tc>
      </w:tr>
    </w:tbl>
    <w:p w14:paraId="1D1EB87A" w14:textId="77777777" w:rsidR="001325D7" w:rsidRPr="006761C2" w:rsidRDefault="001325D7" w:rsidP="006674B4">
      <w:pPr>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A533E0" w:rsidRPr="006761C2" w14:paraId="449F5D6E" w14:textId="77777777" w:rsidTr="00D3561F">
        <w:trPr>
          <w:trHeight w:val="333"/>
        </w:trPr>
        <w:tc>
          <w:tcPr>
            <w:tcW w:w="2581" w:type="dxa"/>
          </w:tcPr>
          <w:p w14:paraId="7325C0C4"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Sub sector</w:t>
            </w:r>
          </w:p>
        </w:tc>
        <w:tc>
          <w:tcPr>
            <w:tcW w:w="6379" w:type="dxa"/>
          </w:tcPr>
          <w:p w14:paraId="0A61172B"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49C278C1"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A533E0" w:rsidRPr="006761C2" w14:paraId="29317D7E" w14:textId="77777777" w:rsidTr="00A434F9">
        <w:trPr>
          <w:trHeight w:val="832"/>
        </w:trPr>
        <w:tc>
          <w:tcPr>
            <w:tcW w:w="2581" w:type="dxa"/>
            <w:vAlign w:val="center"/>
          </w:tcPr>
          <w:p w14:paraId="77B67FF1" w14:textId="51A942B2" w:rsidR="00A533E0" w:rsidRPr="006761C2" w:rsidRDefault="00A533E0" w:rsidP="00A434F9">
            <w:pPr>
              <w:spacing w:after="0" w:line="240" w:lineRule="auto"/>
              <w:jc w:val="center"/>
              <w:rPr>
                <w:rFonts w:eastAsia="Times New Roman" w:cstheme="minorHAnsi"/>
                <w:sz w:val="24"/>
                <w:szCs w:val="24"/>
                <w:lang w:eastAsia="es-ES"/>
              </w:rPr>
            </w:pPr>
            <w:r w:rsidRPr="006761C2">
              <w:rPr>
                <w:rFonts w:eastAsia="Times New Roman" w:cstheme="minorHAnsi"/>
                <w:b/>
                <w:sz w:val="24"/>
                <w:szCs w:val="24"/>
                <w:lang w:val="en-US" w:eastAsia="es-ES"/>
              </w:rPr>
              <w:t>ECONOMÍA Y SOCIEDAD</w:t>
            </w:r>
          </w:p>
        </w:tc>
        <w:tc>
          <w:tcPr>
            <w:tcW w:w="6379" w:type="dxa"/>
          </w:tcPr>
          <w:p w14:paraId="3E73D85A" w14:textId="77777777" w:rsidR="003831DC" w:rsidRPr="003831DC" w:rsidRDefault="003831DC" w:rsidP="003831DC">
            <w:pPr>
              <w:spacing w:after="0" w:line="240" w:lineRule="auto"/>
              <w:rPr>
                <w:rFonts w:cstheme="minorHAnsi"/>
                <w:b/>
                <w:bCs/>
                <w:sz w:val="24"/>
                <w:szCs w:val="24"/>
                <w:lang w:val="es-MX"/>
              </w:rPr>
            </w:pPr>
            <w:r w:rsidRPr="003831DC">
              <w:rPr>
                <w:rFonts w:cstheme="minorHAnsi"/>
                <w:b/>
                <w:bCs/>
                <w:sz w:val="24"/>
                <w:szCs w:val="24"/>
                <w:lang w:val="es-MX"/>
              </w:rPr>
              <w:t>PRUEBA</w:t>
            </w:r>
          </w:p>
          <w:p w14:paraId="2F574B52" w14:textId="4510D927" w:rsidR="00A533E0" w:rsidRPr="003831DC" w:rsidRDefault="00EC2F1E" w:rsidP="003831DC">
            <w:pPr>
              <w:pStyle w:val="Prrafodelista"/>
              <w:numPr>
                <w:ilvl w:val="0"/>
                <w:numId w:val="40"/>
              </w:numPr>
              <w:spacing w:after="0" w:line="240" w:lineRule="auto"/>
              <w:rPr>
                <w:rFonts w:cstheme="minorHAnsi"/>
                <w:bCs/>
                <w:sz w:val="24"/>
                <w:szCs w:val="24"/>
                <w:lang w:val="es-MX"/>
              </w:rPr>
            </w:pPr>
            <w:r w:rsidRPr="003831DC">
              <w:rPr>
                <w:rFonts w:cstheme="minorHAnsi"/>
                <w:bCs/>
                <w:sz w:val="24"/>
                <w:szCs w:val="24"/>
                <w:lang w:val="es-MX"/>
              </w:rPr>
              <w:t>Inflación; Mercado Laboral; desempleo .</w:t>
            </w:r>
          </w:p>
        </w:tc>
        <w:tc>
          <w:tcPr>
            <w:tcW w:w="1672" w:type="dxa"/>
            <w:shd w:val="clear" w:color="auto" w:fill="auto"/>
          </w:tcPr>
          <w:p w14:paraId="18D4724C" w14:textId="27F7C43B" w:rsidR="00A533E0" w:rsidRPr="003831DC" w:rsidRDefault="00EC2F1E" w:rsidP="00690259">
            <w:pPr>
              <w:spacing w:after="0" w:line="240" w:lineRule="auto"/>
              <w:rPr>
                <w:rFonts w:eastAsia="Times New Roman" w:cstheme="minorHAnsi"/>
                <w:bCs/>
                <w:sz w:val="24"/>
                <w:szCs w:val="24"/>
                <w:lang w:eastAsia="es-ES"/>
              </w:rPr>
            </w:pPr>
            <w:r w:rsidRPr="003831DC">
              <w:rPr>
                <w:rFonts w:cstheme="minorHAnsi"/>
                <w:bCs/>
                <w:sz w:val="24"/>
                <w:szCs w:val="24"/>
                <w:lang w:val="es-MX"/>
              </w:rPr>
              <w:t>9 octubre</w:t>
            </w:r>
          </w:p>
        </w:tc>
      </w:tr>
    </w:tbl>
    <w:p w14:paraId="60FD8DFA" w14:textId="6AC90377" w:rsidR="006C0FC1" w:rsidRDefault="006C0FC1" w:rsidP="006674B4">
      <w:pPr>
        <w:rPr>
          <w:rFonts w:cstheme="minorHAnsi"/>
          <w:b/>
          <w:bCs/>
          <w:sz w:val="24"/>
          <w:szCs w:val="24"/>
        </w:rPr>
      </w:pPr>
    </w:p>
    <w:p w14:paraId="3C96E577" w14:textId="03EDDC2D" w:rsidR="006B3B23" w:rsidRDefault="006B3B23" w:rsidP="006674B4">
      <w:pPr>
        <w:rPr>
          <w:rFonts w:cstheme="minorHAnsi"/>
          <w:b/>
          <w:bCs/>
          <w:sz w:val="24"/>
          <w:szCs w:val="24"/>
        </w:rPr>
      </w:pPr>
    </w:p>
    <w:p w14:paraId="57246AEF" w14:textId="2B2742B2" w:rsidR="006B3B23" w:rsidRDefault="006B3B23" w:rsidP="006674B4">
      <w:pPr>
        <w:rPr>
          <w:rFonts w:cstheme="minorHAnsi"/>
          <w:b/>
          <w:bCs/>
          <w:sz w:val="24"/>
          <w:szCs w:val="24"/>
        </w:rPr>
      </w:pPr>
    </w:p>
    <w:p w14:paraId="1C366169" w14:textId="77777777" w:rsidR="006B3B23" w:rsidRPr="006761C2" w:rsidRDefault="006B3B23" w:rsidP="006674B4">
      <w:pPr>
        <w:rPr>
          <w:rFonts w:cstheme="minorHAnsi"/>
          <w:b/>
          <w:bCs/>
          <w:sz w:val="24"/>
          <w:szCs w:val="24"/>
        </w:rPr>
      </w:pPr>
      <w:bookmarkStart w:id="0" w:name="_GoBack"/>
      <w:bookmarkEnd w:id="0"/>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A533E0" w:rsidRPr="006761C2" w14:paraId="0C471E53" w14:textId="77777777" w:rsidTr="00D3561F">
        <w:trPr>
          <w:trHeight w:val="333"/>
        </w:trPr>
        <w:tc>
          <w:tcPr>
            <w:tcW w:w="2581" w:type="dxa"/>
          </w:tcPr>
          <w:p w14:paraId="013FBF77"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lastRenderedPageBreak/>
              <w:t>Sub sector</w:t>
            </w:r>
          </w:p>
        </w:tc>
        <w:tc>
          <w:tcPr>
            <w:tcW w:w="6379" w:type="dxa"/>
          </w:tcPr>
          <w:p w14:paraId="05A0DB60"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Temario</w:t>
            </w:r>
          </w:p>
        </w:tc>
        <w:tc>
          <w:tcPr>
            <w:tcW w:w="1672" w:type="dxa"/>
            <w:shd w:val="clear" w:color="auto" w:fill="auto"/>
          </w:tcPr>
          <w:p w14:paraId="070CACA0" w14:textId="77777777" w:rsidR="00A533E0" w:rsidRPr="006761C2" w:rsidRDefault="00A533E0" w:rsidP="00D3561F">
            <w:pPr>
              <w:spacing w:after="0" w:line="240" w:lineRule="auto"/>
              <w:jc w:val="center"/>
              <w:rPr>
                <w:rFonts w:eastAsia="Times New Roman" w:cstheme="minorHAnsi"/>
                <w:b/>
                <w:sz w:val="24"/>
                <w:szCs w:val="24"/>
                <w:lang w:eastAsia="es-ES"/>
              </w:rPr>
            </w:pPr>
            <w:r w:rsidRPr="006761C2">
              <w:rPr>
                <w:rFonts w:eastAsia="Times New Roman" w:cstheme="minorHAnsi"/>
                <w:b/>
                <w:sz w:val="24"/>
                <w:szCs w:val="24"/>
                <w:lang w:eastAsia="es-ES"/>
              </w:rPr>
              <w:t>Fecha de Evaluación</w:t>
            </w:r>
          </w:p>
        </w:tc>
      </w:tr>
      <w:tr w:rsidR="00A533E0" w:rsidRPr="006761C2" w14:paraId="5604A0F1" w14:textId="77777777" w:rsidTr="00D3561F">
        <w:trPr>
          <w:trHeight w:val="1243"/>
        </w:trPr>
        <w:tc>
          <w:tcPr>
            <w:tcW w:w="2581" w:type="dxa"/>
            <w:vAlign w:val="center"/>
          </w:tcPr>
          <w:p w14:paraId="1F630019" w14:textId="77777777" w:rsidR="00A533E0" w:rsidRPr="006761C2" w:rsidRDefault="00A533E0" w:rsidP="00D3561F">
            <w:pPr>
              <w:spacing w:after="0" w:line="240" w:lineRule="auto"/>
              <w:rPr>
                <w:rFonts w:eastAsia="Times New Roman" w:cstheme="minorHAnsi"/>
                <w:sz w:val="24"/>
                <w:szCs w:val="24"/>
                <w:lang w:val="en-US" w:eastAsia="es-ES"/>
              </w:rPr>
            </w:pPr>
          </w:p>
          <w:p w14:paraId="34076F9E" w14:textId="5F2F3289" w:rsidR="00A533E0" w:rsidRPr="006761C2" w:rsidRDefault="00A533E0" w:rsidP="00D3561F">
            <w:pPr>
              <w:spacing w:after="0" w:line="240" w:lineRule="auto"/>
              <w:jc w:val="center"/>
              <w:rPr>
                <w:rFonts w:eastAsia="Times New Roman" w:cstheme="minorHAnsi"/>
                <w:b/>
                <w:sz w:val="24"/>
                <w:szCs w:val="24"/>
                <w:lang w:val="en-US" w:eastAsia="es-ES"/>
              </w:rPr>
            </w:pPr>
            <w:r w:rsidRPr="006761C2">
              <w:rPr>
                <w:rFonts w:eastAsia="Times New Roman" w:cstheme="minorHAnsi"/>
                <w:b/>
                <w:sz w:val="24"/>
                <w:szCs w:val="24"/>
                <w:lang w:val="en-US" w:eastAsia="es-ES"/>
              </w:rPr>
              <w:t>LECTURA Y ESCRITURA</w:t>
            </w:r>
          </w:p>
          <w:p w14:paraId="1C51D6B8" w14:textId="77777777" w:rsidR="00A533E0" w:rsidRPr="006761C2" w:rsidRDefault="00A533E0" w:rsidP="00D3561F">
            <w:pPr>
              <w:spacing w:after="0" w:line="240" w:lineRule="auto"/>
              <w:rPr>
                <w:rFonts w:eastAsia="Times New Roman" w:cstheme="minorHAnsi"/>
                <w:sz w:val="24"/>
                <w:szCs w:val="24"/>
                <w:lang w:eastAsia="es-ES"/>
              </w:rPr>
            </w:pPr>
          </w:p>
        </w:tc>
        <w:tc>
          <w:tcPr>
            <w:tcW w:w="6379" w:type="dxa"/>
          </w:tcPr>
          <w:p w14:paraId="44E691CB" w14:textId="2B9074D7" w:rsidR="00C85725" w:rsidRPr="006761C2" w:rsidRDefault="00AC144D" w:rsidP="00D73256">
            <w:pPr>
              <w:rPr>
                <w:rFonts w:cstheme="minorHAnsi"/>
                <w:b/>
                <w:sz w:val="24"/>
                <w:szCs w:val="24"/>
              </w:rPr>
            </w:pPr>
            <w:r w:rsidRPr="006761C2">
              <w:rPr>
                <w:rFonts w:cstheme="minorHAnsi"/>
                <w:b/>
                <w:sz w:val="24"/>
                <w:szCs w:val="24"/>
              </w:rPr>
              <w:t>TRABAJO</w:t>
            </w:r>
          </w:p>
          <w:p w14:paraId="52BBA59B" w14:textId="77777777" w:rsidR="00BA574C" w:rsidRPr="006761C2" w:rsidRDefault="00BA574C" w:rsidP="00BA574C">
            <w:pPr>
              <w:rPr>
                <w:rFonts w:cstheme="minorHAnsi"/>
                <w:sz w:val="24"/>
                <w:szCs w:val="24"/>
              </w:rPr>
            </w:pPr>
            <w:r w:rsidRPr="006761C2">
              <w:rPr>
                <w:rFonts w:cstheme="minorHAnsi"/>
                <w:b/>
                <w:sz w:val="24"/>
                <w:szCs w:val="24"/>
              </w:rPr>
              <w:t>OA 4</w:t>
            </w:r>
            <w:r w:rsidRPr="006761C2">
              <w:rPr>
                <w:rFonts w:cstheme="minorHAnsi"/>
                <w:sz w:val="24"/>
                <w:szCs w:val="24"/>
              </w:rPr>
              <w:t xml:space="preserve">. Utilizar diversas estrategias para construir y transformar el conocimiento por escrito, en coherencia con los temas, los propósitos comunicativos y las convenciones discursivas de los textos que producirán. </w:t>
            </w:r>
          </w:p>
          <w:p w14:paraId="03CD11BD" w14:textId="77777777" w:rsidR="00BA574C" w:rsidRPr="006761C2" w:rsidRDefault="00BA574C" w:rsidP="00BA574C">
            <w:pPr>
              <w:pStyle w:val="Prrafodelista"/>
              <w:numPr>
                <w:ilvl w:val="0"/>
                <w:numId w:val="18"/>
              </w:numPr>
              <w:rPr>
                <w:rFonts w:cstheme="minorHAnsi"/>
                <w:sz w:val="24"/>
                <w:szCs w:val="24"/>
              </w:rPr>
            </w:pPr>
            <w:r w:rsidRPr="006761C2">
              <w:rPr>
                <w:rFonts w:cstheme="minorHAnsi"/>
                <w:sz w:val="24"/>
                <w:szCs w:val="24"/>
              </w:rPr>
              <w:t xml:space="preserve">La introducción y el índice de un texto. </w:t>
            </w:r>
          </w:p>
          <w:p w14:paraId="3CE058A0" w14:textId="77777777" w:rsidR="006761C2" w:rsidRDefault="00BA574C" w:rsidP="006761C2">
            <w:pPr>
              <w:pStyle w:val="Prrafodelista"/>
              <w:numPr>
                <w:ilvl w:val="0"/>
                <w:numId w:val="18"/>
              </w:numPr>
              <w:rPr>
                <w:rFonts w:cstheme="minorHAnsi"/>
                <w:sz w:val="24"/>
                <w:szCs w:val="24"/>
              </w:rPr>
            </w:pPr>
            <w:r w:rsidRPr="006761C2">
              <w:rPr>
                <w:rFonts w:cstheme="minorHAnsi"/>
                <w:sz w:val="24"/>
                <w:szCs w:val="24"/>
              </w:rPr>
              <w:t>La síntesis como una herramienta para registrar información.</w:t>
            </w:r>
          </w:p>
          <w:p w14:paraId="0AA70DEA" w14:textId="68FFEAD2" w:rsidR="00F8349E" w:rsidRPr="006761C2" w:rsidRDefault="00BA574C" w:rsidP="006761C2">
            <w:pPr>
              <w:pStyle w:val="Prrafodelista"/>
              <w:numPr>
                <w:ilvl w:val="0"/>
                <w:numId w:val="18"/>
              </w:numPr>
              <w:rPr>
                <w:rFonts w:cstheme="minorHAnsi"/>
                <w:sz w:val="24"/>
                <w:szCs w:val="24"/>
              </w:rPr>
            </w:pPr>
            <w:r w:rsidRPr="006761C2">
              <w:rPr>
                <w:rFonts w:cstheme="minorHAnsi"/>
                <w:sz w:val="24"/>
                <w:szCs w:val="24"/>
              </w:rPr>
              <w:t>Los organizadores gráficos de información.</w:t>
            </w:r>
          </w:p>
        </w:tc>
        <w:tc>
          <w:tcPr>
            <w:tcW w:w="1672" w:type="dxa"/>
            <w:shd w:val="clear" w:color="auto" w:fill="auto"/>
          </w:tcPr>
          <w:p w14:paraId="778A6D42" w14:textId="77777777" w:rsidR="00A533E0" w:rsidRPr="006761C2" w:rsidRDefault="00A533E0" w:rsidP="00D3561F">
            <w:pPr>
              <w:spacing w:after="0" w:line="240" w:lineRule="auto"/>
              <w:jc w:val="center"/>
              <w:rPr>
                <w:rFonts w:eastAsia="Times New Roman" w:cstheme="minorHAnsi"/>
                <w:sz w:val="24"/>
                <w:szCs w:val="24"/>
                <w:lang w:eastAsia="es-ES"/>
              </w:rPr>
            </w:pPr>
          </w:p>
          <w:p w14:paraId="391782E0" w14:textId="16385CE2" w:rsidR="00A533E0" w:rsidRPr="006761C2" w:rsidRDefault="003831DC" w:rsidP="00B759A2">
            <w:pPr>
              <w:spacing w:after="0" w:line="240" w:lineRule="auto"/>
              <w:jc w:val="center"/>
              <w:rPr>
                <w:rFonts w:eastAsia="Times New Roman" w:cstheme="minorHAnsi"/>
                <w:bCs/>
                <w:sz w:val="24"/>
                <w:szCs w:val="24"/>
                <w:lang w:eastAsia="es-ES"/>
              </w:rPr>
            </w:pPr>
            <w:r>
              <w:rPr>
                <w:rFonts w:eastAsia="Times New Roman" w:cstheme="minorHAnsi"/>
                <w:bCs/>
                <w:sz w:val="24"/>
                <w:szCs w:val="24"/>
                <w:lang w:eastAsia="es-ES"/>
              </w:rPr>
              <w:t>Clase a clase</w:t>
            </w:r>
          </w:p>
        </w:tc>
      </w:tr>
    </w:tbl>
    <w:p w14:paraId="23D36E6B" w14:textId="77777777" w:rsidR="00A533E0" w:rsidRPr="006761C2" w:rsidRDefault="00A533E0" w:rsidP="006674B4">
      <w:pPr>
        <w:rPr>
          <w:rFonts w:cstheme="minorHAnsi"/>
          <w:b/>
          <w:bCs/>
          <w:sz w:val="24"/>
          <w:szCs w:val="24"/>
        </w:rPr>
      </w:pPr>
    </w:p>
    <w:sectPr w:rsidR="00A533E0" w:rsidRPr="006761C2" w:rsidSect="00DA269F">
      <w:headerReference w:type="default" r:id="rId8"/>
      <w:pgSz w:w="12240" w:h="18720" w:code="41"/>
      <w:pgMar w:top="851"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A21ED" w14:textId="77777777" w:rsidR="00A34487" w:rsidRDefault="00A34487" w:rsidP="004700F5">
      <w:pPr>
        <w:spacing w:after="0" w:line="240" w:lineRule="auto"/>
      </w:pPr>
      <w:r>
        <w:separator/>
      </w:r>
    </w:p>
  </w:endnote>
  <w:endnote w:type="continuationSeparator" w:id="0">
    <w:p w14:paraId="218BB0B8" w14:textId="77777777" w:rsidR="00A34487" w:rsidRDefault="00A34487" w:rsidP="00470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badi MT Condensed Light">
    <w:altName w:val="MV Boli"/>
    <w:charset w:val="4D"/>
    <w:family w:val="swiss"/>
    <w:pitch w:val="variable"/>
    <w:sig w:usb0="00000003" w:usb1="00000000" w:usb2="00000000" w:usb3="00000000" w:csb0="00000001" w:csb1="00000000"/>
  </w:font>
  <w:font w:name="Aptos">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8E2A3" w14:textId="77777777" w:rsidR="00A34487" w:rsidRDefault="00A34487" w:rsidP="004700F5">
      <w:pPr>
        <w:spacing w:after="0" w:line="240" w:lineRule="auto"/>
      </w:pPr>
      <w:r>
        <w:separator/>
      </w:r>
    </w:p>
  </w:footnote>
  <w:footnote w:type="continuationSeparator" w:id="0">
    <w:p w14:paraId="452BB2AD" w14:textId="77777777" w:rsidR="00A34487" w:rsidRDefault="00A34487" w:rsidP="00470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A9558" w14:textId="52627D98" w:rsidR="00471D34" w:rsidRDefault="00471D34" w:rsidP="004700F5">
    <w:pPr>
      <w:pStyle w:val="Encabezado"/>
      <w:jc w:val="right"/>
    </w:pPr>
    <w:r>
      <w:rPr>
        <w:noProof/>
        <w:lang w:eastAsia="es-CL"/>
      </w:rPr>
      <w:drawing>
        <wp:inline distT="0" distB="0" distL="0" distR="0" wp14:anchorId="27792256" wp14:editId="2338DAE0">
          <wp:extent cx="1466850" cy="57199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47603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336"/>
    <w:multiLevelType w:val="hybridMultilevel"/>
    <w:tmpl w:val="CD78F90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3BC6210"/>
    <w:multiLevelType w:val="hybridMultilevel"/>
    <w:tmpl w:val="91C6C146"/>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546624"/>
    <w:multiLevelType w:val="hybridMultilevel"/>
    <w:tmpl w:val="7A268894"/>
    <w:lvl w:ilvl="0" w:tplc="67A6D990">
      <w:numFmt w:val="bullet"/>
      <w:lvlText w:val="-"/>
      <w:lvlJc w:val="left"/>
      <w:pPr>
        <w:ind w:left="720" w:hanging="360"/>
      </w:pPr>
      <w:rPr>
        <w:rFonts w:ascii="Verdana" w:eastAsia="Times New Roman" w:hAnsi="Verdana"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A156A91"/>
    <w:multiLevelType w:val="hybridMultilevel"/>
    <w:tmpl w:val="02105722"/>
    <w:lvl w:ilvl="0" w:tplc="DCA2C3CC">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F514FFC"/>
    <w:multiLevelType w:val="hybridMultilevel"/>
    <w:tmpl w:val="E65E39E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55F1FF6"/>
    <w:multiLevelType w:val="hybridMultilevel"/>
    <w:tmpl w:val="B05420CA"/>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65865CB"/>
    <w:multiLevelType w:val="hybridMultilevel"/>
    <w:tmpl w:val="DDBAA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714B3"/>
    <w:multiLevelType w:val="hybridMultilevel"/>
    <w:tmpl w:val="BC72153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8F11CBF"/>
    <w:multiLevelType w:val="hybridMultilevel"/>
    <w:tmpl w:val="A95472AA"/>
    <w:lvl w:ilvl="0" w:tplc="48C8998A">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1E92351"/>
    <w:multiLevelType w:val="hybridMultilevel"/>
    <w:tmpl w:val="1E6C882E"/>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3BA43EF"/>
    <w:multiLevelType w:val="hybridMultilevel"/>
    <w:tmpl w:val="CA9EC9A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DE276F6"/>
    <w:multiLevelType w:val="hybridMultilevel"/>
    <w:tmpl w:val="012C4AAC"/>
    <w:lvl w:ilvl="0" w:tplc="67A6D990">
      <w:numFmt w:val="bullet"/>
      <w:lvlText w:val="-"/>
      <w:lvlJc w:val="left"/>
      <w:pPr>
        <w:ind w:left="720" w:hanging="360"/>
      </w:pPr>
      <w:rPr>
        <w:rFonts w:ascii="Verdana" w:eastAsia="Times New Roman" w:hAnsi="Verdana"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C3860BD"/>
    <w:multiLevelType w:val="hybridMultilevel"/>
    <w:tmpl w:val="626E914A"/>
    <w:lvl w:ilvl="0" w:tplc="BCBE465A">
      <w:start w:val="4"/>
      <w:numFmt w:val="bullet"/>
      <w:lvlText w:val="-"/>
      <w:lvlJc w:val="left"/>
      <w:pPr>
        <w:ind w:left="720" w:hanging="360"/>
      </w:pPr>
      <w:rPr>
        <w:rFonts w:ascii="Verdana" w:eastAsia="Times New Roman" w:hAnsi="Verdana"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C927B8A"/>
    <w:multiLevelType w:val="hybridMultilevel"/>
    <w:tmpl w:val="87987218"/>
    <w:lvl w:ilvl="0" w:tplc="CF546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4E446B"/>
    <w:multiLevelType w:val="hybridMultilevel"/>
    <w:tmpl w:val="0B1A2006"/>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F8A41EA"/>
    <w:multiLevelType w:val="hybridMultilevel"/>
    <w:tmpl w:val="92625136"/>
    <w:lvl w:ilvl="0" w:tplc="A386DF48">
      <w:start w:val="10"/>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0A40E86"/>
    <w:multiLevelType w:val="hybridMultilevel"/>
    <w:tmpl w:val="C0A0533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0D9743A"/>
    <w:multiLevelType w:val="hybridMultilevel"/>
    <w:tmpl w:val="4928F4A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44F4005"/>
    <w:multiLevelType w:val="hybridMultilevel"/>
    <w:tmpl w:val="86B0B50E"/>
    <w:lvl w:ilvl="0" w:tplc="224E8766">
      <w:numFmt w:val="bullet"/>
      <w:lvlText w:val="-"/>
      <w:lvlJc w:val="left"/>
      <w:pPr>
        <w:ind w:left="1440" w:hanging="360"/>
      </w:pPr>
      <w:rPr>
        <w:rFonts w:ascii="Abadi MT Condensed Light" w:eastAsiaTheme="minorHAnsi" w:hAnsi="Abadi MT Condensed Light" w:cstheme="minorBid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9" w15:restartNumberingAfterBreak="0">
    <w:nsid w:val="4B9E3958"/>
    <w:multiLevelType w:val="hybridMultilevel"/>
    <w:tmpl w:val="2370D6A4"/>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FA418D7"/>
    <w:multiLevelType w:val="hybridMultilevel"/>
    <w:tmpl w:val="3F588074"/>
    <w:lvl w:ilvl="0" w:tplc="224E8766">
      <w:numFmt w:val="bullet"/>
      <w:lvlText w:val="-"/>
      <w:lvlJc w:val="left"/>
      <w:pPr>
        <w:ind w:left="1440" w:hanging="360"/>
      </w:pPr>
      <w:rPr>
        <w:rFonts w:ascii="Abadi MT Condensed Light" w:eastAsiaTheme="minorHAnsi" w:hAnsi="Abadi MT Condensed Light" w:cstheme="minorBid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1" w15:restartNumberingAfterBreak="0">
    <w:nsid w:val="4FCA4660"/>
    <w:multiLevelType w:val="hybridMultilevel"/>
    <w:tmpl w:val="B9D0FAF8"/>
    <w:lvl w:ilvl="0" w:tplc="D4C62CB6">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01D4091"/>
    <w:multiLevelType w:val="hybridMultilevel"/>
    <w:tmpl w:val="54F00134"/>
    <w:lvl w:ilvl="0" w:tplc="1C786C0C">
      <w:numFmt w:val="bullet"/>
      <w:lvlText w:val="-"/>
      <w:lvlJc w:val="left"/>
      <w:pPr>
        <w:ind w:left="720" w:hanging="360"/>
      </w:pPr>
      <w:rPr>
        <w:rFonts w:ascii="Calibri" w:eastAsiaTheme="minorHAnsi" w:hAnsi="Calibri" w:cs="Calibri"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6BE7A1C"/>
    <w:multiLevelType w:val="hybridMultilevel"/>
    <w:tmpl w:val="B8A4F8FA"/>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59BF31E6"/>
    <w:multiLevelType w:val="hybridMultilevel"/>
    <w:tmpl w:val="911443E8"/>
    <w:lvl w:ilvl="0" w:tplc="224E8766">
      <w:numFmt w:val="bullet"/>
      <w:lvlText w:val="-"/>
      <w:lvlJc w:val="left"/>
      <w:pPr>
        <w:ind w:left="1440" w:hanging="360"/>
      </w:pPr>
      <w:rPr>
        <w:rFonts w:ascii="Abadi MT Condensed Light" w:eastAsiaTheme="minorHAnsi" w:hAnsi="Abadi MT Condensed Light" w:cstheme="minorBid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5" w15:restartNumberingAfterBreak="0">
    <w:nsid w:val="5B89517A"/>
    <w:multiLevelType w:val="hybridMultilevel"/>
    <w:tmpl w:val="200A7A9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5BEE7E52"/>
    <w:multiLevelType w:val="hybridMultilevel"/>
    <w:tmpl w:val="39A6FA90"/>
    <w:lvl w:ilvl="0" w:tplc="0248E8F8">
      <w:start w:val="1"/>
      <w:numFmt w:val="bullet"/>
      <w:lvlText w:val="-"/>
      <w:lvlJc w:val="left"/>
      <w:pPr>
        <w:ind w:left="720" w:hanging="360"/>
      </w:pPr>
      <w:rPr>
        <w:rFonts w:ascii="Aptos" w:eastAsiaTheme="minorHAnsi" w:hAnsi="Aptos"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5FB03B96"/>
    <w:multiLevelType w:val="hybridMultilevel"/>
    <w:tmpl w:val="41B65BE0"/>
    <w:lvl w:ilvl="0" w:tplc="224E8766">
      <w:numFmt w:val="bullet"/>
      <w:lvlText w:val="-"/>
      <w:lvlJc w:val="left"/>
      <w:pPr>
        <w:ind w:left="1440" w:hanging="360"/>
      </w:pPr>
      <w:rPr>
        <w:rFonts w:ascii="Abadi MT Condensed Light" w:eastAsiaTheme="minorHAnsi" w:hAnsi="Abadi MT Condensed Light" w:cstheme="minorBid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8" w15:restartNumberingAfterBreak="0">
    <w:nsid w:val="66714109"/>
    <w:multiLevelType w:val="hybridMultilevel"/>
    <w:tmpl w:val="607E5376"/>
    <w:lvl w:ilvl="0" w:tplc="1C786C0C">
      <w:numFmt w:val="bullet"/>
      <w:lvlText w:val="-"/>
      <w:lvlJc w:val="left"/>
      <w:pPr>
        <w:ind w:left="1080" w:hanging="360"/>
      </w:pPr>
      <w:rPr>
        <w:rFonts w:ascii="Calibri" w:eastAsiaTheme="minorHAnsi" w:hAnsi="Calibri" w:cs="Calibr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9" w15:restartNumberingAfterBreak="0">
    <w:nsid w:val="687F1E58"/>
    <w:multiLevelType w:val="hybridMultilevel"/>
    <w:tmpl w:val="8AE4AF6A"/>
    <w:lvl w:ilvl="0" w:tplc="224E8766">
      <w:numFmt w:val="bullet"/>
      <w:lvlText w:val="-"/>
      <w:lvlJc w:val="left"/>
      <w:pPr>
        <w:ind w:left="720" w:hanging="360"/>
      </w:pPr>
      <w:rPr>
        <w:rFonts w:ascii="Abadi MT Condensed Light" w:eastAsiaTheme="minorHAnsi" w:hAnsi="Abadi MT Condensed Light" w:cstheme="minorBidi"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087427D"/>
    <w:multiLevelType w:val="hybridMultilevel"/>
    <w:tmpl w:val="D07E025A"/>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25D2EE3"/>
    <w:multiLevelType w:val="hybridMultilevel"/>
    <w:tmpl w:val="F5A44AAA"/>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5A6A75"/>
    <w:multiLevelType w:val="hybridMultilevel"/>
    <w:tmpl w:val="96BA03A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4B46C0D"/>
    <w:multiLevelType w:val="hybridMultilevel"/>
    <w:tmpl w:val="1586F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B27E2C"/>
    <w:multiLevelType w:val="hybridMultilevel"/>
    <w:tmpl w:val="068EDE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6FE4CC3"/>
    <w:multiLevelType w:val="hybridMultilevel"/>
    <w:tmpl w:val="113C80EC"/>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A432994"/>
    <w:multiLevelType w:val="hybridMultilevel"/>
    <w:tmpl w:val="524ED3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AED3C23"/>
    <w:multiLevelType w:val="hybridMultilevel"/>
    <w:tmpl w:val="86F0427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496372"/>
    <w:multiLevelType w:val="hybridMultilevel"/>
    <w:tmpl w:val="8EACC1B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CC148D1"/>
    <w:multiLevelType w:val="hybridMultilevel"/>
    <w:tmpl w:val="04DCA7BE"/>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4"/>
  </w:num>
  <w:num w:numId="4">
    <w:abstractNumId w:val="1"/>
  </w:num>
  <w:num w:numId="5">
    <w:abstractNumId w:val="32"/>
  </w:num>
  <w:num w:numId="6">
    <w:abstractNumId w:val="10"/>
  </w:num>
  <w:num w:numId="7">
    <w:abstractNumId w:val="25"/>
  </w:num>
  <w:num w:numId="8">
    <w:abstractNumId w:val="7"/>
  </w:num>
  <w:num w:numId="9">
    <w:abstractNumId w:val="35"/>
  </w:num>
  <w:num w:numId="10">
    <w:abstractNumId w:val="36"/>
  </w:num>
  <w:num w:numId="11">
    <w:abstractNumId w:val="16"/>
  </w:num>
  <w:num w:numId="12">
    <w:abstractNumId w:val="12"/>
  </w:num>
  <w:num w:numId="13">
    <w:abstractNumId w:val="37"/>
  </w:num>
  <w:num w:numId="14">
    <w:abstractNumId w:val="23"/>
  </w:num>
  <w:num w:numId="15">
    <w:abstractNumId w:val="6"/>
  </w:num>
  <w:num w:numId="16">
    <w:abstractNumId w:val="0"/>
  </w:num>
  <w:num w:numId="17">
    <w:abstractNumId w:val="34"/>
  </w:num>
  <w:num w:numId="18">
    <w:abstractNumId w:val="13"/>
  </w:num>
  <w:num w:numId="19">
    <w:abstractNumId w:val="38"/>
  </w:num>
  <w:num w:numId="20">
    <w:abstractNumId w:val="30"/>
  </w:num>
  <w:num w:numId="21">
    <w:abstractNumId w:val="39"/>
  </w:num>
  <w:num w:numId="22">
    <w:abstractNumId w:val="26"/>
  </w:num>
  <w:num w:numId="23">
    <w:abstractNumId w:val="8"/>
  </w:num>
  <w:num w:numId="24">
    <w:abstractNumId w:val="28"/>
  </w:num>
  <w:num w:numId="25">
    <w:abstractNumId w:val="11"/>
  </w:num>
  <w:num w:numId="26">
    <w:abstractNumId w:val="2"/>
  </w:num>
  <w:num w:numId="27">
    <w:abstractNumId w:val="19"/>
  </w:num>
  <w:num w:numId="28">
    <w:abstractNumId w:val="14"/>
  </w:num>
  <w:num w:numId="29">
    <w:abstractNumId w:val="9"/>
  </w:num>
  <w:num w:numId="30">
    <w:abstractNumId w:val="31"/>
  </w:num>
  <w:num w:numId="31">
    <w:abstractNumId w:val="27"/>
  </w:num>
  <w:num w:numId="32">
    <w:abstractNumId w:val="24"/>
  </w:num>
  <w:num w:numId="33">
    <w:abstractNumId w:val="20"/>
  </w:num>
  <w:num w:numId="34">
    <w:abstractNumId w:val="18"/>
  </w:num>
  <w:num w:numId="35">
    <w:abstractNumId w:val="29"/>
  </w:num>
  <w:num w:numId="36">
    <w:abstractNumId w:val="33"/>
  </w:num>
  <w:num w:numId="37">
    <w:abstractNumId w:val="3"/>
  </w:num>
  <w:num w:numId="38">
    <w:abstractNumId w:val="21"/>
  </w:num>
  <w:num w:numId="39">
    <w:abstractNumId w:val="22"/>
  </w:num>
  <w:num w:numId="4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AA7"/>
    <w:rsid w:val="000145C6"/>
    <w:rsid w:val="000204B0"/>
    <w:rsid w:val="00021085"/>
    <w:rsid w:val="000257D0"/>
    <w:rsid w:val="00032618"/>
    <w:rsid w:val="000365DE"/>
    <w:rsid w:val="000412A0"/>
    <w:rsid w:val="00044C63"/>
    <w:rsid w:val="00046CC2"/>
    <w:rsid w:val="000542AD"/>
    <w:rsid w:val="000557B1"/>
    <w:rsid w:val="000630F8"/>
    <w:rsid w:val="000A3CDB"/>
    <w:rsid w:val="000A5FCD"/>
    <w:rsid w:val="000A6373"/>
    <w:rsid w:val="000A6D07"/>
    <w:rsid w:val="000B21AE"/>
    <w:rsid w:val="000B2CAA"/>
    <w:rsid w:val="000C61BB"/>
    <w:rsid w:val="000C7C48"/>
    <w:rsid w:val="000D3DC8"/>
    <w:rsid w:val="000D7A47"/>
    <w:rsid w:val="000E550B"/>
    <w:rsid w:val="000F65F3"/>
    <w:rsid w:val="00106EE0"/>
    <w:rsid w:val="00107C0A"/>
    <w:rsid w:val="00115324"/>
    <w:rsid w:val="00120B51"/>
    <w:rsid w:val="001210A3"/>
    <w:rsid w:val="001325D7"/>
    <w:rsid w:val="00133745"/>
    <w:rsid w:val="00134336"/>
    <w:rsid w:val="0014186B"/>
    <w:rsid w:val="00142B07"/>
    <w:rsid w:val="00144B64"/>
    <w:rsid w:val="001518F7"/>
    <w:rsid w:val="00151A86"/>
    <w:rsid w:val="00153244"/>
    <w:rsid w:val="00156B02"/>
    <w:rsid w:val="00161A5A"/>
    <w:rsid w:val="00161E3B"/>
    <w:rsid w:val="001652A4"/>
    <w:rsid w:val="00165F9B"/>
    <w:rsid w:val="00172C87"/>
    <w:rsid w:val="0017763E"/>
    <w:rsid w:val="00177AA1"/>
    <w:rsid w:val="00182006"/>
    <w:rsid w:val="001848A2"/>
    <w:rsid w:val="0019311B"/>
    <w:rsid w:val="001A0BC0"/>
    <w:rsid w:val="001C71E2"/>
    <w:rsid w:val="001D18CE"/>
    <w:rsid w:val="001E2C6A"/>
    <w:rsid w:val="001E340A"/>
    <w:rsid w:val="001E7C43"/>
    <w:rsid w:val="001F5ECC"/>
    <w:rsid w:val="002004B8"/>
    <w:rsid w:val="00207567"/>
    <w:rsid w:val="002151B6"/>
    <w:rsid w:val="0021602E"/>
    <w:rsid w:val="00216E43"/>
    <w:rsid w:val="00220CD5"/>
    <w:rsid w:val="00222501"/>
    <w:rsid w:val="00224338"/>
    <w:rsid w:val="00236D89"/>
    <w:rsid w:val="00237254"/>
    <w:rsid w:val="002419B0"/>
    <w:rsid w:val="002510E3"/>
    <w:rsid w:val="00262EC7"/>
    <w:rsid w:val="0026353B"/>
    <w:rsid w:val="00274F6D"/>
    <w:rsid w:val="00280114"/>
    <w:rsid w:val="0028346E"/>
    <w:rsid w:val="002D2693"/>
    <w:rsid w:val="002D41A8"/>
    <w:rsid w:val="002E1758"/>
    <w:rsid w:val="002E3845"/>
    <w:rsid w:val="002E74A9"/>
    <w:rsid w:val="002F0501"/>
    <w:rsid w:val="002F2C12"/>
    <w:rsid w:val="002F3697"/>
    <w:rsid w:val="00304704"/>
    <w:rsid w:val="003060F5"/>
    <w:rsid w:val="00311ADA"/>
    <w:rsid w:val="003356BB"/>
    <w:rsid w:val="0037227C"/>
    <w:rsid w:val="0037505C"/>
    <w:rsid w:val="003821C5"/>
    <w:rsid w:val="003831DC"/>
    <w:rsid w:val="00385A4F"/>
    <w:rsid w:val="00385B0E"/>
    <w:rsid w:val="00390547"/>
    <w:rsid w:val="003A13FB"/>
    <w:rsid w:val="003A39A0"/>
    <w:rsid w:val="003A5419"/>
    <w:rsid w:val="003B727C"/>
    <w:rsid w:val="003C14AA"/>
    <w:rsid w:val="003C3FA6"/>
    <w:rsid w:val="003C5769"/>
    <w:rsid w:val="003D02FD"/>
    <w:rsid w:val="003D7039"/>
    <w:rsid w:val="003E3189"/>
    <w:rsid w:val="003F1306"/>
    <w:rsid w:val="003F501F"/>
    <w:rsid w:val="003F65D8"/>
    <w:rsid w:val="00401950"/>
    <w:rsid w:val="00406E68"/>
    <w:rsid w:val="0041217B"/>
    <w:rsid w:val="00413F13"/>
    <w:rsid w:val="0041562E"/>
    <w:rsid w:val="00441B80"/>
    <w:rsid w:val="0044237E"/>
    <w:rsid w:val="004550F8"/>
    <w:rsid w:val="00456A70"/>
    <w:rsid w:val="0045786E"/>
    <w:rsid w:val="004657E4"/>
    <w:rsid w:val="00466054"/>
    <w:rsid w:val="004671DF"/>
    <w:rsid w:val="004700F5"/>
    <w:rsid w:val="00471D34"/>
    <w:rsid w:val="0049257E"/>
    <w:rsid w:val="004A0878"/>
    <w:rsid w:val="004B2A9D"/>
    <w:rsid w:val="004B553B"/>
    <w:rsid w:val="004C0460"/>
    <w:rsid w:val="004C079B"/>
    <w:rsid w:val="004C57A0"/>
    <w:rsid w:val="004D1470"/>
    <w:rsid w:val="004E5040"/>
    <w:rsid w:val="004E607E"/>
    <w:rsid w:val="005033F2"/>
    <w:rsid w:val="00503F6C"/>
    <w:rsid w:val="00514BCB"/>
    <w:rsid w:val="00526080"/>
    <w:rsid w:val="00532F33"/>
    <w:rsid w:val="005437D1"/>
    <w:rsid w:val="005508A6"/>
    <w:rsid w:val="00556F6A"/>
    <w:rsid w:val="005571D9"/>
    <w:rsid w:val="00557254"/>
    <w:rsid w:val="00562F87"/>
    <w:rsid w:val="00563296"/>
    <w:rsid w:val="00573B84"/>
    <w:rsid w:val="005775A8"/>
    <w:rsid w:val="005816E7"/>
    <w:rsid w:val="00581DDC"/>
    <w:rsid w:val="00584C5D"/>
    <w:rsid w:val="00594613"/>
    <w:rsid w:val="005A351E"/>
    <w:rsid w:val="005A3588"/>
    <w:rsid w:val="005B178F"/>
    <w:rsid w:val="005B1EA7"/>
    <w:rsid w:val="005B381A"/>
    <w:rsid w:val="005C4DE7"/>
    <w:rsid w:val="005C7CC2"/>
    <w:rsid w:val="005E1F02"/>
    <w:rsid w:val="005E2BE7"/>
    <w:rsid w:val="005F1A02"/>
    <w:rsid w:val="005F745E"/>
    <w:rsid w:val="006143CC"/>
    <w:rsid w:val="0062343C"/>
    <w:rsid w:val="00624426"/>
    <w:rsid w:val="006433E6"/>
    <w:rsid w:val="006458BE"/>
    <w:rsid w:val="00646426"/>
    <w:rsid w:val="00660D9B"/>
    <w:rsid w:val="006674B4"/>
    <w:rsid w:val="00671C7E"/>
    <w:rsid w:val="0067426A"/>
    <w:rsid w:val="006761C2"/>
    <w:rsid w:val="00690259"/>
    <w:rsid w:val="006B3B23"/>
    <w:rsid w:val="006C0FC1"/>
    <w:rsid w:val="006C2261"/>
    <w:rsid w:val="006C4598"/>
    <w:rsid w:val="006C537A"/>
    <w:rsid w:val="006D6859"/>
    <w:rsid w:val="006D7B6C"/>
    <w:rsid w:val="006E0245"/>
    <w:rsid w:val="006E43B0"/>
    <w:rsid w:val="006E4FB3"/>
    <w:rsid w:val="00715938"/>
    <w:rsid w:val="007213C3"/>
    <w:rsid w:val="00722798"/>
    <w:rsid w:val="00733CAE"/>
    <w:rsid w:val="007479D4"/>
    <w:rsid w:val="00775E41"/>
    <w:rsid w:val="0078420C"/>
    <w:rsid w:val="00790FFD"/>
    <w:rsid w:val="007948A6"/>
    <w:rsid w:val="00795ED2"/>
    <w:rsid w:val="00796142"/>
    <w:rsid w:val="00797CA5"/>
    <w:rsid w:val="007A1949"/>
    <w:rsid w:val="007B1722"/>
    <w:rsid w:val="007B1A19"/>
    <w:rsid w:val="007C2EA5"/>
    <w:rsid w:val="007D08A4"/>
    <w:rsid w:val="007D16F4"/>
    <w:rsid w:val="007D1971"/>
    <w:rsid w:val="007E18C7"/>
    <w:rsid w:val="007E1DA6"/>
    <w:rsid w:val="007E5673"/>
    <w:rsid w:val="007E64FE"/>
    <w:rsid w:val="007F2701"/>
    <w:rsid w:val="008045D4"/>
    <w:rsid w:val="00816372"/>
    <w:rsid w:val="00834C68"/>
    <w:rsid w:val="00837BDE"/>
    <w:rsid w:val="00847F1C"/>
    <w:rsid w:val="00855A62"/>
    <w:rsid w:val="00856CCD"/>
    <w:rsid w:val="00857040"/>
    <w:rsid w:val="00877887"/>
    <w:rsid w:val="00884096"/>
    <w:rsid w:val="008A437C"/>
    <w:rsid w:val="008B517D"/>
    <w:rsid w:val="008B575D"/>
    <w:rsid w:val="008B61C1"/>
    <w:rsid w:val="008B6E23"/>
    <w:rsid w:val="008D1B5B"/>
    <w:rsid w:val="008D2E8B"/>
    <w:rsid w:val="008D5E4A"/>
    <w:rsid w:val="008E1BEE"/>
    <w:rsid w:val="008F01F7"/>
    <w:rsid w:val="008F1469"/>
    <w:rsid w:val="009033D0"/>
    <w:rsid w:val="009049B3"/>
    <w:rsid w:val="00915B2B"/>
    <w:rsid w:val="00922403"/>
    <w:rsid w:val="009329DA"/>
    <w:rsid w:val="009456FB"/>
    <w:rsid w:val="00947684"/>
    <w:rsid w:val="00957BCD"/>
    <w:rsid w:val="00962F01"/>
    <w:rsid w:val="00970AA7"/>
    <w:rsid w:val="009718DF"/>
    <w:rsid w:val="00976B84"/>
    <w:rsid w:val="00981C17"/>
    <w:rsid w:val="00981D53"/>
    <w:rsid w:val="009A4FC3"/>
    <w:rsid w:val="009B38EF"/>
    <w:rsid w:val="009C6F9E"/>
    <w:rsid w:val="009E0325"/>
    <w:rsid w:val="009E58F5"/>
    <w:rsid w:val="009E592D"/>
    <w:rsid w:val="009E6DF4"/>
    <w:rsid w:val="009E7F1A"/>
    <w:rsid w:val="00A14D3D"/>
    <w:rsid w:val="00A23D5A"/>
    <w:rsid w:val="00A25B2E"/>
    <w:rsid w:val="00A25C77"/>
    <w:rsid w:val="00A34487"/>
    <w:rsid w:val="00A434F9"/>
    <w:rsid w:val="00A46093"/>
    <w:rsid w:val="00A51C93"/>
    <w:rsid w:val="00A533E0"/>
    <w:rsid w:val="00A65E16"/>
    <w:rsid w:val="00A66AF8"/>
    <w:rsid w:val="00A909B7"/>
    <w:rsid w:val="00A92934"/>
    <w:rsid w:val="00A93C6B"/>
    <w:rsid w:val="00A94132"/>
    <w:rsid w:val="00AA3855"/>
    <w:rsid w:val="00AB5718"/>
    <w:rsid w:val="00AC144D"/>
    <w:rsid w:val="00AC1EAA"/>
    <w:rsid w:val="00AC51E2"/>
    <w:rsid w:val="00AD2C86"/>
    <w:rsid w:val="00AE2607"/>
    <w:rsid w:val="00AE682A"/>
    <w:rsid w:val="00AF174F"/>
    <w:rsid w:val="00AF6C7E"/>
    <w:rsid w:val="00B042B6"/>
    <w:rsid w:val="00B140A4"/>
    <w:rsid w:val="00B16650"/>
    <w:rsid w:val="00B4283F"/>
    <w:rsid w:val="00B43D10"/>
    <w:rsid w:val="00B50081"/>
    <w:rsid w:val="00B52219"/>
    <w:rsid w:val="00B56A4B"/>
    <w:rsid w:val="00B6293F"/>
    <w:rsid w:val="00B6575D"/>
    <w:rsid w:val="00B71AA9"/>
    <w:rsid w:val="00B759A2"/>
    <w:rsid w:val="00B77469"/>
    <w:rsid w:val="00B832DE"/>
    <w:rsid w:val="00B91FA7"/>
    <w:rsid w:val="00BA574C"/>
    <w:rsid w:val="00BA79CA"/>
    <w:rsid w:val="00BB136F"/>
    <w:rsid w:val="00BB2100"/>
    <w:rsid w:val="00BB4097"/>
    <w:rsid w:val="00BB5C26"/>
    <w:rsid w:val="00BC2EC3"/>
    <w:rsid w:val="00BD46B5"/>
    <w:rsid w:val="00BE1BF0"/>
    <w:rsid w:val="00BF537A"/>
    <w:rsid w:val="00BF53B5"/>
    <w:rsid w:val="00BF7BAC"/>
    <w:rsid w:val="00C067A8"/>
    <w:rsid w:val="00C2002F"/>
    <w:rsid w:val="00C239B0"/>
    <w:rsid w:val="00C3162B"/>
    <w:rsid w:val="00C337EF"/>
    <w:rsid w:val="00C41C3E"/>
    <w:rsid w:val="00C427FB"/>
    <w:rsid w:val="00C45498"/>
    <w:rsid w:val="00C63635"/>
    <w:rsid w:val="00C638BB"/>
    <w:rsid w:val="00C64C29"/>
    <w:rsid w:val="00C75F7B"/>
    <w:rsid w:val="00C77839"/>
    <w:rsid w:val="00C85725"/>
    <w:rsid w:val="00C86A33"/>
    <w:rsid w:val="00C91954"/>
    <w:rsid w:val="00CA373B"/>
    <w:rsid w:val="00CA70C4"/>
    <w:rsid w:val="00CB7734"/>
    <w:rsid w:val="00CD11C6"/>
    <w:rsid w:val="00CE1FA0"/>
    <w:rsid w:val="00CE4395"/>
    <w:rsid w:val="00CE7256"/>
    <w:rsid w:val="00D05A81"/>
    <w:rsid w:val="00D13230"/>
    <w:rsid w:val="00D1691D"/>
    <w:rsid w:val="00D17636"/>
    <w:rsid w:val="00D45387"/>
    <w:rsid w:val="00D46537"/>
    <w:rsid w:val="00D50786"/>
    <w:rsid w:val="00D7240C"/>
    <w:rsid w:val="00D73256"/>
    <w:rsid w:val="00D75A63"/>
    <w:rsid w:val="00D841C0"/>
    <w:rsid w:val="00D84944"/>
    <w:rsid w:val="00D91CBA"/>
    <w:rsid w:val="00D9241F"/>
    <w:rsid w:val="00D9284E"/>
    <w:rsid w:val="00D937F0"/>
    <w:rsid w:val="00DA1BC9"/>
    <w:rsid w:val="00DA269F"/>
    <w:rsid w:val="00DA7827"/>
    <w:rsid w:val="00DB61EB"/>
    <w:rsid w:val="00DC35FA"/>
    <w:rsid w:val="00DD200A"/>
    <w:rsid w:val="00DE0A69"/>
    <w:rsid w:val="00DE6031"/>
    <w:rsid w:val="00DE6A72"/>
    <w:rsid w:val="00DF6E2E"/>
    <w:rsid w:val="00E05F7C"/>
    <w:rsid w:val="00E072AC"/>
    <w:rsid w:val="00E32CB0"/>
    <w:rsid w:val="00E32DE7"/>
    <w:rsid w:val="00E55C19"/>
    <w:rsid w:val="00E55D1A"/>
    <w:rsid w:val="00E6522E"/>
    <w:rsid w:val="00E82645"/>
    <w:rsid w:val="00E8566C"/>
    <w:rsid w:val="00E85AD1"/>
    <w:rsid w:val="00E85C25"/>
    <w:rsid w:val="00EA586C"/>
    <w:rsid w:val="00EB0DB7"/>
    <w:rsid w:val="00EB4E31"/>
    <w:rsid w:val="00EC2F1E"/>
    <w:rsid w:val="00ED12E9"/>
    <w:rsid w:val="00ED3FA8"/>
    <w:rsid w:val="00ED5A27"/>
    <w:rsid w:val="00ED5E7B"/>
    <w:rsid w:val="00EE39E9"/>
    <w:rsid w:val="00EF12F3"/>
    <w:rsid w:val="00EF15BB"/>
    <w:rsid w:val="00F009A8"/>
    <w:rsid w:val="00F02219"/>
    <w:rsid w:val="00F13100"/>
    <w:rsid w:val="00F15C43"/>
    <w:rsid w:val="00F2121C"/>
    <w:rsid w:val="00F25872"/>
    <w:rsid w:val="00F35A2B"/>
    <w:rsid w:val="00F35D5A"/>
    <w:rsid w:val="00F43652"/>
    <w:rsid w:val="00F5089F"/>
    <w:rsid w:val="00F54575"/>
    <w:rsid w:val="00F607CF"/>
    <w:rsid w:val="00F66902"/>
    <w:rsid w:val="00F732F7"/>
    <w:rsid w:val="00F7499F"/>
    <w:rsid w:val="00F76CE5"/>
    <w:rsid w:val="00F8349E"/>
    <w:rsid w:val="00F8630F"/>
    <w:rsid w:val="00F91AEE"/>
    <w:rsid w:val="00F97F9A"/>
    <w:rsid w:val="00FA57C9"/>
    <w:rsid w:val="00FA6405"/>
    <w:rsid w:val="00FC026B"/>
    <w:rsid w:val="00FE0AB6"/>
    <w:rsid w:val="00FE37E9"/>
    <w:rsid w:val="00FE7413"/>
    <w:rsid w:val="00FF37CA"/>
    <w:rsid w:val="00FF54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75945"/>
  <w15:chartTrackingRefBased/>
  <w15:docId w15:val="{2651380F-ED0B-4CE6-9F78-EEDC4245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A86"/>
    <w:rPr>
      <w:lang w:val="es-CL"/>
    </w:rPr>
  </w:style>
  <w:style w:type="paragraph" w:styleId="Ttulo4">
    <w:name w:val="heading 4"/>
    <w:basedOn w:val="Normal"/>
    <w:next w:val="Normal"/>
    <w:link w:val="Ttulo4Car"/>
    <w:uiPriority w:val="9"/>
    <w:semiHidden/>
    <w:unhideWhenUsed/>
    <w:qFormat/>
    <w:rsid w:val="000A3CD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6">
    <w:name w:val="heading 6"/>
    <w:basedOn w:val="Normal"/>
    <w:next w:val="Normal"/>
    <w:link w:val="Ttulo6Car"/>
    <w:uiPriority w:val="9"/>
    <w:semiHidden/>
    <w:unhideWhenUsed/>
    <w:qFormat/>
    <w:rsid w:val="00182006"/>
    <w:pPr>
      <w:keepNext/>
      <w:keepLines/>
      <w:spacing w:before="40" w:after="0"/>
      <w:outlineLvl w:val="5"/>
    </w:pPr>
    <w:rPr>
      <w:rFonts w:eastAsiaTheme="majorEastAsia" w:cstheme="majorBidi"/>
      <w:i/>
      <w:iCs/>
      <w:color w:val="595959" w:themeColor="text1" w:themeTint="A6"/>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00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00F5"/>
  </w:style>
  <w:style w:type="paragraph" w:styleId="Piedepgina">
    <w:name w:val="footer"/>
    <w:basedOn w:val="Normal"/>
    <w:link w:val="PiedepginaCar"/>
    <w:uiPriority w:val="99"/>
    <w:unhideWhenUsed/>
    <w:rsid w:val="004700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00F5"/>
  </w:style>
  <w:style w:type="table" w:styleId="Tablaconcuadrcula">
    <w:name w:val="Table Grid"/>
    <w:basedOn w:val="Tablanormal"/>
    <w:uiPriority w:val="39"/>
    <w:rsid w:val="00470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81D53"/>
    <w:pPr>
      <w:ind w:left="720"/>
      <w:contextualSpacing/>
    </w:pPr>
  </w:style>
  <w:style w:type="paragraph" w:styleId="Sinespaciado">
    <w:name w:val="No Spacing"/>
    <w:uiPriority w:val="1"/>
    <w:qFormat/>
    <w:rsid w:val="000365DE"/>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4550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50F8"/>
    <w:rPr>
      <w:rFonts w:ascii="Segoe UI" w:hAnsi="Segoe UI" w:cs="Segoe UI"/>
      <w:sz w:val="18"/>
      <w:szCs w:val="18"/>
    </w:rPr>
  </w:style>
  <w:style w:type="paragraph" w:customStyle="1" w:styleId="Default">
    <w:name w:val="Default"/>
    <w:rsid w:val="00B4283F"/>
    <w:pPr>
      <w:autoSpaceDE w:val="0"/>
      <w:autoSpaceDN w:val="0"/>
      <w:adjustRightInd w:val="0"/>
      <w:spacing w:after="0" w:line="240" w:lineRule="auto"/>
    </w:pPr>
    <w:rPr>
      <w:rFonts w:ascii="Calibri" w:hAnsi="Calibri" w:cs="Calibri"/>
      <w:color w:val="000000"/>
      <w:sz w:val="24"/>
      <w:szCs w:val="24"/>
      <w:lang w:val="es-CL"/>
    </w:rPr>
  </w:style>
  <w:style w:type="character" w:customStyle="1" w:styleId="Ttulo6Car">
    <w:name w:val="Título 6 Car"/>
    <w:basedOn w:val="Fuentedeprrafopredeter"/>
    <w:link w:val="Ttulo6"/>
    <w:uiPriority w:val="9"/>
    <w:semiHidden/>
    <w:rsid w:val="00182006"/>
    <w:rPr>
      <w:rFonts w:eastAsiaTheme="majorEastAsia" w:cstheme="majorBidi"/>
      <w:i/>
      <w:iCs/>
      <w:color w:val="595959" w:themeColor="text1" w:themeTint="A6"/>
      <w:kern w:val="2"/>
      <w:lang w:val="es-CL"/>
      <w14:ligatures w14:val="standardContextual"/>
    </w:rPr>
  </w:style>
  <w:style w:type="character" w:customStyle="1" w:styleId="Ttulo4Car">
    <w:name w:val="Título 4 Car"/>
    <w:basedOn w:val="Fuentedeprrafopredeter"/>
    <w:link w:val="Ttulo4"/>
    <w:uiPriority w:val="9"/>
    <w:semiHidden/>
    <w:rsid w:val="000A3CDB"/>
    <w:rPr>
      <w:rFonts w:asciiTheme="majorHAnsi" w:eastAsiaTheme="majorEastAsia" w:hAnsiTheme="majorHAnsi" w:cstheme="majorBidi"/>
      <w:i/>
      <w:iCs/>
      <w:color w:val="2F5496" w:themeColor="accent1" w:themeShade="BF"/>
      <w:lang w:val="es-CL"/>
    </w:rPr>
  </w:style>
  <w:style w:type="paragraph" w:styleId="NormalWeb">
    <w:name w:val="Normal (Web)"/>
    <w:basedOn w:val="Normal"/>
    <w:uiPriority w:val="99"/>
    <w:semiHidden/>
    <w:unhideWhenUsed/>
    <w:rsid w:val="00207567"/>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7204">
      <w:bodyDiv w:val="1"/>
      <w:marLeft w:val="0"/>
      <w:marRight w:val="0"/>
      <w:marTop w:val="0"/>
      <w:marBottom w:val="0"/>
      <w:divBdr>
        <w:top w:val="none" w:sz="0" w:space="0" w:color="auto"/>
        <w:left w:val="none" w:sz="0" w:space="0" w:color="auto"/>
        <w:bottom w:val="none" w:sz="0" w:space="0" w:color="auto"/>
        <w:right w:val="none" w:sz="0" w:space="0" w:color="auto"/>
      </w:divBdr>
    </w:div>
    <w:div w:id="90049849">
      <w:bodyDiv w:val="1"/>
      <w:marLeft w:val="0"/>
      <w:marRight w:val="0"/>
      <w:marTop w:val="0"/>
      <w:marBottom w:val="0"/>
      <w:divBdr>
        <w:top w:val="none" w:sz="0" w:space="0" w:color="auto"/>
        <w:left w:val="none" w:sz="0" w:space="0" w:color="auto"/>
        <w:bottom w:val="none" w:sz="0" w:space="0" w:color="auto"/>
        <w:right w:val="none" w:sz="0" w:space="0" w:color="auto"/>
      </w:divBdr>
      <w:divsChild>
        <w:div w:id="1445541600">
          <w:marLeft w:val="0"/>
          <w:marRight w:val="0"/>
          <w:marTop w:val="0"/>
          <w:marBottom w:val="0"/>
          <w:divBdr>
            <w:top w:val="none" w:sz="0" w:space="0" w:color="auto"/>
            <w:left w:val="none" w:sz="0" w:space="0" w:color="auto"/>
            <w:bottom w:val="none" w:sz="0" w:space="0" w:color="auto"/>
            <w:right w:val="none" w:sz="0" w:space="0" w:color="auto"/>
          </w:divBdr>
        </w:div>
        <w:div w:id="1520852078">
          <w:marLeft w:val="0"/>
          <w:marRight w:val="0"/>
          <w:marTop w:val="0"/>
          <w:marBottom w:val="0"/>
          <w:divBdr>
            <w:top w:val="none" w:sz="0" w:space="0" w:color="auto"/>
            <w:left w:val="none" w:sz="0" w:space="0" w:color="auto"/>
            <w:bottom w:val="none" w:sz="0" w:space="0" w:color="auto"/>
            <w:right w:val="none" w:sz="0" w:space="0" w:color="auto"/>
          </w:divBdr>
        </w:div>
      </w:divsChild>
    </w:div>
    <w:div w:id="143276466">
      <w:bodyDiv w:val="1"/>
      <w:marLeft w:val="0"/>
      <w:marRight w:val="0"/>
      <w:marTop w:val="0"/>
      <w:marBottom w:val="0"/>
      <w:divBdr>
        <w:top w:val="none" w:sz="0" w:space="0" w:color="auto"/>
        <w:left w:val="none" w:sz="0" w:space="0" w:color="auto"/>
        <w:bottom w:val="none" w:sz="0" w:space="0" w:color="auto"/>
        <w:right w:val="none" w:sz="0" w:space="0" w:color="auto"/>
      </w:divBdr>
    </w:div>
    <w:div w:id="322977676">
      <w:bodyDiv w:val="1"/>
      <w:marLeft w:val="0"/>
      <w:marRight w:val="0"/>
      <w:marTop w:val="0"/>
      <w:marBottom w:val="0"/>
      <w:divBdr>
        <w:top w:val="none" w:sz="0" w:space="0" w:color="auto"/>
        <w:left w:val="none" w:sz="0" w:space="0" w:color="auto"/>
        <w:bottom w:val="none" w:sz="0" w:space="0" w:color="auto"/>
        <w:right w:val="none" w:sz="0" w:space="0" w:color="auto"/>
      </w:divBdr>
    </w:div>
    <w:div w:id="474639653">
      <w:bodyDiv w:val="1"/>
      <w:marLeft w:val="0"/>
      <w:marRight w:val="0"/>
      <w:marTop w:val="0"/>
      <w:marBottom w:val="0"/>
      <w:divBdr>
        <w:top w:val="none" w:sz="0" w:space="0" w:color="auto"/>
        <w:left w:val="none" w:sz="0" w:space="0" w:color="auto"/>
        <w:bottom w:val="none" w:sz="0" w:space="0" w:color="auto"/>
        <w:right w:val="none" w:sz="0" w:space="0" w:color="auto"/>
      </w:divBdr>
    </w:div>
    <w:div w:id="548146470">
      <w:bodyDiv w:val="1"/>
      <w:marLeft w:val="0"/>
      <w:marRight w:val="0"/>
      <w:marTop w:val="0"/>
      <w:marBottom w:val="0"/>
      <w:divBdr>
        <w:top w:val="none" w:sz="0" w:space="0" w:color="auto"/>
        <w:left w:val="none" w:sz="0" w:space="0" w:color="auto"/>
        <w:bottom w:val="none" w:sz="0" w:space="0" w:color="auto"/>
        <w:right w:val="none" w:sz="0" w:space="0" w:color="auto"/>
      </w:divBdr>
      <w:divsChild>
        <w:div w:id="643775311">
          <w:marLeft w:val="0"/>
          <w:marRight w:val="0"/>
          <w:marTop w:val="0"/>
          <w:marBottom w:val="0"/>
          <w:divBdr>
            <w:top w:val="none" w:sz="0" w:space="0" w:color="auto"/>
            <w:left w:val="none" w:sz="0" w:space="0" w:color="auto"/>
            <w:bottom w:val="none" w:sz="0" w:space="0" w:color="auto"/>
            <w:right w:val="none" w:sz="0" w:space="0" w:color="auto"/>
          </w:divBdr>
        </w:div>
        <w:div w:id="1678773597">
          <w:marLeft w:val="0"/>
          <w:marRight w:val="0"/>
          <w:marTop w:val="0"/>
          <w:marBottom w:val="0"/>
          <w:divBdr>
            <w:top w:val="none" w:sz="0" w:space="0" w:color="auto"/>
            <w:left w:val="none" w:sz="0" w:space="0" w:color="auto"/>
            <w:bottom w:val="none" w:sz="0" w:space="0" w:color="auto"/>
            <w:right w:val="none" w:sz="0" w:space="0" w:color="auto"/>
          </w:divBdr>
        </w:div>
        <w:div w:id="608391391">
          <w:marLeft w:val="0"/>
          <w:marRight w:val="0"/>
          <w:marTop w:val="0"/>
          <w:marBottom w:val="0"/>
          <w:divBdr>
            <w:top w:val="none" w:sz="0" w:space="0" w:color="auto"/>
            <w:left w:val="none" w:sz="0" w:space="0" w:color="auto"/>
            <w:bottom w:val="none" w:sz="0" w:space="0" w:color="auto"/>
            <w:right w:val="none" w:sz="0" w:space="0" w:color="auto"/>
          </w:divBdr>
        </w:div>
      </w:divsChild>
    </w:div>
    <w:div w:id="605815838">
      <w:bodyDiv w:val="1"/>
      <w:marLeft w:val="0"/>
      <w:marRight w:val="0"/>
      <w:marTop w:val="0"/>
      <w:marBottom w:val="0"/>
      <w:divBdr>
        <w:top w:val="none" w:sz="0" w:space="0" w:color="auto"/>
        <w:left w:val="none" w:sz="0" w:space="0" w:color="auto"/>
        <w:bottom w:val="none" w:sz="0" w:space="0" w:color="auto"/>
        <w:right w:val="none" w:sz="0" w:space="0" w:color="auto"/>
      </w:divBdr>
      <w:divsChild>
        <w:div w:id="2017072531">
          <w:marLeft w:val="0"/>
          <w:marRight w:val="0"/>
          <w:marTop w:val="0"/>
          <w:marBottom w:val="0"/>
          <w:divBdr>
            <w:top w:val="none" w:sz="0" w:space="0" w:color="auto"/>
            <w:left w:val="none" w:sz="0" w:space="0" w:color="auto"/>
            <w:bottom w:val="none" w:sz="0" w:space="0" w:color="auto"/>
            <w:right w:val="none" w:sz="0" w:space="0" w:color="auto"/>
          </w:divBdr>
        </w:div>
        <w:div w:id="690301696">
          <w:marLeft w:val="0"/>
          <w:marRight w:val="0"/>
          <w:marTop w:val="0"/>
          <w:marBottom w:val="0"/>
          <w:divBdr>
            <w:top w:val="none" w:sz="0" w:space="0" w:color="auto"/>
            <w:left w:val="none" w:sz="0" w:space="0" w:color="auto"/>
            <w:bottom w:val="none" w:sz="0" w:space="0" w:color="auto"/>
            <w:right w:val="none" w:sz="0" w:space="0" w:color="auto"/>
          </w:divBdr>
        </w:div>
        <w:div w:id="828326230">
          <w:marLeft w:val="0"/>
          <w:marRight w:val="0"/>
          <w:marTop w:val="0"/>
          <w:marBottom w:val="0"/>
          <w:divBdr>
            <w:top w:val="none" w:sz="0" w:space="0" w:color="auto"/>
            <w:left w:val="none" w:sz="0" w:space="0" w:color="auto"/>
            <w:bottom w:val="none" w:sz="0" w:space="0" w:color="auto"/>
            <w:right w:val="none" w:sz="0" w:space="0" w:color="auto"/>
          </w:divBdr>
        </w:div>
      </w:divsChild>
    </w:div>
    <w:div w:id="660427881">
      <w:bodyDiv w:val="1"/>
      <w:marLeft w:val="0"/>
      <w:marRight w:val="0"/>
      <w:marTop w:val="0"/>
      <w:marBottom w:val="0"/>
      <w:divBdr>
        <w:top w:val="none" w:sz="0" w:space="0" w:color="auto"/>
        <w:left w:val="none" w:sz="0" w:space="0" w:color="auto"/>
        <w:bottom w:val="none" w:sz="0" w:space="0" w:color="auto"/>
        <w:right w:val="none" w:sz="0" w:space="0" w:color="auto"/>
      </w:divBdr>
    </w:div>
    <w:div w:id="717323066">
      <w:bodyDiv w:val="1"/>
      <w:marLeft w:val="0"/>
      <w:marRight w:val="0"/>
      <w:marTop w:val="0"/>
      <w:marBottom w:val="0"/>
      <w:divBdr>
        <w:top w:val="none" w:sz="0" w:space="0" w:color="auto"/>
        <w:left w:val="none" w:sz="0" w:space="0" w:color="auto"/>
        <w:bottom w:val="none" w:sz="0" w:space="0" w:color="auto"/>
        <w:right w:val="none" w:sz="0" w:space="0" w:color="auto"/>
      </w:divBdr>
      <w:divsChild>
        <w:div w:id="1319072314">
          <w:marLeft w:val="0"/>
          <w:marRight w:val="0"/>
          <w:marTop w:val="0"/>
          <w:marBottom w:val="0"/>
          <w:divBdr>
            <w:top w:val="none" w:sz="0" w:space="0" w:color="auto"/>
            <w:left w:val="none" w:sz="0" w:space="0" w:color="auto"/>
            <w:bottom w:val="none" w:sz="0" w:space="0" w:color="auto"/>
            <w:right w:val="none" w:sz="0" w:space="0" w:color="auto"/>
          </w:divBdr>
        </w:div>
        <w:div w:id="962420313">
          <w:marLeft w:val="0"/>
          <w:marRight w:val="0"/>
          <w:marTop w:val="0"/>
          <w:marBottom w:val="0"/>
          <w:divBdr>
            <w:top w:val="none" w:sz="0" w:space="0" w:color="auto"/>
            <w:left w:val="none" w:sz="0" w:space="0" w:color="auto"/>
            <w:bottom w:val="none" w:sz="0" w:space="0" w:color="auto"/>
            <w:right w:val="none" w:sz="0" w:space="0" w:color="auto"/>
          </w:divBdr>
        </w:div>
        <w:div w:id="417404454">
          <w:marLeft w:val="0"/>
          <w:marRight w:val="0"/>
          <w:marTop w:val="0"/>
          <w:marBottom w:val="0"/>
          <w:divBdr>
            <w:top w:val="none" w:sz="0" w:space="0" w:color="auto"/>
            <w:left w:val="none" w:sz="0" w:space="0" w:color="auto"/>
            <w:bottom w:val="none" w:sz="0" w:space="0" w:color="auto"/>
            <w:right w:val="none" w:sz="0" w:space="0" w:color="auto"/>
          </w:divBdr>
        </w:div>
        <w:div w:id="1365598069">
          <w:marLeft w:val="0"/>
          <w:marRight w:val="0"/>
          <w:marTop w:val="0"/>
          <w:marBottom w:val="0"/>
          <w:divBdr>
            <w:top w:val="none" w:sz="0" w:space="0" w:color="auto"/>
            <w:left w:val="none" w:sz="0" w:space="0" w:color="auto"/>
            <w:bottom w:val="none" w:sz="0" w:space="0" w:color="auto"/>
            <w:right w:val="none" w:sz="0" w:space="0" w:color="auto"/>
          </w:divBdr>
        </w:div>
        <w:div w:id="518158370">
          <w:marLeft w:val="0"/>
          <w:marRight w:val="0"/>
          <w:marTop w:val="0"/>
          <w:marBottom w:val="0"/>
          <w:divBdr>
            <w:top w:val="none" w:sz="0" w:space="0" w:color="auto"/>
            <w:left w:val="none" w:sz="0" w:space="0" w:color="auto"/>
            <w:bottom w:val="none" w:sz="0" w:space="0" w:color="auto"/>
            <w:right w:val="none" w:sz="0" w:space="0" w:color="auto"/>
          </w:divBdr>
        </w:div>
        <w:div w:id="1244946918">
          <w:marLeft w:val="0"/>
          <w:marRight w:val="0"/>
          <w:marTop w:val="0"/>
          <w:marBottom w:val="0"/>
          <w:divBdr>
            <w:top w:val="none" w:sz="0" w:space="0" w:color="auto"/>
            <w:left w:val="none" w:sz="0" w:space="0" w:color="auto"/>
            <w:bottom w:val="none" w:sz="0" w:space="0" w:color="auto"/>
            <w:right w:val="none" w:sz="0" w:space="0" w:color="auto"/>
          </w:divBdr>
        </w:div>
        <w:div w:id="1786347233">
          <w:marLeft w:val="0"/>
          <w:marRight w:val="0"/>
          <w:marTop w:val="0"/>
          <w:marBottom w:val="0"/>
          <w:divBdr>
            <w:top w:val="none" w:sz="0" w:space="0" w:color="auto"/>
            <w:left w:val="none" w:sz="0" w:space="0" w:color="auto"/>
            <w:bottom w:val="none" w:sz="0" w:space="0" w:color="auto"/>
            <w:right w:val="none" w:sz="0" w:space="0" w:color="auto"/>
          </w:divBdr>
        </w:div>
      </w:divsChild>
    </w:div>
    <w:div w:id="952056389">
      <w:bodyDiv w:val="1"/>
      <w:marLeft w:val="0"/>
      <w:marRight w:val="0"/>
      <w:marTop w:val="0"/>
      <w:marBottom w:val="0"/>
      <w:divBdr>
        <w:top w:val="none" w:sz="0" w:space="0" w:color="auto"/>
        <w:left w:val="none" w:sz="0" w:space="0" w:color="auto"/>
        <w:bottom w:val="none" w:sz="0" w:space="0" w:color="auto"/>
        <w:right w:val="none" w:sz="0" w:space="0" w:color="auto"/>
      </w:divBdr>
    </w:div>
    <w:div w:id="1038046245">
      <w:bodyDiv w:val="1"/>
      <w:marLeft w:val="0"/>
      <w:marRight w:val="0"/>
      <w:marTop w:val="0"/>
      <w:marBottom w:val="0"/>
      <w:divBdr>
        <w:top w:val="none" w:sz="0" w:space="0" w:color="auto"/>
        <w:left w:val="none" w:sz="0" w:space="0" w:color="auto"/>
        <w:bottom w:val="none" w:sz="0" w:space="0" w:color="auto"/>
        <w:right w:val="none" w:sz="0" w:space="0" w:color="auto"/>
      </w:divBdr>
    </w:div>
    <w:div w:id="1285893320">
      <w:bodyDiv w:val="1"/>
      <w:marLeft w:val="0"/>
      <w:marRight w:val="0"/>
      <w:marTop w:val="0"/>
      <w:marBottom w:val="0"/>
      <w:divBdr>
        <w:top w:val="none" w:sz="0" w:space="0" w:color="auto"/>
        <w:left w:val="none" w:sz="0" w:space="0" w:color="auto"/>
        <w:bottom w:val="none" w:sz="0" w:space="0" w:color="auto"/>
        <w:right w:val="none" w:sz="0" w:space="0" w:color="auto"/>
      </w:divBdr>
      <w:divsChild>
        <w:div w:id="868222679">
          <w:marLeft w:val="0"/>
          <w:marRight w:val="0"/>
          <w:marTop w:val="0"/>
          <w:marBottom w:val="0"/>
          <w:divBdr>
            <w:top w:val="none" w:sz="0" w:space="0" w:color="auto"/>
            <w:left w:val="none" w:sz="0" w:space="0" w:color="auto"/>
            <w:bottom w:val="none" w:sz="0" w:space="0" w:color="auto"/>
            <w:right w:val="none" w:sz="0" w:space="0" w:color="auto"/>
          </w:divBdr>
        </w:div>
        <w:div w:id="2135753718">
          <w:marLeft w:val="0"/>
          <w:marRight w:val="0"/>
          <w:marTop w:val="0"/>
          <w:marBottom w:val="0"/>
          <w:divBdr>
            <w:top w:val="none" w:sz="0" w:space="0" w:color="auto"/>
            <w:left w:val="none" w:sz="0" w:space="0" w:color="auto"/>
            <w:bottom w:val="none" w:sz="0" w:space="0" w:color="auto"/>
            <w:right w:val="none" w:sz="0" w:space="0" w:color="auto"/>
          </w:divBdr>
        </w:div>
        <w:div w:id="2093383492">
          <w:marLeft w:val="0"/>
          <w:marRight w:val="0"/>
          <w:marTop w:val="0"/>
          <w:marBottom w:val="0"/>
          <w:divBdr>
            <w:top w:val="none" w:sz="0" w:space="0" w:color="auto"/>
            <w:left w:val="none" w:sz="0" w:space="0" w:color="auto"/>
            <w:bottom w:val="none" w:sz="0" w:space="0" w:color="auto"/>
            <w:right w:val="none" w:sz="0" w:space="0" w:color="auto"/>
          </w:divBdr>
        </w:div>
        <w:div w:id="2048603892">
          <w:marLeft w:val="0"/>
          <w:marRight w:val="0"/>
          <w:marTop w:val="0"/>
          <w:marBottom w:val="0"/>
          <w:divBdr>
            <w:top w:val="none" w:sz="0" w:space="0" w:color="auto"/>
            <w:left w:val="none" w:sz="0" w:space="0" w:color="auto"/>
            <w:bottom w:val="none" w:sz="0" w:space="0" w:color="auto"/>
            <w:right w:val="none" w:sz="0" w:space="0" w:color="auto"/>
          </w:divBdr>
        </w:div>
      </w:divsChild>
    </w:div>
    <w:div w:id="1433206839">
      <w:bodyDiv w:val="1"/>
      <w:marLeft w:val="0"/>
      <w:marRight w:val="0"/>
      <w:marTop w:val="0"/>
      <w:marBottom w:val="0"/>
      <w:divBdr>
        <w:top w:val="none" w:sz="0" w:space="0" w:color="auto"/>
        <w:left w:val="none" w:sz="0" w:space="0" w:color="auto"/>
        <w:bottom w:val="none" w:sz="0" w:space="0" w:color="auto"/>
        <w:right w:val="none" w:sz="0" w:space="0" w:color="auto"/>
      </w:divBdr>
      <w:divsChild>
        <w:div w:id="392579637">
          <w:marLeft w:val="0"/>
          <w:marRight w:val="0"/>
          <w:marTop w:val="0"/>
          <w:marBottom w:val="0"/>
          <w:divBdr>
            <w:top w:val="none" w:sz="0" w:space="0" w:color="auto"/>
            <w:left w:val="none" w:sz="0" w:space="0" w:color="auto"/>
            <w:bottom w:val="none" w:sz="0" w:space="0" w:color="auto"/>
            <w:right w:val="none" w:sz="0" w:space="0" w:color="auto"/>
          </w:divBdr>
        </w:div>
        <w:div w:id="1654748801">
          <w:marLeft w:val="0"/>
          <w:marRight w:val="0"/>
          <w:marTop w:val="0"/>
          <w:marBottom w:val="0"/>
          <w:divBdr>
            <w:top w:val="none" w:sz="0" w:space="0" w:color="auto"/>
            <w:left w:val="none" w:sz="0" w:space="0" w:color="auto"/>
            <w:bottom w:val="none" w:sz="0" w:space="0" w:color="auto"/>
            <w:right w:val="none" w:sz="0" w:space="0" w:color="auto"/>
          </w:divBdr>
        </w:div>
        <w:div w:id="1792821796">
          <w:marLeft w:val="0"/>
          <w:marRight w:val="0"/>
          <w:marTop w:val="0"/>
          <w:marBottom w:val="0"/>
          <w:divBdr>
            <w:top w:val="none" w:sz="0" w:space="0" w:color="auto"/>
            <w:left w:val="none" w:sz="0" w:space="0" w:color="auto"/>
            <w:bottom w:val="none" w:sz="0" w:space="0" w:color="auto"/>
            <w:right w:val="none" w:sz="0" w:space="0" w:color="auto"/>
          </w:divBdr>
        </w:div>
        <w:div w:id="1627277903">
          <w:marLeft w:val="0"/>
          <w:marRight w:val="0"/>
          <w:marTop w:val="0"/>
          <w:marBottom w:val="0"/>
          <w:divBdr>
            <w:top w:val="none" w:sz="0" w:space="0" w:color="auto"/>
            <w:left w:val="none" w:sz="0" w:space="0" w:color="auto"/>
            <w:bottom w:val="none" w:sz="0" w:space="0" w:color="auto"/>
            <w:right w:val="none" w:sz="0" w:space="0" w:color="auto"/>
          </w:divBdr>
        </w:div>
      </w:divsChild>
    </w:div>
    <w:div w:id="1452095829">
      <w:bodyDiv w:val="1"/>
      <w:marLeft w:val="0"/>
      <w:marRight w:val="0"/>
      <w:marTop w:val="0"/>
      <w:marBottom w:val="0"/>
      <w:divBdr>
        <w:top w:val="none" w:sz="0" w:space="0" w:color="auto"/>
        <w:left w:val="none" w:sz="0" w:space="0" w:color="auto"/>
        <w:bottom w:val="none" w:sz="0" w:space="0" w:color="auto"/>
        <w:right w:val="none" w:sz="0" w:space="0" w:color="auto"/>
      </w:divBdr>
    </w:div>
    <w:div w:id="1505783888">
      <w:bodyDiv w:val="1"/>
      <w:marLeft w:val="0"/>
      <w:marRight w:val="0"/>
      <w:marTop w:val="0"/>
      <w:marBottom w:val="0"/>
      <w:divBdr>
        <w:top w:val="none" w:sz="0" w:space="0" w:color="auto"/>
        <w:left w:val="none" w:sz="0" w:space="0" w:color="auto"/>
        <w:bottom w:val="none" w:sz="0" w:space="0" w:color="auto"/>
        <w:right w:val="none" w:sz="0" w:space="0" w:color="auto"/>
      </w:divBdr>
      <w:divsChild>
        <w:div w:id="1250233839">
          <w:marLeft w:val="0"/>
          <w:marRight w:val="0"/>
          <w:marTop w:val="0"/>
          <w:marBottom w:val="0"/>
          <w:divBdr>
            <w:top w:val="none" w:sz="0" w:space="0" w:color="auto"/>
            <w:left w:val="none" w:sz="0" w:space="0" w:color="auto"/>
            <w:bottom w:val="none" w:sz="0" w:space="0" w:color="auto"/>
            <w:right w:val="none" w:sz="0" w:space="0" w:color="auto"/>
          </w:divBdr>
        </w:div>
        <w:div w:id="281302566">
          <w:marLeft w:val="0"/>
          <w:marRight w:val="0"/>
          <w:marTop w:val="0"/>
          <w:marBottom w:val="0"/>
          <w:divBdr>
            <w:top w:val="none" w:sz="0" w:space="0" w:color="auto"/>
            <w:left w:val="none" w:sz="0" w:space="0" w:color="auto"/>
            <w:bottom w:val="none" w:sz="0" w:space="0" w:color="auto"/>
            <w:right w:val="none" w:sz="0" w:space="0" w:color="auto"/>
          </w:divBdr>
        </w:div>
        <w:div w:id="22288530">
          <w:marLeft w:val="0"/>
          <w:marRight w:val="0"/>
          <w:marTop w:val="0"/>
          <w:marBottom w:val="0"/>
          <w:divBdr>
            <w:top w:val="none" w:sz="0" w:space="0" w:color="auto"/>
            <w:left w:val="none" w:sz="0" w:space="0" w:color="auto"/>
            <w:bottom w:val="none" w:sz="0" w:space="0" w:color="auto"/>
            <w:right w:val="none" w:sz="0" w:space="0" w:color="auto"/>
          </w:divBdr>
        </w:div>
        <w:div w:id="787242157">
          <w:marLeft w:val="0"/>
          <w:marRight w:val="0"/>
          <w:marTop w:val="0"/>
          <w:marBottom w:val="0"/>
          <w:divBdr>
            <w:top w:val="none" w:sz="0" w:space="0" w:color="auto"/>
            <w:left w:val="none" w:sz="0" w:space="0" w:color="auto"/>
            <w:bottom w:val="none" w:sz="0" w:space="0" w:color="auto"/>
            <w:right w:val="none" w:sz="0" w:space="0" w:color="auto"/>
          </w:divBdr>
        </w:div>
        <w:div w:id="1838155122">
          <w:marLeft w:val="0"/>
          <w:marRight w:val="0"/>
          <w:marTop w:val="0"/>
          <w:marBottom w:val="0"/>
          <w:divBdr>
            <w:top w:val="none" w:sz="0" w:space="0" w:color="auto"/>
            <w:left w:val="none" w:sz="0" w:space="0" w:color="auto"/>
            <w:bottom w:val="none" w:sz="0" w:space="0" w:color="auto"/>
            <w:right w:val="none" w:sz="0" w:space="0" w:color="auto"/>
          </w:divBdr>
        </w:div>
        <w:div w:id="19284322">
          <w:marLeft w:val="0"/>
          <w:marRight w:val="0"/>
          <w:marTop w:val="0"/>
          <w:marBottom w:val="0"/>
          <w:divBdr>
            <w:top w:val="none" w:sz="0" w:space="0" w:color="auto"/>
            <w:left w:val="none" w:sz="0" w:space="0" w:color="auto"/>
            <w:bottom w:val="none" w:sz="0" w:space="0" w:color="auto"/>
            <w:right w:val="none" w:sz="0" w:space="0" w:color="auto"/>
          </w:divBdr>
        </w:div>
        <w:div w:id="1648823063">
          <w:marLeft w:val="0"/>
          <w:marRight w:val="0"/>
          <w:marTop w:val="0"/>
          <w:marBottom w:val="0"/>
          <w:divBdr>
            <w:top w:val="none" w:sz="0" w:space="0" w:color="auto"/>
            <w:left w:val="none" w:sz="0" w:space="0" w:color="auto"/>
            <w:bottom w:val="none" w:sz="0" w:space="0" w:color="auto"/>
            <w:right w:val="none" w:sz="0" w:space="0" w:color="auto"/>
          </w:divBdr>
        </w:div>
        <w:div w:id="2108845069">
          <w:marLeft w:val="0"/>
          <w:marRight w:val="0"/>
          <w:marTop w:val="0"/>
          <w:marBottom w:val="0"/>
          <w:divBdr>
            <w:top w:val="none" w:sz="0" w:space="0" w:color="auto"/>
            <w:left w:val="none" w:sz="0" w:space="0" w:color="auto"/>
            <w:bottom w:val="none" w:sz="0" w:space="0" w:color="auto"/>
            <w:right w:val="none" w:sz="0" w:space="0" w:color="auto"/>
          </w:divBdr>
        </w:div>
      </w:divsChild>
    </w:div>
    <w:div w:id="1669168606">
      <w:bodyDiv w:val="1"/>
      <w:marLeft w:val="0"/>
      <w:marRight w:val="0"/>
      <w:marTop w:val="0"/>
      <w:marBottom w:val="0"/>
      <w:divBdr>
        <w:top w:val="none" w:sz="0" w:space="0" w:color="auto"/>
        <w:left w:val="none" w:sz="0" w:space="0" w:color="auto"/>
        <w:bottom w:val="none" w:sz="0" w:space="0" w:color="auto"/>
        <w:right w:val="none" w:sz="0" w:space="0" w:color="auto"/>
      </w:divBdr>
    </w:div>
    <w:div w:id="1825193385">
      <w:bodyDiv w:val="1"/>
      <w:marLeft w:val="0"/>
      <w:marRight w:val="0"/>
      <w:marTop w:val="0"/>
      <w:marBottom w:val="0"/>
      <w:divBdr>
        <w:top w:val="none" w:sz="0" w:space="0" w:color="auto"/>
        <w:left w:val="none" w:sz="0" w:space="0" w:color="auto"/>
        <w:bottom w:val="none" w:sz="0" w:space="0" w:color="auto"/>
        <w:right w:val="none" w:sz="0" w:space="0" w:color="auto"/>
      </w:divBdr>
      <w:divsChild>
        <w:div w:id="1055852446">
          <w:marLeft w:val="0"/>
          <w:marRight w:val="0"/>
          <w:marTop w:val="0"/>
          <w:marBottom w:val="0"/>
          <w:divBdr>
            <w:top w:val="none" w:sz="0" w:space="0" w:color="auto"/>
            <w:left w:val="none" w:sz="0" w:space="0" w:color="auto"/>
            <w:bottom w:val="none" w:sz="0" w:space="0" w:color="auto"/>
            <w:right w:val="none" w:sz="0" w:space="0" w:color="auto"/>
          </w:divBdr>
        </w:div>
        <w:div w:id="1272057450">
          <w:marLeft w:val="0"/>
          <w:marRight w:val="0"/>
          <w:marTop w:val="0"/>
          <w:marBottom w:val="0"/>
          <w:divBdr>
            <w:top w:val="none" w:sz="0" w:space="0" w:color="auto"/>
            <w:left w:val="none" w:sz="0" w:space="0" w:color="auto"/>
            <w:bottom w:val="none" w:sz="0" w:space="0" w:color="auto"/>
            <w:right w:val="none" w:sz="0" w:space="0" w:color="auto"/>
          </w:divBdr>
        </w:div>
        <w:div w:id="266280289">
          <w:marLeft w:val="0"/>
          <w:marRight w:val="0"/>
          <w:marTop w:val="0"/>
          <w:marBottom w:val="0"/>
          <w:divBdr>
            <w:top w:val="none" w:sz="0" w:space="0" w:color="auto"/>
            <w:left w:val="none" w:sz="0" w:space="0" w:color="auto"/>
            <w:bottom w:val="none" w:sz="0" w:space="0" w:color="auto"/>
            <w:right w:val="none" w:sz="0" w:space="0" w:color="auto"/>
          </w:divBdr>
        </w:div>
        <w:div w:id="884367369">
          <w:marLeft w:val="0"/>
          <w:marRight w:val="0"/>
          <w:marTop w:val="0"/>
          <w:marBottom w:val="0"/>
          <w:divBdr>
            <w:top w:val="none" w:sz="0" w:space="0" w:color="auto"/>
            <w:left w:val="none" w:sz="0" w:space="0" w:color="auto"/>
            <w:bottom w:val="none" w:sz="0" w:space="0" w:color="auto"/>
            <w:right w:val="none" w:sz="0" w:space="0" w:color="auto"/>
          </w:divBdr>
        </w:div>
      </w:divsChild>
    </w:div>
    <w:div w:id="1862474544">
      <w:bodyDiv w:val="1"/>
      <w:marLeft w:val="0"/>
      <w:marRight w:val="0"/>
      <w:marTop w:val="0"/>
      <w:marBottom w:val="0"/>
      <w:divBdr>
        <w:top w:val="none" w:sz="0" w:space="0" w:color="auto"/>
        <w:left w:val="none" w:sz="0" w:space="0" w:color="auto"/>
        <w:bottom w:val="none" w:sz="0" w:space="0" w:color="auto"/>
        <w:right w:val="none" w:sz="0" w:space="0" w:color="auto"/>
      </w:divBdr>
      <w:divsChild>
        <w:div w:id="244999348">
          <w:marLeft w:val="0"/>
          <w:marRight w:val="0"/>
          <w:marTop w:val="0"/>
          <w:marBottom w:val="0"/>
          <w:divBdr>
            <w:top w:val="none" w:sz="0" w:space="0" w:color="auto"/>
            <w:left w:val="none" w:sz="0" w:space="0" w:color="auto"/>
            <w:bottom w:val="none" w:sz="0" w:space="0" w:color="auto"/>
            <w:right w:val="none" w:sz="0" w:space="0" w:color="auto"/>
          </w:divBdr>
        </w:div>
        <w:div w:id="2018652511">
          <w:marLeft w:val="0"/>
          <w:marRight w:val="0"/>
          <w:marTop w:val="0"/>
          <w:marBottom w:val="0"/>
          <w:divBdr>
            <w:top w:val="none" w:sz="0" w:space="0" w:color="auto"/>
            <w:left w:val="none" w:sz="0" w:space="0" w:color="auto"/>
            <w:bottom w:val="none" w:sz="0" w:space="0" w:color="auto"/>
            <w:right w:val="none" w:sz="0" w:space="0" w:color="auto"/>
          </w:divBdr>
        </w:div>
        <w:div w:id="342166660">
          <w:marLeft w:val="0"/>
          <w:marRight w:val="0"/>
          <w:marTop w:val="0"/>
          <w:marBottom w:val="0"/>
          <w:divBdr>
            <w:top w:val="none" w:sz="0" w:space="0" w:color="auto"/>
            <w:left w:val="none" w:sz="0" w:space="0" w:color="auto"/>
            <w:bottom w:val="none" w:sz="0" w:space="0" w:color="auto"/>
            <w:right w:val="none" w:sz="0" w:space="0" w:color="auto"/>
          </w:divBdr>
        </w:div>
        <w:div w:id="1071657494">
          <w:marLeft w:val="0"/>
          <w:marRight w:val="0"/>
          <w:marTop w:val="0"/>
          <w:marBottom w:val="0"/>
          <w:divBdr>
            <w:top w:val="none" w:sz="0" w:space="0" w:color="auto"/>
            <w:left w:val="none" w:sz="0" w:space="0" w:color="auto"/>
            <w:bottom w:val="none" w:sz="0" w:space="0" w:color="auto"/>
            <w:right w:val="none" w:sz="0" w:space="0" w:color="auto"/>
          </w:divBdr>
        </w:div>
        <w:div w:id="225799071">
          <w:marLeft w:val="0"/>
          <w:marRight w:val="0"/>
          <w:marTop w:val="0"/>
          <w:marBottom w:val="0"/>
          <w:divBdr>
            <w:top w:val="none" w:sz="0" w:space="0" w:color="auto"/>
            <w:left w:val="none" w:sz="0" w:space="0" w:color="auto"/>
            <w:bottom w:val="none" w:sz="0" w:space="0" w:color="auto"/>
            <w:right w:val="none" w:sz="0" w:space="0" w:color="auto"/>
          </w:divBdr>
        </w:div>
        <w:div w:id="1240285407">
          <w:marLeft w:val="0"/>
          <w:marRight w:val="0"/>
          <w:marTop w:val="0"/>
          <w:marBottom w:val="0"/>
          <w:divBdr>
            <w:top w:val="none" w:sz="0" w:space="0" w:color="auto"/>
            <w:left w:val="none" w:sz="0" w:space="0" w:color="auto"/>
            <w:bottom w:val="none" w:sz="0" w:space="0" w:color="auto"/>
            <w:right w:val="none" w:sz="0" w:space="0" w:color="auto"/>
          </w:divBdr>
        </w:div>
        <w:div w:id="1134372927">
          <w:marLeft w:val="0"/>
          <w:marRight w:val="0"/>
          <w:marTop w:val="0"/>
          <w:marBottom w:val="0"/>
          <w:divBdr>
            <w:top w:val="none" w:sz="0" w:space="0" w:color="auto"/>
            <w:left w:val="none" w:sz="0" w:space="0" w:color="auto"/>
            <w:bottom w:val="none" w:sz="0" w:space="0" w:color="auto"/>
            <w:right w:val="none" w:sz="0" w:space="0" w:color="auto"/>
          </w:divBdr>
        </w:div>
        <w:div w:id="376398848">
          <w:marLeft w:val="0"/>
          <w:marRight w:val="0"/>
          <w:marTop w:val="0"/>
          <w:marBottom w:val="0"/>
          <w:divBdr>
            <w:top w:val="none" w:sz="0" w:space="0" w:color="auto"/>
            <w:left w:val="none" w:sz="0" w:space="0" w:color="auto"/>
            <w:bottom w:val="none" w:sz="0" w:space="0" w:color="auto"/>
            <w:right w:val="none" w:sz="0" w:space="0" w:color="auto"/>
          </w:divBdr>
        </w:div>
      </w:divsChild>
    </w:div>
    <w:div w:id="1877963461">
      <w:bodyDiv w:val="1"/>
      <w:marLeft w:val="0"/>
      <w:marRight w:val="0"/>
      <w:marTop w:val="0"/>
      <w:marBottom w:val="0"/>
      <w:divBdr>
        <w:top w:val="none" w:sz="0" w:space="0" w:color="auto"/>
        <w:left w:val="none" w:sz="0" w:space="0" w:color="auto"/>
        <w:bottom w:val="none" w:sz="0" w:space="0" w:color="auto"/>
        <w:right w:val="none" w:sz="0" w:space="0" w:color="auto"/>
      </w:divBdr>
    </w:div>
    <w:div w:id="1964648564">
      <w:bodyDiv w:val="1"/>
      <w:marLeft w:val="0"/>
      <w:marRight w:val="0"/>
      <w:marTop w:val="0"/>
      <w:marBottom w:val="0"/>
      <w:divBdr>
        <w:top w:val="none" w:sz="0" w:space="0" w:color="auto"/>
        <w:left w:val="none" w:sz="0" w:space="0" w:color="auto"/>
        <w:bottom w:val="none" w:sz="0" w:space="0" w:color="auto"/>
        <w:right w:val="none" w:sz="0" w:space="0" w:color="auto"/>
      </w:divBdr>
      <w:divsChild>
        <w:div w:id="516238426">
          <w:marLeft w:val="0"/>
          <w:marRight w:val="0"/>
          <w:marTop w:val="0"/>
          <w:marBottom w:val="0"/>
          <w:divBdr>
            <w:top w:val="none" w:sz="0" w:space="0" w:color="auto"/>
            <w:left w:val="none" w:sz="0" w:space="0" w:color="auto"/>
            <w:bottom w:val="none" w:sz="0" w:space="0" w:color="auto"/>
            <w:right w:val="none" w:sz="0" w:space="0" w:color="auto"/>
          </w:divBdr>
        </w:div>
        <w:div w:id="501431629">
          <w:marLeft w:val="0"/>
          <w:marRight w:val="0"/>
          <w:marTop w:val="0"/>
          <w:marBottom w:val="0"/>
          <w:divBdr>
            <w:top w:val="none" w:sz="0" w:space="0" w:color="auto"/>
            <w:left w:val="none" w:sz="0" w:space="0" w:color="auto"/>
            <w:bottom w:val="none" w:sz="0" w:space="0" w:color="auto"/>
            <w:right w:val="none" w:sz="0" w:space="0" w:color="auto"/>
          </w:divBdr>
        </w:div>
        <w:div w:id="1385451930">
          <w:marLeft w:val="0"/>
          <w:marRight w:val="0"/>
          <w:marTop w:val="0"/>
          <w:marBottom w:val="0"/>
          <w:divBdr>
            <w:top w:val="none" w:sz="0" w:space="0" w:color="auto"/>
            <w:left w:val="none" w:sz="0" w:space="0" w:color="auto"/>
            <w:bottom w:val="none" w:sz="0" w:space="0" w:color="auto"/>
            <w:right w:val="none" w:sz="0" w:space="0" w:color="auto"/>
          </w:divBdr>
        </w:div>
        <w:div w:id="567881026">
          <w:marLeft w:val="0"/>
          <w:marRight w:val="0"/>
          <w:marTop w:val="0"/>
          <w:marBottom w:val="0"/>
          <w:divBdr>
            <w:top w:val="none" w:sz="0" w:space="0" w:color="auto"/>
            <w:left w:val="none" w:sz="0" w:space="0" w:color="auto"/>
            <w:bottom w:val="none" w:sz="0" w:space="0" w:color="auto"/>
            <w:right w:val="none" w:sz="0" w:space="0" w:color="auto"/>
          </w:divBdr>
        </w:div>
        <w:div w:id="1451166163">
          <w:marLeft w:val="0"/>
          <w:marRight w:val="0"/>
          <w:marTop w:val="0"/>
          <w:marBottom w:val="0"/>
          <w:divBdr>
            <w:top w:val="none" w:sz="0" w:space="0" w:color="auto"/>
            <w:left w:val="none" w:sz="0" w:space="0" w:color="auto"/>
            <w:bottom w:val="none" w:sz="0" w:space="0" w:color="auto"/>
            <w:right w:val="none" w:sz="0" w:space="0" w:color="auto"/>
          </w:divBdr>
        </w:div>
      </w:divsChild>
    </w:div>
    <w:div w:id="2008482354">
      <w:bodyDiv w:val="1"/>
      <w:marLeft w:val="0"/>
      <w:marRight w:val="0"/>
      <w:marTop w:val="0"/>
      <w:marBottom w:val="0"/>
      <w:divBdr>
        <w:top w:val="none" w:sz="0" w:space="0" w:color="auto"/>
        <w:left w:val="none" w:sz="0" w:space="0" w:color="auto"/>
        <w:bottom w:val="none" w:sz="0" w:space="0" w:color="auto"/>
        <w:right w:val="none" w:sz="0" w:space="0" w:color="auto"/>
      </w:divBdr>
    </w:div>
    <w:div w:id="2024083771">
      <w:bodyDiv w:val="1"/>
      <w:marLeft w:val="0"/>
      <w:marRight w:val="0"/>
      <w:marTop w:val="0"/>
      <w:marBottom w:val="0"/>
      <w:divBdr>
        <w:top w:val="none" w:sz="0" w:space="0" w:color="auto"/>
        <w:left w:val="none" w:sz="0" w:space="0" w:color="auto"/>
        <w:bottom w:val="none" w:sz="0" w:space="0" w:color="auto"/>
        <w:right w:val="none" w:sz="0" w:space="0" w:color="auto"/>
      </w:divBdr>
    </w:div>
    <w:div w:id="2043742584">
      <w:bodyDiv w:val="1"/>
      <w:marLeft w:val="0"/>
      <w:marRight w:val="0"/>
      <w:marTop w:val="0"/>
      <w:marBottom w:val="0"/>
      <w:divBdr>
        <w:top w:val="none" w:sz="0" w:space="0" w:color="auto"/>
        <w:left w:val="none" w:sz="0" w:space="0" w:color="auto"/>
        <w:bottom w:val="none" w:sz="0" w:space="0" w:color="auto"/>
        <w:right w:val="none" w:sz="0" w:space="0" w:color="auto"/>
      </w:divBdr>
      <w:divsChild>
        <w:div w:id="1379354000">
          <w:marLeft w:val="0"/>
          <w:marRight w:val="0"/>
          <w:marTop w:val="0"/>
          <w:marBottom w:val="0"/>
          <w:divBdr>
            <w:top w:val="none" w:sz="0" w:space="0" w:color="auto"/>
            <w:left w:val="none" w:sz="0" w:space="0" w:color="auto"/>
            <w:bottom w:val="none" w:sz="0" w:space="0" w:color="auto"/>
            <w:right w:val="none" w:sz="0" w:space="0" w:color="auto"/>
          </w:divBdr>
        </w:div>
        <w:div w:id="933325220">
          <w:marLeft w:val="0"/>
          <w:marRight w:val="0"/>
          <w:marTop w:val="0"/>
          <w:marBottom w:val="0"/>
          <w:divBdr>
            <w:top w:val="none" w:sz="0" w:space="0" w:color="auto"/>
            <w:left w:val="none" w:sz="0" w:space="0" w:color="auto"/>
            <w:bottom w:val="none" w:sz="0" w:space="0" w:color="auto"/>
            <w:right w:val="none" w:sz="0" w:space="0" w:color="auto"/>
          </w:divBdr>
        </w:div>
        <w:div w:id="1331758500">
          <w:marLeft w:val="0"/>
          <w:marRight w:val="0"/>
          <w:marTop w:val="0"/>
          <w:marBottom w:val="0"/>
          <w:divBdr>
            <w:top w:val="none" w:sz="0" w:space="0" w:color="auto"/>
            <w:left w:val="none" w:sz="0" w:space="0" w:color="auto"/>
            <w:bottom w:val="none" w:sz="0" w:space="0" w:color="auto"/>
            <w:right w:val="none" w:sz="0" w:space="0" w:color="auto"/>
          </w:divBdr>
        </w:div>
        <w:div w:id="1761757687">
          <w:marLeft w:val="0"/>
          <w:marRight w:val="0"/>
          <w:marTop w:val="0"/>
          <w:marBottom w:val="0"/>
          <w:divBdr>
            <w:top w:val="none" w:sz="0" w:space="0" w:color="auto"/>
            <w:left w:val="none" w:sz="0" w:space="0" w:color="auto"/>
            <w:bottom w:val="none" w:sz="0" w:space="0" w:color="auto"/>
            <w:right w:val="none" w:sz="0" w:space="0" w:color="auto"/>
          </w:divBdr>
        </w:div>
        <w:div w:id="503083391">
          <w:marLeft w:val="0"/>
          <w:marRight w:val="0"/>
          <w:marTop w:val="0"/>
          <w:marBottom w:val="0"/>
          <w:divBdr>
            <w:top w:val="none" w:sz="0" w:space="0" w:color="auto"/>
            <w:left w:val="none" w:sz="0" w:space="0" w:color="auto"/>
            <w:bottom w:val="none" w:sz="0" w:space="0" w:color="auto"/>
            <w:right w:val="none" w:sz="0" w:space="0" w:color="auto"/>
          </w:divBdr>
        </w:div>
        <w:div w:id="837115693">
          <w:marLeft w:val="0"/>
          <w:marRight w:val="0"/>
          <w:marTop w:val="0"/>
          <w:marBottom w:val="0"/>
          <w:divBdr>
            <w:top w:val="none" w:sz="0" w:space="0" w:color="auto"/>
            <w:left w:val="none" w:sz="0" w:space="0" w:color="auto"/>
            <w:bottom w:val="none" w:sz="0" w:space="0" w:color="auto"/>
            <w:right w:val="none" w:sz="0" w:space="0" w:color="auto"/>
          </w:divBdr>
        </w:div>
        <w:div w:id="1483546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C9DD9-124E-4DDF-9E29-7BB95597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882</Words>
  <Characters>4855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Iturra M.</dc:creator>
  <cp:keywords/>
  <dc:description/>
  <cp:lastModifiedBy>Cecilia</cp:lastModifiedBy>
  <cp:revision>141</cp:revision>
  <cp:lastPrinted>2024-05-28T15:01:00Z</cp:lastPrinted>
  <dcterms:created xsi:type="dcterms:W3CDTF">2024-04-22T23:06:00Z</dcterms:created>
  <dcterms:modified xsi:type="dcterms:W3CDTF">2024-09-25T12:43:00Z</dcterms:modified>
</cp:coreProperties>
</file>